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4D" w:rsidRPr="003074C0" w:rsidRDefault="00CC0E4D" w:rsidP="00CC0E4D">
      <w:pPr>
        <w:spacing w:after="0" w:line="240" w:lineRule="auto"/>
        <w:ind w:left="-851"/>
        <w:jc w:val="center"/>
        <w:rPr>
          <w:rFonts w:ascii="Times New Roman" w:hAnsi="Times New Roman" w:cs="Times New Roman"/>
          <w:b/>
          <w:sz w:val="28"/>
          <w:szCs w:val="28"/>
          <w:lang w:val="en-US"/>
        </w:rPr>
      </w:pPr>
    </w:p>
    <w:p w:rsidR="006C6B5A" w:rsidRPr="003C1B0A" w:rsidRDefault="00CC0E4D" w:rsidP="00CC0E4D">
      <w:pPr>
        <w:spacing w:after="0" w:line="240" w:lineRule="auto"/>
        <w:ind w:left="-851"/>
        <w:jc w:val="center"/>
        <w:rPr>
          <w:rFonts w:ascii="Times New Roman" w:hAnsi="Times New Roman" w:cs="Times New Roman"/>
          <w:b/>
          <w:sz w:val="28"/>
          <w:szCs w:val="28"/>
          <w:lang w:val="en-US"/>
        </w:rPr>
      </w:pPr>
      <w:r w:rsidRPr="003C1B0A">
        <w:rPr>
          <w:rFonts w:ascii="Times New Roman" w:hAnsi="Times New Roman" w:cs="Times New Roman"/>
          <w:b/>
          <w:sz w:val="28"/>
          <w:szCs w:val="28"/>
          <w:lang w:val="en-US"/>
        </w:rPr>
        <w:t>KYRGYZ REPUBLIC</w:t>
      </w:r>
    </w:p>
    <w:p w:rsidR="00CC0E4D" w:rsidRPr="003C1B0A" w:rsidRDefault="00CC0E4D" w:rsidP="00CC0E4D">
      <w:pPr>
        <w:spacing w:after="0" w:line="240" w:lineRule="auto"/>
        <w:ind w:left="-851"/>
        <w:jc w:val="center"/>
        <w:rPr>
          <w:rFonts w:ascii="Times New Roman" w:hAnsi="Times New Roman" w:cs="Times New Roman"/>
          <w:b/>
          <w:sz w:val="28"/>
          <w:szCs w:val="28"/>
          <w:lang w:val="en-US"/>
        </w:rPr>
      </w:pPr>
      <w:r w:rsidRPr="003C1B0A">
        <w:rPr>
          <w:rFonts w:ascii="Times New Roman" w:hAnsi="Times New Roman" w:cs="Times New Roman"/>
          <w:b/>
          <w:sz w:val="28"/>
          <w:szCs w:val="28"/>
          <w:lang w:val="en-US"/>
        </w:rPr>
        <w:t>Statement</w:t>
      </w:r>
    </w:p>
    <w:p w:rsidR="00CC0E4D" w:rsidRPr="003C1B0A" w:rsidRDefault="00CC0E4D" w:rsidP="00CC0E4D">
      <w:pPr>
        <w:spacing w:after="0" w:line="240" w:lineRule="auto"/>
        <w:ind w:left="-851"/>
        <w:jc w:val="center"/>
        <w:rPr>
          <w:rFonts w:ascii="Times New Roman" w:hAnsi="Times New Roman" w:cs="Times New Roman"/>
          <w:b/>
          <w:sz w:val="28"/>
          <w:szCs w:val="28"/>
          <w:lang w:val="en-US"/>
        </w:rPr>
      </w:pPr>
    </w:p>
    <w:p w:rsidR="00CC0E4D" w:rsidRPr="003C1B0A" w:rsidRDefault="00CC0E4D" w:rsidP="00CC0E4D">
      <w:pPr>
        <w:spacing w:after="0" w:line="240" w:lineRule="auto"/>
        <w:ind w:left="-851"/>
        <w:jc w:val="center"/>
        <w:rPr>
          <w:rFonts w:ascii="Times New Roman" w:hAnsi="Times New Roman" w:cs="Times New Roman"/>
          <w:b/>
          <w:sz w:val="28"/>
          <w:szCs w:val="28"/>
          <w:lang w:val="en-US"/>
        </w:rPr>
      </w:pPr>
      <w:r w:rsidRPr="003C1B0A">
        <w:rPr>
          <w:rFonts w:ascii="Times New Roman" w:hAnsi="Times New Roman" w:cs="Times New Roman"/>
          <w:b/>
          <w:sz w:val="28"/>
          <w:szCs w:val="28"/>
          <w:lang w:val="en-US"/>
        </w:rPr>
        <w:t>4</w:t>
      </w:r>
      <w:r w:rsidR="00A63195" w:rsidRPr="003C1B0A">
        <w:rPr>
          <w:rFonts w:ascii="Times New Roman" w:hAnsi="Times New Roman" w:cs="Times New Roman"/>
          <w:b/>
          <w:sz w:val="28"/>
          <w:szCs w:val="28"/>
          <w:lang w:val="en-US"/>
        </w:rPr>
        <w:t>6</w:t>
      </w:r>
      <w:r w:rsidR="00A538BD" w:rsidRPr="003C1B0A">
        <w:rPr>
          <w:rFonts w:ascii="Times New Roman" w:hAnsi="Times New Roman" w:cs="Times New Roman"/>
          <w:b/>
          <w:sz w:val="28"/>
          <w:szCs w:val="28"/>
          <w:vertAlign w:val="superscript"/>
          <w:lang w:val="en-US"/>
        </w:rPr>
        <w:t>th</w:t>
      </w:r>
      <w:r w:rsidRPr="003C1B0A">
        <w:rPr>
          <w:rFonts w:ascii="Times New Roman" w:hAnsi="Times New Roman" w:cs="Times New Roman"/>
          <w:b/>
          <w:sz w:val="28"/>
          <w:szCs w:val="28"/>
          <w:lang w:val="en-US"/>
        </w:rPr>
        <w:t xml:space="preserve"> Universal Periodic Review – </w:t>
      </w:r>
      <w:r w:rsidR="003C1B0A" w:rsidRPr="003C1B0A">
        <w:rPr>
          <w:rFonts w:ascii="Times New Roman" w:hAnsi="Times New Roman"/>
          <w:b/>
          <w:sz w:val="28"/>
          <w:szCs w:val="28"/>
          <w:lang w:val="en-US"/>
        </w:rPr>
        <w:t>Uruguay</w:t>
      </w:r>
      <w:r w:rsidR="00A63195" w:rsidRPr="003C1B0A">
        <w:rPr>
          <w:rFonts w:ascii="Times New Roman" w:hAnsi="Times New Roman" w:cs="Times New Roman"/>
          <w:b/>
          <w:sz w:val="28"/>
          <w:szCs w:val="28"/>
          <w:lang w:val="en-US"/>
        </w:rPr>
        <w:t xml:space="preserve"> </w:t>
      </w:r>
    </w:p>
    <w:p w:rsidR="00CC0E4D" w:rsidRPr="003C1B0A" w:rsidRDefault="003C1B0A" w:rsidP="00CC0E4D">
      <w:pPr>
        <w:spacing w:after="0" w:line="240" w:lineRule="auto"/>
        <w:ind w:left="-851"/>
        <w:jc w:val="center"/>
        <w:rPr>
          <w:rFonts w:ascii="Times New Roman" w:hAnsi="Times New Roman" w:cs="Times New Roman"/>
          <w:b/>
          <w:sz w:val="28"/>
          <w:szCs w:val="28"/>
          <w:lang w:val="en-US"/>
        </w:rPr>
      </w:pPr>
      <w:r w:rsidRPr="003C1B0A">
        <w:rPr>
          <w:rFonts w:ascii="Times New Roman" w:hAnsi="Times New Roman"/>
          <w:b/>
          <w:sz w:val="28"/>
          <w:szCs w:val="28"/>
          <w:lang w:val="en-US"/>
        </w:rPr>
        <w:t>Wednesday</w:t>
      </w:r>
      <w:r w:rsidR="00F0694D" w:rsidRPr="003C1B0A">
        <w:rPr>
          <w:rFonts w:ascii="Times New Roman" w:hAnsi="Times New Roman" w:cs="Times New Roman"/>
          <w:b/>
          <w:sz w:val="28"/>
          <w:szCs w:val="28"/>
          <w:lang w:val="en-US"/>
        </w:rPr>
        <w:t>,</w:t>
      </w:r>
      <w:r w:rsidR="00CC0E4D" w:rsidRPr="003C1B0A">
        <w:rPr>
          <w:rFonts w:ascii="Times New Roman" w:hAnsi="Times New Roman" w:cs="Times New Roman"/>
          <w:b/>
          <w:sz w:val="28"/>
          <w:szCs w:val="28"/>
          <w:lang w:val="en-US"/>
        </w:rPr>
        <w:t xml:space="preserve"> </w:t>
      </w:r>
      <w:r w:rsidRPr="003C1B0A">
        <w:rPr>
          <w:rFonts w:ascii="Times New Roman" w:hAnsi="Times New Roman" w:cs="Times New Roman"/>
          <w:b/>
          <w:sz w:val="28"/>
          <w:szCs w:val="28"/>
          <w:lang w:val="en-US"/>
        </w:rPr>
        <w:t>1</w:t>
      </w:r>
      <w:r w:rsidR="00CC0E4D" w:rsidRPr="003C1B0A">
        <w:rPr>
          <w:rFonts w:ascii="Times New Roman" w:hAnsi="Times New Roman" w:cs="Times New Roman"/>
          <w:b/>
          <w:sz w:val="28"/>
          <w:szCs w:val="28"/>
          <w:lang w:val="en-US"/>
        </w:rPr>
        <w:t xml:space="preserve"> </w:t>
      </w:r>
      <w:r w:rsidRPr="003C1B0A">
        <w:rPr>
          <w:rFonts w:ascii="Times New Roman" w:hAnsi="Times New Roman" w:cs="Times New Roman"/>
          <w:b/>
          <w:sz w:val="28"/>
          <w:szCs w:val="28"/>
          <w:lang w:val="en-US"/>
        </w:rPr>
        <w:t>May</w:t>
      </w:r>
      <w:r w:rsidR="00A63195" w:rsidRPr="003C1B0A">
        <w:rPr>
          <w:rFonts w:ascii="Times New Roman" w:hAnsi="Times New Roman" w:cs="Times New Roman"/>
          <w:b/>
          <w:sz w:val="28"/>
          <w:szCs w:val="28"/>
          <w:lang w:val="en-US"/>
        </w:rPr>
        <w:t xml:space="preserve"> </w:t>
      </w:r>
      <w:r w:rsidR="00CC0E4D" w:rsidRPr="003C1B0A">
        <w:rPr>
          <w:rFonts w:ascii="Times New Roman" w:hAnsi="Times New Roman" w:cs="Times New Roman"/>
          <w:b/>
          <w:sz w:val="28"/>
          <w:szCs w:val="28"/>
          <w:lang w:val="en-US"/>
        </w:rPr>
        <w:t>202</w:t>
      </w:r>
      <w:r w:rsidR="003424C3" w:rsidRPr="003C1B0A">
        <w:rPr>
          <w:rFonts w:ascii="Times New Roman" w:hAnsi="Times New Roman" w:cs="Times New Roman"/>
          <w:b/>
          <w:sz w:val="28"/>
          <w:szCs w:val="28"/>
          <w:lang w:val="en-US"/>
        </w:rPr>
        <w:t>4</w:t>
      </w:r>
    </w:p>
    <w:p w:rsidR="00CC0E4D" w:rsidRPr="003C1B0A" w:rsidRDefault="00E51351" w:rsidP="00CC0E4D">
      <w:pPr>
        <w:spacing w:after="0" w:line="240" w:lineRule="auto"/>
        <w:ind w:left="-851"/>
        <w:jc w:val="center"/>
        <w:rPr>
          <w:rFonts w:ascii="Times New Roman" w:hAnsi="Times New Roman" w:cs="Times New Roman"/>
          <w:sz w:val="28"/>
          <w:szCs w:val="28"/>
          <w:lang w:val="en-US"/>
        </w:rPr>
      </w:pPr>
      <w:r w:rsidRPr="003C1B0A">
        <w:rPr>
          <w:rFonts w:ascii="Times New Roman" w:hAnsi="Times New Roman" w:cs="Times New Roman"/>
          <w:noProof/>
          <w:sz w:val="28"/>
          <w:szCs w:val="28"/>
          <w:lang w:val="en-US" w:eastAsia="ru-RU"/>
        </w:rPr>
        <w:pict>
          <v:shapetype id="_x0000_t32" coordsize="21600,21600" o:spt="32" o:oned="t" path="m,l21600,21600e" filled="f">
            <v:path arrowok="t" fillok="f" o:connecttype="none"/>
            <o:lock v:ext="edit" shapetype="t"/>
          </v:shapetype>
          <v:shape id="_x0000_s1026" type="#_x0000_t32" style="position:absolute;left:0;text-align:left;margin-left:.45pt;margin-top:9pt;width:442.5pt;height:0;z-index:251658240" o:connectortype="straight"/>
        </w:pict>
      </w:r>
    </w:p>
    <w:p w:rsidR="00CC0E4D" w:rsidRPr="003C1B0A" w:rsidRDefault="00A538BD" w:rsidP="00A538BD">
      <w:pPr>
        <w:spacing w:after="0" w:line="240" w:lineRule="auto"/>
        <w:jc w:val="center"/>
        <w:rPr>
          <w:rFonts w:ascii="Times New Roman" w:hAnsi="Times New Roman" w:cs="Times New Roman"/>
          <w:i/>
          <w:sz w:val="28"/>
          <w:szCs w:val="28"/>
          <w:lang w:val="en-US"/>
        </w:rPr>
      </w:pPr>
      <w:r w:rsidRPr="003C1B0A">
        <w:rPr>
          <w:rFonts w:ascii="Times New Roman" w:hAnsi="Times New Roman" w:cs="Times New Roman"/>
          <w:i/>
          <w:sz w:val="28"/>
          <w:szCs w:val="28"/>
          <w:lang w:val="en-US"/>
        </w:rPr>
        <w:t xml:space="preserve">Speaking time : </w:t>
      </w:r>
      <w:r w:rsidR="00505F9E" w:rsidRPr="003C1B0A">
        <w:rPr>
          <w:rFonts w:ascii="Times New Roman" w:hAnsi="Times New Roman" w:cs="Times New Roman"/>
          <w:i/>
          <w:sz w:val="28"/>
          <w:szCs w:val="28"/>
          <w:lang w:val="en-US"/>
        </w:rPr>
        <w:t>1</w:t>
      </w:r>
      <w:r w:rsidRPr="003C1B0A">
        <w:rPr>
          <w:rFonts w:ascii="Times New Roman" w:hAnsi="Times New Roman" w:cs="Times New Roman"/>
          <w:i/>
          <w:sz w:val="28"/>
          <w:szCs w:val="28"/>
          <w:lang w:val="en-US"/>
        </w:rPr>
        <w:t xml:space="preserve"> </w:t>
      </w:r>
      <w:r w:rsidR="00505F9E" w:rsidRPr="003C1B0A">
        <w:rPr>
          <w:rFonts w:ascii="Times New Roman" w:hAnsi="Times New Roman" w:cs="Times New Roman"/>
          <w:i/>
          <w:sz w:val="28"/>
          <w:szCs w:val="28"/>
          <w:lang w:val="en-US"/>
        </w:rPr>
        <w:t>min</w:t>
      </w:r>
      <w:r w:rsidRPr="003C1B0A">
        <w:rPr>
          <w:rFonts w:ascii="Times New Roman" w:hAnsi="Times New Roman" w:cs="Times New Roman"/>
          <w:i/>
          <w:sz w:val="28"/>
          <w:szCs w:val="28"/>
          <w:lang w:val="en-US"/>
        </w:rPr>
        <w:t xml:space="preserve"> </w:t>
      </w:r>
      <w:r w:rsidR="003C1B0A">
        <w:rPr>
          <w:rFonts w:ascii="Times New Roman" w:hAnsi="Times New Roman" w:cs="Times New Roman"/>
          <w:i/>
          <w:sz w:val="28"/>
          <w:szCs w:val="28"/>
          <w:lang w:val="en-US"/>
        </w:rPr>
        <w:t>10 sec</w:t>
      </w:r>
    </w:p>
    <w:p w:rsidR="00491D9A" w:rsidRPr="003C1B0A" w:rsidRDefault="00491D9A" w:rsidP="00CC0E4D">
      <w:pPr>
        <w:spacing w:after="0" w:line="240" w:lineRule="auto"/>
        <w:jc w:val="both"/>
        <w:rPr>
          <w:rFonts w:ascii="Times New Roman" w:hAnsi="Times New Roman" w:cs="Times New Roman"/>
          <w:sz w:val="28"/>
          <w:szCs w:val="28"/>
          <w:lang w:val="en-US"/>
        </w:rPr>
      </w:pPr>
    </w:p>
    <w:p w:rsidR="002323FF" w:rsidRPr="003074C0" w:rsidRDefault="002323FF" w:rsidP="00CC0E4D">
      <w:pPr>
        <w:spacing w:after="0" w:line="240" w:lineRule="auto"/>
        <w:jc w:val="both"/>
        <w:rPr>
          <w:rFonts w:ascii="Times New Roman" w:hAnsi="Times New Roman" w:cs="Times New Roman"/>
          <w:sz w:val="28"/>
          <w:szCs w:val="28"/>
          <w:lang w:val="en-US"/>
        </w:rPr>
      </w:pPr>
    </w:p>
    <w:p w:rsidR="00CC0E4D" w:rsidRDefault="00F0694D" w:rsidP="00491D9A">
      <w:pPr>
        <w:spacing w:after="0" w:line="360" w:lineRule="auto"/>
        <w:ind w:firstLine="709"/>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Thank you, Mr. President.</w:t>
      </w:r>
      <w:r w:rsidR="008E11AB">
        <w:rPr>
          <w:rFonts w:ascii="Times New Roman" w:hAnsi="Times New Roman" w:cs="Times New Roman"/>
          <w:sz w:val="28"/>
          <w:szCs w:val="28"/>
          <w:lang w:val="en-US"/>
        </w:rPr>
        <w:t xml:space="preserve"> </w:t>
      </w:r>
    </w:p>
    <w:p w:rsidR="00CC0E4D" w:rsidRPr="003074C0" w:rsidRDefault="00CC0E4D" w:rsidP="00491D9A">
      <w:pPr>
        <w:spacing w:after="0" w:line="360" w:lineRule="auto"/>
        <w:ind w:firstLine="709"/>
        <w:jc w:val="both"/>
        <w:rPr>
          <w:rFonts w:ascii="Times New Roman" w:hAnsi="Times New Roman" w:cs="Times New Roman"/>
          <w:sz w:val="28"/>
          <w:szCs w:val="28"/>
          <w:lang w:val="en-US"/>
        </w:rPr>
      </w:pPr>
    </w:p>
    <w:p w:rsidR="00CC0E4D" w:rsidRDefault="008E7581" w:rsidP="00491D9A">
      <w:pPr>
        <w:spacing w:after="0" w:line="360" w:lineRule="auto"/>
        <w:ind w:firstLine="709"/>
        <w:jc w:val="both"/>
        <w:rPr>
          <w:rFonts w:ascii="Times New Roman" w:hAnsi="Times New Roman" w:cs="Times New Roman"/>
          <w:sz w:val="28"/>
          <w:szCs w:val="28"/>
          <w:lang w:val="en-US"/>
        </w:rPr>
      </w:pPr>
      <w:r w:rsidRPr="003C1B0A">
        <w:rPr>
          <w:rFonts w:ascii="Times New Roman" w:hAnsi="Times New Roman" w:cs="Times New Roman"/>
          <w:sz w:val="28"/>
          <w:szCs w:val="28"/>
          <w:lang w:val="en-US"/>
        </w:rPr>
        <w:t xml:space="preserve">The Kyrgyz Republic welcomes the delegation of </w:t>
      </w:r>
      <w:r w:rsidR="003C1B0A" w:rsidRPr="003C1B0A">
        <w:rPr>
          <w:rFonts w:ascii="Times New Roman" w:hAnsi="Times New Roman"/>
          <w:sz w:val="28"/>
          <w:szCs w:val="28"/>
          <w:lang w:val="en-US"/>
        </w:rPr>
        <w:t>Uruguay</w:t>
      </w:r>
      <w:r w:rsidRPr="003C1B0A">
        <w:rPr>
          <w:rFonts w:ascii="Times New Roman" w:hAnsi="Times New Roman" w:cs="Times New Roman"/>
          <w:sz w:val="28"/>
          <w:szCs w:val="28"/>
          <w:lang w:val="en-US"/>
        </w:rPr>
        <w:t>, appreciates the</w:t>
      </w:r>
      <w:r w:rsidRPr="003074C0">
        <w:rPr>
          <w:rFonts w:ascii="Times New Roman" w:hAnsi="Times New Roman" w:cs="Times New Roman"/>
          <w:sz w:val="28"/>
          <w:szCs w:val="28"/>
          <w:lang w:val="en-US"/>
        </w:rPr>
        <w:t xml:space="preserve"> engagement in the UPR process</w:t>
      </w:r>
      <w:r>
        <w:rPr>
          <w:rFonts w:ascii="Times New Roman" w:hAnsi="Times New Roman" w:cs="Times New Roman"/>
          <w:sz w:val="28"/>
          <w:szCs w:val="28"/>
          <w:lang w:val="en-US"/>
        </w:rPr>
        <w:t xml:space="preserve">, </w:t>
      </w:r>
      <w:r w:rsidRPr="003074C0">
        <w:rPr>
          <w:rFonts w:ascii="Times New Roman" w:hAnsi="Times New Roman" w:cs="Times New Roman"/>
          <w:sz w:val="28"/>
          <w:szCs w:val="28"/>
          <w:lang w:val="en-US"/>
        </w:rPr>
        <w:t xml:space="preserve">as well as the developments made since the last UPR </w:t>
      </w:r>
      <w:r>
        <w:rPr>
          <w:rFonts w:ascii="Times New Roman" w:hAnsi="Times New Roman" w:cs="Times New Roman"/>
          <w:sz w:val="28"/>
          <w:szCs w:val="28"/>
          <w:lang w:val="en-US"/>
        </w:rPr>
        <w:t>R</w:t>
      </w:r>
      <w:r w:rsidRPr="003074C0">
        <w:rPr>
          <w:rFonts w:ascii="Times New Roman" w:hAnsi="Times New Roman" w:cs="Times New Roman"/>
          <w:sz w:val="28"/>
          <w:szCs w:val="28"/>
          <w:lang w:val="en-US"/>
        </w:rPr>
        <w:t>eview.</w:t>
      </w:r>
      <w:r w:rsidR="000119E4">
        <w:rPr>
          <w:rFonts w:ascii="Times New Roman" w:hAnsi="Times New Roman" w:cs="Times New Roman"/>
          <w:sz w:val="28"/>
          <w:szCs w:val="28"/>
          <w:lang w:val="en-US"/>
        </w:rPr>
        <w:t xml:space="preserve"> </w:t>
      </w:r>
    </w:p>
    <w:p w:rsidR="00F0694D" w:rsidRPr="003074C0" w:rsidRDefault="00F0694D" w:rsidP="00491D9A">
      <w:pPr>
        <w:spacing w:after="0" w:line="360" w:lineRule="auto"/>
        <w:ind w:firstLine="709"/>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We recommend:</w:t>
      </w:r>
    </w:p>
    <w:p w:rsidR="009234F7" w:rsidRPr="00A65BC1" w:rsidRDefault="00A65BC1" w:rsidP="00315058">
      <w:pPr>
        <w:pStyle w:val="a9"/>
        <w:numPr>
          <w:ilvl w:val="0"/>
          <w:numId w:val="2"/>
        </w:numPr>
        <w:spacing w:after="0" w:line="360" w:lineRule="auto"/>
        <w:ind w:left="709" w:hanging="709"/>
        <w:jc w:val="both"/>
        <w:rPr>
          <w:rFonts w:ascii="Times New Roman" w:hAnsi="Times New Roman" w:cs="Times New Roman"/>
          <w:sz w:val="28"/>
          <w:szCs w:val="28"/>
          <w:lang w:val="en-US"/>
        </w:rPr>
      </w:pPr>
      <w:r w:rsidRPr="00A65BC1">
        <w:rPr>
          <w:rFonts w:ascii="Times New Roman" w:hAnsi="Times New Roman" w:cs="Times New Roman"/>
          <w:bCs/>
          <w:color w:val="000000"/>
          <w:sz w:val="28"/>
          <w:szCs w:val="28"/>
          <w:lang w:val="en-US"/>
        </w:rPr>
        <w:t>Adopt a comprehensive law on trafficking in persons and regulations to ensure its application, in accordance with the Protocol to Prevent, Suppress and Punish Trafficking in Persons, Especially Women and Children, supplementing the United Nations Convention against Transnational Organized Crime</w:t>
      </w:r>
      <w:r w:rsidR="00315058" w:rsidRPr="00A65BC1">
        <w:rPr>
          <w:rFonts w:ascii="Times New Roman" w:hAnsi="Times New Roman" w:cs="Times New Roman"/>
          <w:sz w:val="28"/>
          <w:szCs w:val="28"/>
          <w:lang w:val="en-US"/>
        </w:rPr>
        <w:t>;</w:t>
      </w:r>
    </w:p>
    <w:p w:rsidR="009234F7" w:rsidRPr="00A65BC1" w:rsidRDefault="002323FF" w:rsidP="00315058">
      <w:pPr>
        <w:pStyle w:val="a9"/>
        <w:numPr>
          <w:ilvl w:val="0"/>
          <w:numId w:val="2"/>
        </w:numPr>
        <w:spacing w:after="0" w:line="360" w:lineRule="auto"/>
        <w:ind w:left="709" w:hanging="709"/>
        <w:jc w:val="both"/>
        <w:rPr>
          <w:rFonts w:ascii="Times New Roman" w:hAnsi="Times New Roman" w:cs="Times New Roman"/>
          <w:sz w:val="28"/>
          <w:szCs w:val="28"/>
          <w:lang w:val="en-US"/>
        </w:rPr>
      </w:pPr>
      <w:r w:rsidRPr="00A65BC1">
        <w:rPr>
          <w:rFonts w:ascii="Times New Roman" w:hAnsi="Times New Roman" w:cs="Times New Roman"/>
          <w:sz w:val="28"/>
          <w:szCs w:val="28"/>
          <w:lang w:val="en-US"/>
        </w:rPr>
        <w:t xml:space="preserve">ratify the </w:t>
      </w:r>
      <w:r w:rsidR="00A65BC1" w:rsidRPr="00A65BC1">
        <w:rPr>
          <w:rFonts w:ascii="Times New Roman" w:hAnsi="Times New Roman" w:cs="Times New Roman"/>
          <w:bCs/>
          <w:color w:val="000000"/>
          <w:sz w:val="28"/>
          <w:szCs w:val="28"/>
          <w:lang w:val="en-US"/>
        </w:rPr>
        <w:t xml:space="preserve">Protocol of 2014 to the Forced </w:t>
      </w:r>
      <w:proofErr w:type="spellStart"/>
      <w:r w:rsidR="00A65BC1" w:rsidRPr="00A65BC1">
        <w:rPr>
          <w:rFonts w:ascii="Times New Roman" w:hAnsi="Times New Roman" w:cs="Times New Roman"/>
          <w:bCs/>
          <w:color w:val="000000"/>
          <w:sz w:val="28"/>
          <w:szCs w:val="28"/>
          <w:lang w:val="en-US"/>
        </w:rPr>
        <w:t>Labour</w:t>
      </w:r>
      <w:proofErr w:type="spellEnd"/>
      <w:r w:rsidR="00A65BC1" w:rsidRPr="00A65BC1">
        <w:rPr>
          <w:rFonts w:ascii="Times New Roman" w:hAnsi="Times New Roman" w:cs="Times New Roman"/>
          <w:bCs/>
          <w:color w:val="000000"/>
          <w:sz w:val="28"/>
          <w:szCs w:val="28"/>
          <w:lang w:val="en-US"/>
        </w:rPr>
        <w:t xml:space="preserve"> Convention, 1930 (No. 29)</w:t>
      </w:r>
      <w:r w:rsidR="009234F7" w:rsidRPr="00A65BC1">
        <w:rPr>
          <w:rFonts w:ascii="Times New Roman" w:hAnsi="Times New Roman" w:cs="Times New Roman"/>
          <w:sz w:val="28"/>
          <w:szCs w:val="28"/>
          <w:lang w:val="en-US"/>
        </w:rPr>
        <w:t>;</w:t>
      </w:r>
    </w:p>
    <w:p w:rsidR="00315058" w:rsidRDefault="00A65BC1" w:rsidP="00315058">
      <w:pPr>
        <w:pStyle w:val="a9"/>
        <w:numPr>
          <w:ilvl w:val="0"/>
          <w:numId w:val="2"/>
        </w:numPr>
        <w:spacing w:after="0" w:line="360" w:lineRule="auto"/>
        <w:ind w:left="709" w:hanging="709"/>
        <w:jc w:val="both"/>
        <w:rPr>
          <w:rFonts w:ascii="Times New Roman" w:hAnsi="Times New Roman" w:cs="Times New Roman"/>
          <w:sz w:val="28"/>
          <w:szCs w:val="28"/>
          <w:lang w:val="en-US"/>
        </w:rPr>
      </w:pPr>
      <w:r w:rsidRPr="00A65BC1">
        <w:rPr>
          <w:rFonts w:ascii="Times New Roman" w:hAnsi="Times New Roman" w:cs="Times New Roman"/>
          <w:sz w:val="28"/>
          <w:szCs w:val="28"/>
          <w:lang w:val="en-US"/>
        </w:rPr>
        <w:t>adopt and implement a comprehensive child protection strategy for the effective application of legislation and regulations in order to better coordinate interventions to prevent the sale, sexual abuse and sexual exploitation of children</w:t>
      </w:r>
      <w:r w:rsidR="00545D75">
        <w:rPr>
          <w:rFonts w:ascii="Times New Roman" w:hAnsi="Times New Roman" w:cs="Times New Roman"/>
          <w:sz w:val="28"/>
          <w:szCs w:val="28"/>
          <w:lang w:val="en-US"/>
        </w:rPr>
        <w:t xml:space="preserve">; </w:t>
      </w:r>
    </w:p>
    <w:p w:rsidR="00545D75" w:rsidRPr="009234F7" w:rsidRDefault="00545D75" w:rsidP="00315058">
      <w:pPr>
        <w:pStyle w:val="a9"/>
        <w:numPr>
          <w:ilvl w:val="0"/>
          <w:numId w:val="2"/>
        </w:numPr>
        <w:spacing w:after="0" w:line="360" w:lineRule="auto"/>
        <w:ind w:left="709" w:hanging="709"/>
        <w:jc w:val="both"/>
        <w:rPr>
          <w:rFonts w:ascii="Times New Roman" w:hAnsi="Times New Roman" w:cs="Times New Roman"/>
          <w:sz w:val="28"/>
          <w:szCs w:val="28"/>
          <w:lang w:val="en-US"/>
        </w:rPr>
      </w:pPr>
      <w:r w:rsidRPr="00545D75">
        <w:rPr>
          <w:rFonts w:ascii="Times New Roman" w:hAnsi="Times New Roman" w:cs="Times New Roman"/>
          <w:sz w:val="28"/>
          <w:szCs w:val="28"/>
          <w:lang w:val="en-US"/>
        </w:rPr>
        <w:t>redouble of efforts to prevent, combat and eradicate all forms of discrimination</w:t>
      </w:r>
      <w:r>
        <w:rPr>
          <w:rFonts w:ascii="Times New Roman" w:hAnsi="Times New Roman" w:cs="Times New Roman"/>
          <w:sz w:val="28"/>
          <w:szCs w:val="28"/>
          <w:lang w:val="en-US"/>
        </w:rPr>
        <w:t>.</w:t>
      </w:r>
    </w:p>
    <w:p w:rsidR="003A6CD2" w:rsidRDefault="003A6CD2" w:rsidP="00CC0E4D">
      <w:pPr>
        <w:spacing w:after="0" w:line="240" w:lineRule="auto"/>
        <w:jc w:val="both"/>
        <w:rPr>
          <w:rFonts w:ascii="Times New Roman" w:hAnsi="Times New Roman" w:cs="Times New Roman"/>
          <w:sz w:val="28"/>
          <w:szCs w:val="28"/>
          <w:lang w:val="en-US"/>
        </w:rPr>
      </w:pPr>
    </w:p>
    <w:p w:rsidR="008E7581" w:rsidRPr="003074C0" w:rsidRDefault="008E7581" w:rsidP="00CC0E4D">
      <w:pPr>
        <w:spacing w:after="0" w:line="240" w:lineRule="auto"/>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 xml:space="preserve">We wish </w:t>
      </w:r>
      <w:r w:rsidR="003C1B0A" w:rsidRPr="003C1B0A">
        <w:rPr>
          <w:rFonts w:ascii="Times New Roman" w:hAnsi="Times New Roman"/>
          <w:sz w:val="28"/>
          <w:szCs w:val="28"/>
          <w:lang w:val="en-US"/>
        </w:rPr>
        <w:t>Uruguay</w:t>
      </w:r>
      <w:r w:rsidRPr="003074C0">
        <w:rPr>
          <w:rFonts w:ascii="Times New Roman" w:hAnsi="Times New Roman" w:cs="Times New Roman"/>
          <w:sz w:val="28"/>
          <w:szCs w:val="28"/>
          <w:lang w:val="en-US"/>
        </w:rPr>
        <w:t xml:space="preserve"> success in this Fourth UPR cycle.</w:t>
      </w:r>
    </w:p>
    <w:p w:rsidR="00491D9A" w:rsidRPr="003074C0" w:rsidRDefault="00491D9A" w:rsidP="00491D9A">
      <w:pPr>
        <w:spacing w:after="0" w:line="240" w:lineRule="auto"/>
        <w:jc w:val="both"/>
        <w:rPr>
          <w:rFonts w:ascii="Times New Roman" w:hAnsi="Times New Roman" w:cs="Times New Roman"/>
          <w:sz w:val="28"/>
          <w:szCs w:val="28"/>
          <w:lang w:val="en-US"/>
        </w:rPr>
      </w:pPr>
    </w:p>
    <w:p w:rsidR="00491D9A" w:rsidRPr="003074C0" w:rsidRDefault="00491D9A" w:rsidP="00491D9A">
      <w:pPr>
        <w:spacing w:after="0" w:line="240" w:lineRule="auto"/>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 xml:space="preserve">I thank you! </w:t>
      </w:r>
    </w:p>
    <w:sectPr w:rsidR="00491D9A" w:rsidRPr="003074C0" w:rsidSect="006C6B5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365" w:rsidRDefault="00657365" w:rsidP="00CC0E4D">
      <w:pPr>
        <w:spacing w:after="0" w:line="240" w:lineRule="auto"/>
      </w:pPr>
      <w:r>
        <w:separator/>
      </w:r>
    </w:p>
  </w:endnote>
  <w:endnote w:type="continuationSeparator" w:id="0">
    <w:p w:rsidR="00657365" w:rsidRDefault="00657365" w:rsidP="00CC0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365" w:rsidRDefault="00657365" w:rsidP="00CC0E4D">
      <w:pPr>
        <w:spacing w:after="0" w:line="240" w:lineRule="auto"/>
      </w:pPr>
      <w:r>
        <w:separator/>
      </w:r>
    </w:p>
  </w:footnote>
  <w:footnote w:type="continuationSeparator" w:id="0">
    <w:p w:rsidR="00657365" w:rsidRDefault="00657365" w:rsidP="00CC0E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4D" w:rsidRDefault="00CC0E4D" w:rsidP="00CC0E4D">
    <w:pPr>
      <w:pStyle w:val="a3"/>
      <w:ind w:left="-851"/>
      <w:jc w:val="center"/>
    </w:pPr>
    <w:r w:rsidRPr="00CC0E4D">
      <w:rPr>
        <w:noProof/>
        <w:lang w:eastAsia="ru-RU"/>
      </w:rPr>
      <w:drawing>
        <wp:inline distT="0" distB="0" distL="0" distR="0">
          <wp:extent cx="762000" cy="723900"/>
          <wp:effectExtent l="0" t="0" r="0" b="0"/>
          <wp:docPr id="1"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723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2595A"/>
    <w:multiLevelType w:val="hybridMultilevel"/>
    <w:tmpl w:val="DD1ACF06"/>
    <w:lvl w:ilvl="0" w:tplc="9B90537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2E6850"/>
    <w:multiLevelType w:val="hybridMultilevel"/>
    <w:tmpl w:val="120CD4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C0E4D"/>
    <w:rsid w:val="000119E4"/>
    <w:rsid w:val="00013142"/>
    <w:rsid w:val="00032163"/>
    <w:rsid w:val="00071307"/>
    <w:rsid w:val="000B6316"/>
    <w:rsid w:val="000D127C"/>
    <w:rsid w:val="000F3E4D"/>
    <w:rsid w:val="00112145"/>
    <w:rsid w:val="00164A1A"/>
    <w:rsid w:val="00193BB7"/>
    <w:rsid w:val="0022395D"/>
    <w:rsid w:val="00226547"/>
    <w:rsid w:val="002323FF"/>
    <w:rsid w:val="003074C0"/>
    <w:rsid w:val="00315058"/>
    <w:rsid w:val="003424C3"/>
    <w:rsid w:val="00372539"/>
    <w:rsid w:val="003A6CD2"/>
    <w:rsid w:val="003C1B0A"/>
    <w:rsid w:val="004379CD"/>
    <w:rsid w:val="00491D9A"/>
    <w:rsid w:val="004C659F"/>
    <w:rsid w:val="00505F9E"/>
    <w:rsid w:val="00545D75"/>
    <w:rsid w:val="006101FC"/>
    <w:rsid w:val="00634B6A"/>
    <w:rsid w:val="00654BD2"/>
    <w:rsid w:val="00657365"/>
    <w:rsid w:val="006C6B5A"/>
    <w:rsid w:val="00710757"/>
    <w:rsid w:val="007522B7"/>
    <w:rsid w:val="00782C75"/>
    <w:rsid w:val="007B1C97"/>
    <w:rsid w:val="007B59E1"/>
    <w:rsid w:val="007D6186"/>
    <w:rsid w:val="008033C3"/>
    <w:rsid w:val="00874DEE"/>
    <w:rsid w:val="008A5C55"/>
    <w:rsid w:val="008C7A18"/>
    <w:rsid w:val="008D34C6"/>
    <w:rsid w:val="008E11AB"/>
    <w:rsid w:val="008E7581"/>
    <w:rsid w:val="009234F7"/>
    <w:rsid w:val="00935439"/>
    <w:rsid w:val="0094370E"/>
    <w:rsid w:val="00953C7D"/>
    <w:rsid w:val="009B2EC9"/>
    <w:rsid w:val="009D6F77"/>
    <w:rsid w:val="009F41C4"/>
    <w:rsid w:val="00A11ACE"/>
    <w:rsid w:val="00A21BAB"/>
    <w:rsid w:val="00A35BE1"/>
    <w:rsid w:val="00A538BD"/>
    <w:rsid w:val="00A63195"/>
    <w:rsid w:val="00A65BC1"/>
    <w:rsid w:val="00A8655F"/>
    <w:rsid w:val="00B052D7"/>
    <w:rsid w:val="00B56AC6"/>
    <w:rsid w:val="00CC0E4D"/>
    <w:rsid w:val="00D60AFE"/>
    <w:rsid w:val="00D66160"/>
    <w:rsid w:val="00D956A8"/>
    <w:rsid w:val="00DC7923"/>
    <w:rsid w:val="00E0269C"/>
    <w:rsid w:val="00E122A8"/>
    <w:rsid w:val="00E51351"/>
    <w:rsid w:val="00E6449E"/>
    <w:rsid w:val="00E75802"/>
    <w:rsid w:val="00E86634"/>
    <w:rsid w:val="00F01C0A"/>
    <w:rsid w:val="00F0694D"/>
    <w:rsid w:val="00F36D26"/>
    <w:rsid w:val="00F456EB"/>
    <w:rsid w:val="00FE7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0E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0E4D"/>
  </w:style>
  <w:style w:type="paragraph" w:styleId="a5">
    <w:name w:val="footer"/>
    <w:basedOn w:val="a"/>
    <w:link w:val="a6"/>
    <w:uiPriority w:val="99"/>
    <w:semiHidden/>
    <w:unhideWhenUsed/>
    <w:rsid w:val="00CC0E4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0E4D"/>
  </w:style>
  <w:style w:type="paragraph" w:styleId="a7">
    <w:name w:val="Balloon Text"/>
    <w:basedOn w:val="a"/>
    <w:link w:val="a8"/>
    <w:uiPriority w:val="99"/>
    <w:semiHidden/>
    <w:unhideWhenUsed/>
    <w:rsid w:val="00CC0E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0E4D"/>
    <w:rPr>
      <w:rFonts w:ascii="Tahoma" w:hAnsi="Tahoma" w:cs="Tahoma"/>
      <w:sz w:val="16"/>
      <w:szCs w:val="16"/>
    </w:rPr>
  </w:style>
  <w:style w:type="paragraph" w:styleId="a9">
    <w:name w:val="List Paragraph"/>
    <w:basedOn w:val="a"/>
    <w:uiPriority w:val="34"/>
    <w:qFormat/>
    <w:rsid w:val="00491D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131BDA48DC34B86869A47951C7BCD" ma:contentTypeVersion="3" ma:contentTypeDescription="Create a new document." ma:contentTypeScope="" ma:versionID="f4eb0ee66fc5fb8bb65330dd8765135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3719</DocId>
    <Category xmlns="328c4b46-73db-4dea-b856-05d9d8a86ba6" xsi:nil="true"/>
  </documentManagement>
</p:properties>
</file>

<file path=customXml/itemProps1.xml><?xml version="1.0" encoding="utf-8"?>
<ds:datastoreItem xmlns:ds="http://schemas.openxmlformats.org/officeDocument/2006/customXml" ds:itemID="{2ACB7E42-49BC-4BD2-9055-B94FB85C0D00}"/>
</file>

<file path=customXml/itemProps2.xml><?xml version="1.0" encoding="utf-8"?>
<ds:datastoreItem xmlns:ds="http://schemas.openxmlformats.org/officeDocument/2006/customXml" ds:itemID="{A458D352-2574-43EB-8378-7CA969C4D7C0}"/>
</file>

<file path=customXml/itemProps3.xml><?xml version="1.0" encoding="utf-8"?>
<ds:datastoreItem xmlns:ds="http://schemas.openxmlformats.org/officeDocument/2006/customXml" ds:itemID="{5647DBF6-5B1D-4F3E-B61E-ECDB19777CA9}"/>
</file>

<file path=docProps/app.xml><?xml version="1.0" encoding="utf-8"?>
<Properties xmlns="http://schemas.openxmlformats.org/officeDocument/2006/extended-properties" xmlns:vt="http://schemas.openxmlformats.org/officeDocument/2006/docPropsVTypes">
  <Template>Normal.dotm</Template>
  <TotalTime>7</TotalTime>
  <Pages>1</Pages>
  <Words>162</Words>
  <Characters>929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1Secretary</dc:creator>
  <cp:lastModifiedBy>1Secretary</cp:lastModifiedBy>
  <cp:revision>2</cp:revision>
  <cp:lastPrinted>2024-01-19T16:59:00Z</cp:lastPrinted>
  <dcterms:created xsi:type="dcterms:W3CDTF">2024-04-26T08:03:00Z</dcterms:created>
  <dcterms:modified xsi:type="dcterms:W3CDTF">2024-04-26T08:03:00Z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0x0101002E9131BDA48DC34B86869A47951C7BCD</vt:lpwstr>
  </property>
</Properties>
</file>