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399B6ECF"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377178">
        <w:rPr>
          <w:rFonts w:cstheme="minorHAnsi"/>
          <w:b/>
          <w:sz w:val="32"/>
          <w:szCs w:val="32"/>
          <w:lang w:val="en-US"/>
        </w:rPr>
        <w:t>6</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3336C0BF" w:rsidR="003E5769" w:rsidRDefault="00D5783C" w:rsidP="003E5769">
      <w:pPr>
        <w:spacing w:after="0" w:line="360" w:lineRule="auto"/>
        <w:jc w:val="center"/>
        <w:rPr>
          <w:rFonts w:cs="Calibri"/>
          <w:b/>
          <w:sz w:val="32"/>
          <w:szCs w:val="32"/>
          <w:lang w:val="en-US"/>
        </w:rPr>
      </w:pPr>
      <w:r>
        <w:rPr>
          <w:rFonts w:cs="Calibri"/>
          <w:b/>
          <w:sz w:val="32"/>
          <w:szCs w:val="32"/>
          <w:lang w:val="en-US"/>
        </w:rPr>
        <w:t xml:space="preserve">Geneva, </w:t>
      </w:r>
      <w:r w:rsidR="00A44491">
        <w:rPr>
          <w:rFonts w:cs="Calibri"/>
          <w:b/>
          <w:sz w:val="32"/>
          <w:szCs w:val="32"/>
          <w:lang w:val="en-US"/>
        </w:rPr>
        <w:t xml:space="preserve">1 of </w:t>
      </w:r>
      <w:r w:rsidR="00377178">
        <w:rPr>
          <w:rFonts w:cs="Calibri"/>
          <w:b/>
          <w:sz w:val="32"/>
          <w:szCs w:val="32"/>
          <w:lang w:val="en-US"/>
        </w:rPr>
        <w:t>May</w:t>
      </w:r>
      <w:r w:rsidR="008F1C90">
        <w:rPr>
          <w:rFonts w:cs="Calibri"/>
          <w:b/>
          <w:sz w:val="32"/>
          <w:szCs w:val="32"/>
          <w:lang w:val="en-US"/>
        </w:rPr>
        <w:t xml:space="preserve"> 202</w:t>
      </w:r>
      <w:r w:rsidR="00A44491">
        <w:rPr>
          <w:rFonts w:cs="Calibri"/>
          <w:b/>
          <w:sz w:val="32"/>
          <w:szCs w:val="32"/>
          <w:lang w:val="en-US"/>
        </w:rPr>
        <w:t>4</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53EB434D" w:rsidR="009F7133" w:rsidRPr="000C3A34" w:rsidRDefault="00A44491" w:rsidP="00295326">
      <w:pPr>
        <w:spacing w:line="360" w:lineRule="auto"/>
        <w:jc w:val="center"/>
        <w:rPr>
          <w:rFonts w:cstheme="minorHAnsi"/>
          <w:sz w:val="24"/>
          <w:szCs w:val="24"/>
          <w:lang w:val="en-US"/>
        </w:rPr>
      </w:pPr>
      <w:r>
        <w:rPr>
          <w:rFonts w:cs="Calibri"/>
          <w:b/>
          <w:sz w:val="32"/>
          <w:szCs w:val="32"/>
          <w:lang w:val="en-US"/>
        </w:rPr>
        <w:t>Uruguay</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30C0595C" w14:textId="53A7B38B" w:rsidR="009F7133" w:rsidRPr="003A6EC1" w:rsidRDefault="00DA327A" w:rsidP="009F7133">
      <w:pPr>
        <w:spacing w:line="360" w:lineRule="auto"/>
        <w:jc w:val="both"/>
        <w:rPr>
          <w:rFonts w:cstheme="minorHAnsi"/>
          <w:sz w:val="28"/>
          <w:szCs w:val="28"/>
          <w:lang w:val="en-US"/>
        </w:rPr>
      </w:pPr>
      <w:r>
        <w:rPr>
          <w:rFonts w:cstheme="minorHAnsi"/>
          <w:sz w:val="28"/>
          <w:szCs w:val="28"/>
          <w:lang w:val="en-US"/>
        </w:rPr>
        <w:lastRenderedPageBreak/>
        <w:t>Mister</w:t>
      </w:r>
      <w:r w:rsidR="009F7133" w:rsidRPr="000C3A34">
        <w:rPr>
          <w:rFonts w:cstheme="minorHAnsi"/>
          <w:sz w:val="28"/>
          <w:szCs w:val="28"/>
          <w:lang w:val="en-US"/>
        </w:rPr>
        <w:t xml:space="preserve"> President,</w:t>
      </w:r>
    </w:p>
    <w:p w14:paraId="5E30E48E" w14:textId="1BB74ABE" w:rsidR="00AB5690" w:rsidRDefault="003E5769" w:rsidP="003E5769">
      <w:pPr>
        <w:pStyle w:val="Default"/>
        <w:spacing w:line="360" w:lineRule="auto"/>
        <w:jc w:val="both"/>
        <w:rPr>
          <w:rFonts w:ascii="Calibri" w:hAnsi="Calibri" w:cs="Calibri"/>
          <w:sz w:val="28"/>
          <w:szCs w:val="28"/>
          <w:lang w:val="en-US"/>
        </w:rPr>
      </w:pPr>
      <w:r>
        <w:rPr>
          <w:rFonts w:ascii="Calibri" w:hAnsi="Calibri" w:cs="Calibri"/>
          <w:sz w:val="28"/>
          <w:szCs w:val="28"/>
          <w:lang w:val="en-US"/>
        </w:rPr>
        <w:t>Germany welcomes</w:t>
      </w:r>
      <w:r w:rsidR="004C54A8">
        <w:rPr>
          <w:rFonts w:ascii="Calibri" w:hAnsi="Calibri" w:cs="Calibri"/>
          <w:sz w:val="28"/>
          <w:szCs w:val="28"/>
          <w:lang w:val="en-US"/>
        </w:rPr>
        <w:t xml:space="preserve"> the delegation</w:t>
      </w:r>
      <w:r w:rsidR="00AB5690">
        <w:rPr>
          <w:rFonts w:ascii="Calibri" w:hAnsi="Calibri" w:cs="Calibri"/>
          <w:sz w:val="28"/>
          <w:szCs w:val="28"/>
          <w:lang w:val="en-US"/>
        </w:rPr>
        <w:t xml:space="preserve"> of</w:t>
      </w:r>
      <w:r w:rsidR="00A44491">
        <w:rPr>
          <w:rFonts w:ascii="Calibri" w:hAnsi="Calibri" w:cs="Calibri"/>
          <w:sz w:val="28"/>
          <w:szCs w:val="28"/>
          <w:lang w:val="en-US"/>
        </w:rPr>
        <w:t xml:space="preserve"> Uruguay</w:t>
      </w:r>
      <w:r w:rsidR="00AD6D3C">
        <w:rPr>
          <w:rFonts w:ascii="Calibri" w:hAnsi="Calibri" w:cs="Calibri"/>
          <w:sz w:val="28"/>
          <w:szCs w:val="28"/>
          <w:lang w:val="en-US"/>
        </w:rPr>
        <w:t xml:space="preserve">. </w:t>
      </w:r>
      <w:r w:rsidR="00014F44">
        <w:rPr>
          <w:rFonts w:ascii="Calibri" w:hAnsi="Calibri" w:cs="Calibri"/>
          <w:sz w:val="28"/>
          <w:szCs w:val="28"/>
          <w:lang w:val="en-US"/>
        </w:rPr>
        <w:t xml:space="preserve"> </w:t>
      </w:r>
    </w:p>
    <w:p w14:paraId="14BCF607" w14:textId="77777777" w:rsidR="007F3846" w:rsidRDefault="007F3846" w:rsidP="003E5769">
      <w:pPr>
        <w:pStyle w:val="Default"/>
        <w:spacing w:line="360" w:lineRule="auto"/>
        <w:jc w:val="both"/>
        <w:rPr>
          <w:rFonts w:ascii="Calibri" w:hAnsi="Calibri" w:cs="Calibri"/>
          <w:sz w:val="28"/>
          <w:szCs w:val="28"/>
          <w:lang w:val="en-US"/>
        </w:rPr>
      </w:pPr>
    </w:p>
    <w:p w14:paraId="3037273C" w14:textId="5BE84191" w:rsidR="00F13ED9" w:rsidRDefault="00AB5690" w:rsidP="003E5769">
      <w:pPr>
        <w:pStyle w:val="Default"/>
        <w:spacing w:line="360" w:lineRule="auto"/>
        <w:jc w:val="both"/>
        <w:rPr>
          <w:rFonts w:ascii="Calibri" w:hAnsi="Calibri" w:cs="Calibri"/>
          <w:color w:val="auto"/>
          <w:sz w:val="28"/>
          <w:szCs w:val="28"/>
          <w:lang w:val="en-US"/>
        </w:rPr>
      </w:pPr>
      <w:r>
        <w:rPr>
          <w:rFonts w:ascii="Calibri" w:hAnsi="Calibri" w:cs="Calibri"/>
          <w:sz w:val="28"/>
          <w:szCs w:val="28"/>
          <w:lang w:val="en-US"/>
        </w:rPr>
        <w:t>Germany c</w:t>
      </w:r>
      <w:r w:rsidR="004C54A8">
        <w:rPr>
          <w:rFonts w:ascii="Calibri" w:hAnsi="Calibri" w:cs="Calibri"/>
          <w:sz w:val="28"/>
          <w:szCs w:val="28"/>
          <w:lang w:val="en-US"/>
        </w:rPr>
        <w:t xml:space="preserve">ommends </w:t>
      </w:r>
      <w:r w:rsidR="00AD6D3C">
        <w:rPr>
          <w:rFonts w:ascii="Calibri" w:hAnsi="Calibri" w:cs="Calibri"/>
          <w:sz w:val="28"/>
          <w:szCs w:val="28"/>
          <w:lang w:val="en-US"/>
        </w:rPr>
        <w:t xml:space="preserve">Uruguay </w:t>
      </w:r>
      <w:r w:rsidR="004C54A8">
        <w:rPr>
          <w:rFonts w:ascii="Calibri" w:hAnsi="Calibri" w:cs="Calibri"/>
          <w:sz w:val="28"/>
          <w:szCs w:val="28"/>
          <w:lang w:val="en-US"/>
        </w:rPr>
        <w:t>for</w:t>
      </w:r>
      <w:r w:rsidR="009E43BA">
        <w:rPr>
          <w:rFonts w:ascii="Calibri" w:hAnsi="Calibri" w:cs="Calibri"/>
          <w:sz w:val="28"/>
          <w:szCs w:val="28"/>
          <w:lang w:val="en-US"/>
        </w:rPr>
        <w:t xml:space="preserve"> its strong human rights record in general and for the recent advances in </w:t>
      </w:r>
      <w:r w:rsidR="009E43BA" w:rsidRPr="009E43BA">
        <w:rPr>
          <w:rFonts w:ascii="Calibri" w:hAnsi="Calibri" w:cs="Calibri"/>
          <w:sz w:val="28"/>
          <w:szCs w:val="28"/>
          <w:lang w:val="en-US"/>
        </w:rPr>
        <w:t>addressing violence against women</w:t>
      </w:r>
      <w:r w:rsidR="009E43BA">
        <w:rPr>
          <w:rFonts w:ascii="Calibri" w:hAnsi="Calibri" w:cs="Calibri"/>
          <w:sz w:val="28"/>
          <w:szCs w:val="28"/>
          <w:lang w:val="en-US"/>
        </w:rPr>
        <w:t xml:space="preserve"> in particular. Germany also commends Uruguay´s constructive engagement with the UPR mechanism.</w:t>
      </w:r>
    </w:p>
    <w:p w14:paraId="4EE90795" w14:textId="77777777" w:rsidR="004C54A8" w:rsidRPr="00170EF5" w:rsidRDefault="004C54A8" w:rsidP="003E5769">
      <w:pPr>
        <w:pStyle w:val="Default"/>
        <w:spacing w:line="360" w:lineRule="auto"/>
        <w:jc w:val="both"/>
        <w:rPr>
          <w:rFonts w:ascii="Calibri" w:hAnsi="Calibri" w:cs="Calibri"/>
          <w:color w:val="auto"/>
          <w:sz w:val="28"/>
          <w:szCs w:val="28"/>
          <w:lang w:val="en-US"/>
        </w:rPr>
      </w:pPr>
    </w:p>
    <w:p w14:paraId="5CD4B05A" w14:textId="6C1C7E8C" w:rsidR="00F13ED9" w:rsidRPr="00CE2927" w:rsidRDefault="00F13ED9" w:rsidP="00581577">
      <w:pPr>
        <w:pStyle w:val="Default"/>
        <w:spacing w:line="360" w:lineRule="auto"/>
        <w:jc w:val="both"/>
        <w:rPr>
          <w:rFonts w:ascii="BundesSerif Office" w:hAnsi="BundesSerif Office" w:cs="BundesSerif Office"/>
          <w:lang w:val="en-US"/>
        </w:rPr>
      </w:pPr>
      <w:r w:rsidRPr="007F3846">
        <w:rPr>
          <w:rFonts w:ascii="Calibri" w:hAnsi="Calibri" w:cs="Calibri"/>
          <w:color w:val="auto"/>
          <w:sz w:val="28"/>
          <w:szCs w:val="28"/>
          <w:lang w:val="en-US"/>
        </w:rPr>
        <w:t>However</w:t>
      </w:r>
      <w:r w:rsidR="00543D95" w:rsidRPr="007F3846">
        <w:rPr>
          <w:rFonts w:ascii="Calibri" w:hAnsi="Calibri" w:cs="Calibri"/>
          <w:color w:val="auto"/>
          <w:sz w:val="28"/>
          <w:szCs w:val="28"/>
          <w:lang w:val="en-US"/>
        </w:rPr>
        <w:t>,</w:t>
      </w:r>
      <w:r w:rsidRPr="007F3846">
        <w:rPr>
          <w:rFonts w:ascii="Calibri" w:hAnsi="Calibri" w:cs="Calibri"/>
          <w:color w:val="auto"/>
          <w:sz w:val="28"/>
          <w:szCs w:val="28"/>
          <w:lang w:val="en-US"/>
        </w:rPr>
        <w:t xml:space="preserve"> Germany </w:t>
      </w:r>
      <w:r w:rsidR="00543D95" w:rsidRPr="007F3846">
        <w:rPr>
          <w:rFonts w:ascii="Calibri" w:hAnsi="Calibri" w:cs="Calibri"/>
          <w:color w:val="auto"/>
          <w:sz w:val="28"/>
          <w:szCs w:val="28"/>
          <w:lang w:val="en-US"/>
        </w:rPr>
        <w:t>remains</w:t>
      </w:r>
      <w:r w:rsidRPr="007F3846">
        <w:rPr>
          <w:rFonts w:ascii="Calibri" w:hAnsi="Calibri" w:cs="Calibri"/>
          <w:color w:val="auto"/>
          <w:sz w:val="28"/>
          <w:szCs w:val="28"/>
          <w:lang w:val="en-US"/>
        </w:rPr>
        <w:t xml:space="preserve"> concerned about </w:t>
      </w:r>
      <w:r w:rsidR="009E43BA">
        <w:rPr>
          <w:rFonts w:ascii="Calibri" w:hAnsi="Calibri" w:cs="Calibri"/>
          <w:color w:val="auto"/>
          <w:sz w:val="28"/>
          <w:szCs w:val="28"/>
          <w:lang w:val="en-US"/>
        </w:rPr>
        <w:t>remaining challenges with respect to violence against women and in relation to the rights of prisoners and detention conditions.</w:t>
      </w:r>
    </w:p>
    <w:p w14:paraId="667E42A3" w14:textId="77777777" w:rsidR="009F7133" w:rsidRPr="009E4243" w:rsidRDefault="009F7133" w:rsidP="009F7133">
      <w:pPr>
        <w:pStyle w:val="Default"/>
        <w:spacing w:line="360" w:lineRule="auto"/>
        <w:jc w:val="both"/>
        <w:rPr>
          <w:rFonts w:asciiTheme="minorHAnsi" w:hAnsiTheme="minorHAnsi" w:cstheme="minorHAnsi"/>
          <w:sz w:val="28"/>
          <w:szCs w:val="28"/>
          <w:lang w:val="en-US"/>
        </w:rPr>
      </w:pPr>
    </w:p>
    <w:p w14:paraId="14CF4E2B" w14:textId="77777777" w:rsidR="001D676F" w:rsidRDefault="009F7133" w:rsidP="009F7133">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Germany </w:t>
      </w:r>
      <w:r w:rsidR="00BA4179">
        <w:rPr>
          <w:rFonts w:asciiTheme="minorHAnsi" w:hAnsiTheme="minorHAnsi" w:cstheme="minorHAnsi"/>
          <w:sz w:val="28"/>
          <w:szCs w:val="28"/>
          <w:lang w:val="en-US"/>
        </w:rPr>
        <w:t xml:space="preserve">therefore </w:t>
      </w:r>
      <w:r>
        <w:rPr>
          <w:rFonts w:asciiTheme="minorHAnsi" w:hAnsiTheme="minorHAnsi" w:cstheme="minorHAnsi"/>
          <w:sz w:val="28"/>
          <w:szCs w:val="28"/>
          <w:lang w:val="en-US"/>
        </w:rPr>
        <w:t>recommends to</w:t>
      </w:r>
      <w:r w:rsidRPr="000C3A34">
        <w:rPr>
          <w:rFonts w:asciiTheme="minorHAnsi" w:hAnsiTheme="minorHAnsi" w:cstheme="minorHAnsi"/>
          <w:sz w:val="28"/>
          <w:szCs w:val="28"/>
          <w:lang w:val="en-US"/>
        </w:rPr>
        <w:t xml:space="preserve">: </w:t>
      </w:r>
    </w:p>
    <w:p w14:paraId="30611DA5" w14:textId="3167095F" w:rsidR="00CE2927" w:rsidRDefault="009E43BA" w:rsidP="00CE2927">
      <w:pPr>
        <w:pStyle w:val="Default"/>
        <w:numPr>
          <w:ilvl w:val="0"/>
          <w:numId w:val="3"/>
        </w:numPr>
        <w:spacing w:line="360" w:lineRule="auto"/>
        <w:jc w:val="both"/>
        <w:rPr>
          <w:rFonts w:asciiTheme="minorHAnsi" w:hAnsiTheme="minorHAnsi" w:cstheme="minorHAnsi"/>
          <w:sz w:val="28"/>
          <w:szCs w:val="28"/>
          <w:lang w:val="en-US"/>
        </w:rPr>
      </w:pPr>
      <w:r>
        <w:rPr>
          <w:rFonts w:asciiTheme="minorHAnsi" w:hAnsiTheme="minorHAnsi" w:cstheme="minorHAnsi"/>
          <w:sz w:val="28"/>
          <w:szCs w:val="28"/>
          <w:lang w:val="en-US"/>
        </w:rPr>
        <w:t>E</w:t>
      </w:r>
      <w:r w:rsidRPr="009E43BA">
        <w:rPr>
          <w:rFonts w:asciiTheme="minorHAnsi" w:hAnsiTheme="minorHAnsi" w:cstheme="minorHAnsi"/>
          <w:sz w:val="28"/>
          <w:szCs w:val="28"/>
          <w:lang w:val="en-US"/>
        </w:rPr>
        <w:t>nhance measures for preventing violence against women by even further expanding territorial helpline services and increasing the number of shelters to protect women in situations of violence, especially in areas outside of departmental capitals.</w:t>
      </w:r>
    </w:p>
    <w:p w14:paraId="61041FB9" w14:textId="3BDBDA52" w:rsidR="00342A7F" w:rsidRDefault="009E43BA" w:rsidP="00CE2927">
      <w:pPr>
        <w:pStyle w:val="Default"/>
        <w:numPr>
          <w:ilvl w:val="0"/>
          <w:numId w:val="3"/>
        </w:numPr>
        <w:spacing w:line="360" w:lineRule="auto"/>
        <w:jc w:val="both"/>
        <w:rPr>
          <w:rFonts w:asciiTheme="minorHAnsi" w:hAnsiTheme="minorHAnsi" w:cstheme="minorHAnsi"/>
          <w:sz w:val="28"/>
          <w:szCs w:val="28"/>
          <w:lang w:val="en-US"/>
        </w:rPr>
      </w:pPr>
      <w:r>
        <w:rPr>
          <w:rFonts w:asciiTheme="minorHAnsi" w:hAnsiTheme="minorHAnsi" w:cstheme="minorHAnsi"/>
          <w:sz w:val="28"/>
          <w:szCs w:val="28"/>
          <w:lang w:val="en-US"/>
        </w:rPr>
        <w:t>I</w:t>
      </w:r>
      <w:r w:rsidRPr="009E43BA">
        <w:rPr>
          <w:rFonts w:asciiTheme="minorHAnsi" w:hAnsiTheme="minorHAnsi" w:cstheme="minorHAnsi"/>
          <w:sz w:val="28"/>
          <w:szCs w:val="28"/>
          <w:lang w:val="en-US"/>
        </w:rPr>
        <w:t>mplement effective measures aimed at alleviating overcrowding in prisons.</w:t>
      </w:r>
    </w:p>
    <w:p w14:paraId="7C535746" w14:textId="40E5A65E" w:rsidR="009E43BA" w:rsidRDefault="009E43BA" w:rsidP="00CE2927">
      <w:pPr>
        <w:pStyle w:val="Default"/>
        <w:numPr>
          <w:ilvl w:val="0"/>
          <w:numId w:val="3"/>
        </w:numPr>
        <w:spacing w:line="360" w:lineRule="auto"/>
        <w:jc w:val="both"/>
        <w:rPr>
          <w:rFonts w:asciiTheme="minorHAnsi" w:hAnsiTheme="minorHAnsi" w:cstheme="minorHAnsi"/>
          <w:sz w:val="28"/>
          <w:szCs w:val="28"/>
          <w:lang w:val="en-US"/>
        </w:rPr>
      </w:pPr>
      <w:r>
        <w:rPr>
          <w:rFonts w:asciiTheme="minorHAnsi" w:hAnsiTheme="minorHAnsi" w:cstheme="minorHAnsi"/>
          <w:sz w:val="28"/>
          <w:szCs w:val="28"/>
          <w:lang w:val="en-US"/>
        </w:rPr>
        <w:t>E</w:t>
      </w:r>
      <w:r w:rsidRPr="009E43BA">
        <w:rPr>
          <w:rFonts w:asciiTheme="minorHAnsi" w:hAnsiTheme="minorHAnsi" w:cstheme="minorHAnsi"/>
          <w:sz w:val="28"/>
          <w:szCs w:val="28"/>
          <w:lang w:val="en-US"/>
        </w:rPr>
        <w:t>nsure that individuals deprived of liberty have access to opportunities for rehabilitation and integration, in alignment with recommendations put forth by both national and international organizations.</w:t>
      </w:r>
    </w:p>
    <w:p w14:paraId="3C84ADED" w14:textId="77777777" w:rsidR="00280E16" w:rsidRDefault="00280E16" w:rsidP="00297568">
      <w:pPr>
        <w:pStyle w:val="Default"/>
        <w:spacing w:line="360" w:lineRule="auto"/>
        <w:ind w:left="720"/>
        <w:jc w:val="both"/>
        <w:rPr>
          <w:rFonts w:asciiTheme="minorHAnsi" w:hAnsiTheme="minorHAnsi" w:cstheme="minorHAnsi"/>
          <w:sz w:val="28"/>
          <w:szCs w:val="28"/>
          <w:lang w:val="en-US"/>
        </w:rPr>
      </w:pPr>
    </w:p>
    <w:p w14:paraId="33D74DF9" w14:textId="7FA2D60C" w:rsidR="00672C10" w:rsidRDefault="009F7133" w:rsidP="009F71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DA327A">
        <w:rPr>
          <w:rFonts w:asciiTheme="minorHAnsi" w:hAnsiTheme="minorHAnsi" w:cstheme="minorHAnsi"/>
          <w:sz w:val="28"/>
          <w:szCs w:val="28"/>
          <w:lang w:val="en-US"/>
        </w:rPr>
        <w:t>Mister</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14:paraId="47AA474F" w14:textId="62097BB4" w:rsidR="00342A7F" w:rsidRPr="0084109D" w:rsidRDefault="00342A7F" w:rsidP="004419C9">
      <w:pPr>
        <w:pStyle w:val="Default"/>
        <w:spacing w:after="70"/>
        <w:rPr>
          <w:sz w:val="28"/>
          <w:szCs w:val="28"/>
          <w:lang w:val="en-US"/>
        </w:rPr>
      </w:pPr>
    </w:p>
    <w:sectPr w:rsidR="00342A7F" w:rsidRPr="0084109D"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070B" w14:textId="77777777" w:rsidR="00C07273" w:rsidRDefault="00C07273">
      <w:pPr>
        <w:spacing w:after="0" w:line="240" w:lineRule="auto"/>
      </w:pPr>
      <w:r>
        <w:separator/>
      </w:r>
    </w:p>
  </w:endnote>
  <w:endnote w:type="continuationSeparator" w:id="0">
    <w:p w14:paraId="0E3756B1" w14:textId="77777777" w:rsidR="00C07273" w:rsidRDefault="00C0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erif Office">
    <w:panose1 w:val="02050002050300000203"/>
    <w:charset w:val="00"/>
    <w:family w:val="roman"/>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4553"/>
      <w:docPartObj>
        <w:docPartGallery w:val="Page Numbers (Bottom of Page)"/>
        <w:docPartUnique/>
      </w:docPartObj>
    </w:sdtPr>
    <w:sdtEndPr/>
    <w:sdtContent>
      <w:p w14:paraId="5224E559" w14:textId="58A924AD" w:rsidR="001C5F59" w:rsidRDefault="003E5769">
        <w:pPr>
          <w:pStyle w:val="Fuzeile"/>
          <w:jc w:val="right"/>
        </w:pPr>
        <w:r>
          <w:fldChar w:fldCharType="begin"/>
        </w:r>
        <w:r>
          <w:instrText>PAGE   \* MERGEFORMAT</w:instrText>
        </w:r>
        <w:r>
          <w:fldChar w:fldCharType="separate"/>
        </w:r>
        <w:r w:rsidR="00EF7F72">
          <w:rPr>
            <w:noProof/>
          </w:rPr>
          <w:t>3</w:t>
        </w:r>
        <w:r>
          <w:fldChar w:fldCharType="end"/>
        </w:r>
      </w:p>
    </w:sdtContent>
  </w:sdt>
  <w:p w14:paraId="6C7F7267" w14:textId="77777777" w:rsidR="001C5F59" w:rsidRDefault="00EB3D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3C7B" w14:textId="77777777" w:rsidR="00C07273" w:rsidRDefault="00C07273">
      <w:pPr>
        <w:spacing w:after="0" w:line="240" w:lineRule="auto"/>
      </w:pPr>
      <w:r>
        <w:separator/>
      </w:r>
    </w:p>
  </w:footnote>
  <w:footnote w:type="continuationSeparator" w:id="0">
    <w:p w14:paraId="7F108F01" w14:textId="77777777" w:rsidR="00C07273" w:rsidRDefault="00C07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33"/>
    <w:rsid w:val="000027F5"/>
    <w:rsid w:val="00014F44"/>
    <w:rsid w:val="000902F0"/>
    <w:rsid w:val="000C4CE7"/>
    <w:rsid w:val="000C68E3"/>
    <w:rsid w:val="000D0B67"/>
    <w:rsid w:val="000D6188"/>
    <w:rsid w:val="0010000E"/>
    <w:rsid w:val="00151756"/>
    <w:rsid w:val="00165175"/>
    <w:rsid w:val="00167385"/>
    <w:rsid w:val="00170EF5"/>
    <w:rsid w:val="00187FC9"/>
    <w:rsid w:val="001A30B7"/>
    <w:rsid w:val="001B15B3"/>
    <w:rsid w:val="001B7266"/>
    <w:rsid w:val="001D676F"/>
    <w:rsid w:val="00240959"/>
    <w:rsid w:val="002804EB"/>
    <w:rsid w:val="00280E16"/>
    <w:rsid w:val="00295326"/>
    <w:rsid w:val="00297568"/>
    <w:rsid w:val="002D67ED"/>
    <w:rsid w:val="002F4485"/>
    <w:rsid w:val="00315599"/>
    <w:rsid w:val="00342A7F"/>
    <w:rsid w:val="00377178"/>
    <w:rsid w:val="003A7F9F"/>
    <w:rsid w:val="003E5769"/>
    <w:rsid w:val="00415EBA"/>
    <w:rsid w:val="004355F9"/>
    <w:rsid w:val="004419C9"/>
    <w:rsid w:val="004A46E1"/>
    <w:rsid w:val="004B653D"/>
    <w:rsid w:val="004C54A8"/>
    <w:rsid w:val="004E78C7"/>
    <w:rsid w:val="00543D95"/>
    <w:rsid w:val="00547718"/>
    <w:rsid w:val="00566B99"/>
    <w:rsid w:val="00581577"/>
    <w:rsid w:val="005A4514"/>
    <w:rsid w:val="005B1998"/>
    <w:rsid w:val="005E4AC0"/>
    <w:rsid w:val="006078CD"/>
    <w:rsid w:val="006100C3"/>
    <w:rsid w:val="00624FC8"/>
    <w:rsid w:val="00625CB8"/>
    <w:rsid w:val="0063250B"/>
    <w:rsid w:val="006464EC"/>
    <w:rsid w:val="00654061"/>
    <w:rsid w:val="00672C10"/>
    <w:rsid w:val="006C1361"/>
    <w:rsid w:val="00712F93"/>
    <w:rsid w:val="00744CE1"/>
    <w:rsid w:val="00773A3B"/>
    <w:rsid w:val="00784BF4"/>
    <w:rsid w:val="007A3E41"/>
    <w:rsid w:val="007B5321"/>
    <w:rsid w:val="007F3846"/>
    <w:rsid w:val="00801CAE"/>
    <w:rsid w:val="00812D14"/>
    <w:rsid w:val="00823E8A"/>
    <w:rsid w:val="00825E5C"/>
    <w:rsid w:val="0084109D"/>
    <w:rsid w:val="00847724"/>
    <w:rsid w:val="008611CF"/>
    <w:rsid w:val="008C480C"/>
    <w:rsid w:val="008F1C90"/>
    <w:rsid w:val="008F276B"/>
    <w:rsid w:val="00921504"/>
    <w:rsid w:val="0097521E"/>
    <w:rsid w:val="009A2076"/>
    <w:rsid w:val="009A3839"/>
    <w:rsid w:val="009D387C"/>
    <w:rsid w:val="009E43BA"/>
    <w:rsid w:val="009F70D6"/>
    <w:rsid w:val="009F7133"/>
    <w:rsid w:val="00A174FB"/>
    <w:rsid w:val="00A44491"/>
    <w:rsid w:val="00A4792E"/>
    <w:rsid w:val="00A5747B"/>
    <w:rsid w:val="00A910FD"/>
    <w:rsid w:val="00A9210B"/>
    <w:rsid w:val="00AA6E28"/>
    <w:rsid w:val="00AB5690"/>
    <w:rsid w:val="00AB5DD9"/>
    <w:rsid w:val="00AC659C"/>
    <w:rsid w:val="00AD6D3C"/>
    <w:rsid w:val="00B24DBA"/>
    <w:rsid w:val="00B43949"/>
    <w:rsid w:val="00B46734"/>
    <w:rsid w:val="00B56EE0"/>
    <w:rsid w:val="00B62355"/>
    <w:rsid w:val="00B67E2C"/>
    <w:rsid w:val="00B71F74"/>
    <w:rsid w:val="00BA4179"/>
    <w:rsid w:val="00BF2CC2"/>
    <w:rsid w:val="00BF336A"/>
    <w:rsid w:val="00C0557F"/>
    <w:rsid w:val="00C07273"/>
    <w:rsid w:val="00C07A3F"/>
    <w:rsid w:val="00C1510D"/>
    <w:rsid w:val="00C246AF"/>
    <w:rsid w:val="00C32891"/>
    <w:rsid w:val="00C56062"/>
    <w:rsid w:val="00CB5BA4"/>
    <w:rsid w:val="00CC1C02"/>
    <w:rsid w:val="00CE2927"/>
    <w:rsid w:val="00CE4AF9"/>
    <w:rsid w:val="00D05393"/>
    <w:rsid w:val="00D06675"/>
    <w:rsid w:val="00D27056"/>
    <w:rsid w:val="00D37F60"/>
    <w:rsid w:val="00D40E18"/>
    <w:rsid w:val="00D4270E"/>
    <w:rsid w:val="00D5783C"/>
    <w:rsid w:val="00DA2A6E"/>
    <w:rsid w:val="00DA327A"/>
    <w:rsid w:val="00DC1EA9"/>
    <w:rsid w:val="00DC6400"/>
    <w:rsid w:val="00DE4223"/>
    <w:rsid w:val="00DF257D"/>
    <w:rsid w:val="00E023FA"/>
    <w:rsid w:val="00E25BDE"/>
    <w:rsid w:val="00E44C34"/>
    <w:rsid w:val="00E518B3"/>
    <w:rsid w:val="00E55196"/>
    <w:rsid w:val="00E92446"/>
    <w:rsid w:val="00EB3DB5"/>
    <w:rsid w:val="00ED1093"/>
    <w:rsid w:val="00ED37A4"/>
    <w:rsid w:val="00EF1B4B"/>
    <w:rsid w:val="00EF50C4"/>
    <w:rsid w:val="00EF7D51"/>
    <w:rsid w:val="00EF7F72"/>
    <w:rsid w:val="00F0178D"/>
    <w:rsid w:val="00F03274"/>
    <w:rsid w:val="00F06B46"/>
    <w:rsid w:val="00F120FE"/>
    <w:rsid w:val="00F13ED9"/>
    <w:rsid w:val="00F44250"/>
    <w:rsid w:val="00F5758F"/>
    <w:rsid w:val="00F746C5"/>
    <w:rsid w:val="00F76E0A"/>
    <w:rsid w:val="00F874B2"/>
    <w:rsid w:val="00FA79B0"/>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semiHidden/>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 w:type="paragraph" w:styleId="Kopfzeile">
    <w:name w:val="header"/>
    <w:basedOn w:val="Standard"/>
    <w:link w:val="KopfzeileZchn"/>
    <w:uiPriority w:val="99"/>
    <w:unhideWhenUsed/>
    <w:rsid w:val="00EB3D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3827</DocId>
    <Category xmlns="328c4b46-73db-4dea-b856-05d9d8a86ba6" xsi:nil="true"/>
  </documentManagement>
</p:properties>
</file>

<file path=customXml/itemProps1.xml><?xml version="1.0" encoding="utf-8"?>
<ds:datastoreItem xmlns:ds="http://schemas.openxmlformats.org/officeDocument/2006/customXml" ds:itemID="{308CFD7C-7812-474F-88A7-148892040FBA}">
  <ds:schemaRefs>
    <ds:schemaRef ds:uri="http://schemas.openxmlformats.org/officeDocument/2006/bibliography"/>
  </ds:schemaRefs>
</ds:datastoreItem>
</file>

<file path=customXml/itemProps2.xml><?xml version="1.0" encoding="utf-8"?>
<ds:datastoreItem xmlns:ds="http://schemas.openxmlformats.org/officeDocument/2006/customXml" ds:itemID="{FA8A622E-82B8-4A0F-9158-A5067739832A}"/>
</file>

<file path=customXml/itemProps3.xml><?xml version="1.0" encoding="utf-8"?>
<ds:datastoreItem xmlns:ds="http://schemas.openxmlformats.org/officeDocument/2006/customXml" ds:itemID="{FAF9D3C5-B8B2-47C3-8BD9-E957D2F74F50}"/>
</file>

<file path=customXml/itemProps4.xml><?xml version="1.0" encoding="utf-8"?>
<ds:datastoreItem xmlns:ds="http://schemas.openxmlformats.org/officeDocument/2006/customXml" ds:itemID="{A948A2BA-2551-41EC-8F0C-CF6D9E6D613D}"/>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1060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2024-04-30T06:24:00Z</dcterms:created>
  <dcterms:modified xsi:type="dcterms:W3CDTF">2024-04-30T06:24:00Z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