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E353" w14:textId="77777777" w:rsidR="00051084" w:rsidRDefault="00051084" w:rsidP="00051084">
      <w:pPr>
        <w:rPr>
          <w:rFonts w:ascii="Arial" w:eastAsia="Times New Roman" w:hAnsi="Arial" w:cs="Arial"/>
          <w:b/>
          <w:bCs/>
          <w:highlight w:val="yellow"/>
          <w:lang w:val="es-ES"/>
        </w:rPr>
      </w:pPr>
    </w:p>
    <w:p w14:paraId="573D268B" w14:textId="77777777" w:rsidR="00051084" w:rsidRPr="00447B6D" w:rsidRDefault="00051084" w:rsidP="00051084">
      <w:pPr>
        <w:rPr>
          <w:rFonts w:ascii="Arial" w:eastAsia="Times New Roman" w:hAnsi="Arial" w:cs="Arial"/>
          <w:b/>
          <w:bCs/>
          <w:highlight w:val="yellow"/>
          <w:lang w:val="es-ES"/>
        </w:rPr>
      </w:pPr>
    </w:p>
    <w:p w14:paraId="7D6FAF1F" w14:textId="77777777" w:rsidR="00051084" w:rsidRDefault="00051084" w:rsidP="00051084">
      <w:pPr>
        <w:jc w:val="center"/>
        <w:rPr>
          <w:rFonts w:ascii="Times New Roman" w:hAnsi="Times New Roman" w:cs="Times New Roman"/>
          <w:b/>
          <w:lang w:val="es-ES"/>
        </w:rPr>
      </w:pPr>
    </w:p>
    <w:p w14:paraId="0D73A6D0" w14:textId="77777777" w:rsidR="00051084" w:rsidRDefault="00051084" w:rsidP="00051084">
      <w:pPr>
        <w:jc w:val="center"/>
        <w:rPr>
          <w:rFonts w:ascii="Times New Roman" w:hAnsi="Times New Roman" w:cs="Times New Roman"/>
          <w:b/>
          <w:lang w:val="es-ES"/>
        </w:rPr>
      </w:pPr>
    </w:p>
    <w:p w14:paraId="49EC395D" w14:textId="77777777" w:rsidR="00051084" w:rsidRDefault="00051084" w:rsidP="00051084">
      <w:pPr>
        <w:jc w:val="center"/>
        <w:rPr>
          <w:rFonts w:ascii="Times New Roman" w:hAnsi="Times New Roman" w:cs="Times New Roman"/>
          <w:b/>
          <w:lang w:val="es-ES"/>
        </w:rPr>
      </w:pPr>
    </w:p>
    <w:p w14:paraId="7F8DCE2D" w14:textId="28D336DB" w:rsidR="00051084" w:rsidRPr="00447B6D" w:rsidRDefault="00051084" w:rsidP="00051084">
      <w:pPr>
        <w:jc w:val="center"/>
        <w:rPr>
          <w:rFonts w:ascii="Times New Roman" w:hAnsi="Times New Roman" w:cs="Times New Roman"/>
          <w:b/>
          <w:lang w:val="es-ES"/>
        </w:rPr>
      </w:pPr>
      <w:r w:rsidRPr="00447B6D">
        <w:rPr>
          <w:rFonts w:ascii="Times New Roman" w:hAnsi="Times New Roman" w:cs="Times New Roman"/>
          <w:b/>
          <w:lang w:val="es-ES"/>
        </w:rPr>
        <w:t>Consejo de Derechos Humanos</w:t>
      </w:r>
    </w:p>
    <w:p w14:paraId="7E2B8B2E" w14:textId="77777777" w:rsidR="00051084" w:rsidRPr="00447B6D" w:rsidRDefault="00051084" w:rsidP="00051084">
      <w:pPr>
        <w:jc w:val="center"/>
        <w:rPr>
          <w:rFonts w:ascii="Times New Roman" w:hAnsi="Times New Roman" w:cs="Times New Roman"/>
          <w:b/>
          <w:lang w:val="es-ES"/>
        </w:rPr>
      </w:pPr>
      <w:r w:rsidRPr="00447B6D">
        <w:rPr>
          <w:rFonts w:ascii="Times New Roman" w:hAnsi="Times New Roman" w:cs="Times New Roman"/>
          <w:b/>
          <w:lang w:val="es-ES"/>
        </w:rPr>
        <w:t>46º Sesión del Grupo de Trabajo del Examen Periódico Universal</w:t>
      </w:r>
    </w:p>
    <w:p w14:paraId="67876735" w14:textId="38FAE5C4" w:rsidR="00051084" w:rsidRPr="00447B6D" w:rsidRDefault="00051084" w:rsidP="00051084">
      <w:pPr>
        <w:ind w:left="1440" w:firstLine="720"/>
        <w:rPr>
          <w:rFonts w:ascii="Times New Roman" w:hAnsi="Times New Roman" w:cs="Times New Roman"/>
          <w:b/>
          <w:lang w:val="es-ES"/>
        </w:rPr>
      </w:pPr>
      <w:r w:rsidRPr="00447B6D">
        <w:rPr>
          <w:rFonts w:ascii="Times New Roman" w:hAnsi="Times New Roman" w:cs="Times New Roman"/>
          <w:b/>
          <w:lang w:val="es-ES"/>
        </w:rPr>
        <w:t xml:space="preserve">Examen Periódico Universal de </w:t>
      </w:r>
      <w:r>
        <w:rPr>
          <w:rFonts w:ascii="Times New Roman" w:hAnsi="Times New Roman" w:cs="Times New Roman"/>
          <w:b/>
          <w:lang w:val="es-ES"/>
        </w:rPr>
        <w:t xml:space="preserve">la República Oriental del </w:t>
      </w:r>
      <w:r w:rsidRPr="00447B6D">
        <w:rPr>
          <w:rFonts w:ascii="Times New Roman" w:hAnsi="Times New Roman" w:cs="Times New Roman"/>
          <w:b/>
          <w:lang w:val="es-ES"/>
        </w:rPr>
        <w:t>Uruguay</w:t>
      </w:r>
    </w:p>
    <w:p w14:paraId="508F5410" w14:textId="77777777" w:rsidR="00051084" w:rsidRPr="00447B6D" w:rsidRDefault="00051084" w:rsidP="00051084">
      <w:pPr>
        <w:jc w:val="center"/>
        <w:rPr>
          <w:rFonts w:ascii="Times New Roman" w:hAnsi="Times New Roman" w:cs="Times New Roman"/>
          <w:b/>
          <w:lang w:val="es-ES"/>
        </w:rPr>
      </w:pPr>
      <w:r w:rsidRPr="00447B6D">
        <w:rPr>
          <w:rFonts w:ascii="Times New Roman" w:hAnsi="Times New Roman" w:cs="Times New Roman"/>
          <w:b/>
          <w:lang w:val="es-ES"/>
        </w:rPr>
        <w:t>Miércoles 01 de abril 2024/ 09h00h-12h30</w:t>
      </w:r>
    </w:p>
    <w:p w14:paraId="2598D4AA" w14:textId="77777777" w:rsidR="00051084" w:rsidRPr="00447B6D" w:rsidRDefault="00051084" w:rsidP="00051084">
      <w:pPr>
        <w:jc w:val="center"/>
        <w:rPr>
          <w:rFonts w:ascii="Times New Roman" w:hAnsi="Times New Roman" w:cs="Times New Roman"/>
          <w:b/>
          <w:lang w:val="es-ES"/>
        </w:rPr>
      </w:pPr>
      <w:r w:rsidRPr="00447B6D">
        <w:rPr>
          <w:rFonts w:ascii="Times New Roman" w:hAnsi="Times New Roman" w:cs="Times New Roman"/>
          <w:b/>
          <w:lang w:val="es-ES"/>
        </w:rPr>
        <w:t>Intervención de la República Dominicana</w:t>
      </w:r>
    </w:p>
    <w:p w14:paraId="732331FB" w14:textId="77777777" w:rsidR="00051084" w:rsidRPr="00447B6D" w:rsidRDefault="00051084" w:rsidP="00051084">
      <w:pPr>
        <w:jc w:val="center"/>
        <w:rPr>
          <w:rFonts w:ascii="Times New Roman" w:hAnsi="Times New Roman" w:cs="Times New Roman"/>
          <w:b/>
          <w:lang w:val="es-ES"/>
        </w:rPr>
      </w:pPr>
      <w:r w:rsidRPr="00447B6D">
        <w:rPr>
          <w:rFonts w:ascii="Times New Roman" w:hAnsi="Times New Roman" w:cs="Times New Roman"/>
          <w:b/>
          <w:lang w:val="es-ES"/>
        </w:rPr>
        <w:t>Turno No. 84</w:t>
      </w:r>
    </w:p>
    <w:p w14:paraId="28415B2D" w14:textId="77777777" w:rsidR="00051084" w:rsidRPr="00447B6D" w:rsidRDefault="00051084" w:rsidP="00051084">
      <w:pPr>
        <w:rPr>
          <w:rFonts w:ascii="Arial" w:eastAsia="Times New Roman" w:hAnsi="Arial" w:cs="Arial"/>
          <w:b/>
          <w:bCs/>
          <w:highlight w:val="yellow"/>
          <w:lang w:val="es-ES"/>
        </w:rPr>
      </w:pPr>
    </w:p>
    <w:p w14:paraId="6E53A3E3" w14:textId="77777777" w:rsidR="00051084" w:rsidRPr="00447B6D" w:rsidRDefault="00051084" w:rsidP="00051084">
      <w:pPr>
        <w:rPr>
          <w:rFonts w:ascii="Arial" w:hAnsi="Arial" w:cs="Arial"/>
          <w:b/>
          <w:bCs/>
          <w:lang w:val="es-ES"/>
        </w:rPr>
      </w:pPr>
    </w:p>
    <w:p w14:paraId="19C333CD" w14:textId="77777777" w:rsidR="00051084" w:rsidRPr="00447B6D" w:rsidRDefault="00051084" w:rsidP="00051084">
      <w:pPr>
        <w:rPr>
          <w:rFonts w:ascii="Arial" w:hAnsi="Arial" w:cs="Arial"/>
          <w:b/>
          <w:bCs/>
          <w:lang w:val="es-ES"/>
        </w:rPr>
      </w:pPr>
      <w:r w:rsidRPr="00447B6D">
        <w:rPr>
          <w:rFonts w:ascii="Arial" w:hAnsi="Arial" w:cs="Arial"/>
          <w:b/>
          <w:bCs/>
          <w:lang w:val="es-ES"/>
        </w:rPr>
        <w:t xml:space="preserve">Gracias Sr. </w:t>
      </w:r>
      <w:proofErr w:type="gramStart"/>
      <w:r w:rsidRPr="00447B6D">
        <w:rPr>
          <w:rFonts w:ascii="Arial" w:hAnsi="Arial" w:cs="Arial"/>
          <w:b/>
          <w:bCs/>
          <w:lang w:val="es-ES"/>
        </w:rPr>
        <w:t>Presidente</w:t>
      </w:r>
      <w:proofErr w:type="gramEnd"/>
      <w:r w:rsidRPr="00447B6D">
        <w:rPr>
          <w:rFonts w:ascii="Arial" w:hAnsi="Arial" w:cs="Arial"/>
          <w:b/>
          <w:bCs/>
          <w:lang w:val="es-ES"/>
        </w:rPr>
        <w:t xml:space="preserve"> / Vice-presidenta;</w:t>
      </w:r>
    </w:p>
    <w:p w14:paraId="70A70E85" w14:textId="77777777" w:rsidR="00051084" w:rsidRPr="00447B6D" w:rsidRDefault="00051084" w:rsidP="00051084">
      <w:pPr>
        <w:rPr>
          <w:rFonts w:ascii="Arial" w:eastAsia="Times New Roman" w:hAnsi="Arial" w:cs="Arial"/>
          <w:b/>
          <w:bCs/>
          <w:highlight w:val="yellow"/>
          <w:lang w:val="es-ES"/>
        </w:rPr>
      </w:pPr>
    </w:p>
    <w:p w14:paraId="53E4F65B" w14:textId="77777777" w:rsidR="00051084" w:rsidRPr="00447B6D" w:rsidRDefault="00051084" w:rsidP="00051084">
      <w:pPr>
        <w:jc w:val="both"/>
        <w:rPr>
          <w:rFonts w:ascii="Arial" w:eastAsia="Times New Roman" w:hAnsi="Arial" w:cs="Arial"/>
          <w:lang w:val="es-ES"/>
        </w:rPr>
      </w:pPr>
      <w:r w:rsidRPr="00447B6D">
        <w:rPr>
          <w:rFonts w:ascii="Arial" w:eastAsia="Times New Roman" w:hAnsi="Arial" w:cs="Arial"/>
          <w:color w:val="000000"/>
          <w:lang w:val="es-ES"/>
        </w:rPr>
        <w:t>República Dominicana saluda a la delegación de Uruguay y le agradece la presentación de su informe nacional.</w:t>
      </w:r>
    </w:p>
    <w:p w14:paraId="11CBEC95" w14:textId="77777777" w:rsidR="00051084" w:rsidRPr="00447B6D" w:rsidRDefault="00051084" w:rsidP="00051084">
      <w:pPr>
        <w:jc w:val="both"/>
        <w:rPr>
          <w:rFonts w:ascii="Arial" w:hAnsi="Arial" w:cs="Arial"/>
          <w:lang w:val="es-ES"/>
        </w:rPr>
      </w:pPr>
    </w:p>
    <w:p w14:paraId="573FDCB4" w14:textId="77777777" w:rsidR="00051084" w:rsidRPr="00447B6D" w:rsidRDefault="00051084" w:rsidP="00051084">
      <w:pPr>
        <w:jc w:val="both"/>
        <w:rPr>
          <w:rFonts w:ascii="Arial" w:hAnsi="Arial" w:cs="Arial"/>
          <w:lang w:val="es-ES"/>
        </w:rPr>
      </w:pPr>
      <w:r w:rsidRPr="00447B6D">
        <w:rPr>
          <w:rFonts w:ascii="Arial" w:hAnsi="Arial" w:cs="Arial"/>
          <w:lang w:val="es-ES"/>
        </w:rPr>
        <w:t>Aplaudimos la entrada en vigor del nuevo Plan nacional por una vida libre de violencia de género hacia las mujeres el cual tiene como finalidad garantizar el efectivo goce del derecho de las mujeres a una vida libre de violencia de género.</w:t>
      </w:r>
    </w:p>
    <w:p w14:paraId="4802D7A8" w14:textId="77777777" w:rsidR="00051084" w:rsidRPr="00447B6D" w:rsidRDefault="00051084" w:rsidP="00051084">
      <w:pPr>
        <w:jc w:val="both"/>
        <w:rPr>
          <w:rFonts w:ascii="Arial" w:hAnsi="Arial" w:cs="Arial"/>
          <w:lang w:val="es-ES"/>
        </w:rPr>
      </w:pPr>
    </w:p>
    <w:p w14:paraId="301821F2" w14:textId="77777777" w:rsidR="00051084" w:rsidRPr="00447B6D" w:rsidRDefault="00051084" w:rsidP="00051084">
      <w:pPr>
        <w:jc w:val="both"/>
        <w:rPr>
          <w:rFonts w:ascii="Arial" w:hAnsi="Arial" w:cs="Arial"/>
          <w:lang w:val="es-ES"/>
        </w:rPr>
      </w:pPr>
      <w:r w:rsidRPr="00447B6D">
        <w:rPr>
          <w:rFonts w:ascii="Arial" w:hAnsi="Arial" w:cs="Arial"/>
          <w:lang w:val="es-ES"/>
        </w:rPr>
        <w:t xml:space="preserve">Sin embargo, mostramos preocupación en notar que el Uruguay figure con los niveles más bajos de participación de mujeres en los poderes ejecutivo y judicial de América Latina y el Caribe.  </w:t>
      </w:r>
    </w:p>
    <w:p w14:paraId="28DB198E" w14:textId="77777777" w:rsidR="00051084" w:rsidRPr="00447B6D" w:rsidRDefault="00051084" w:rsidP="00051084">
      <w:pPr>
        <w:jc w:val="both"/>
        <w:rPr>
          <w:rFonts w:ascii="Arial" w:hAnsi="Arial" w:cs="Arial"/>
          <w:lang w:val="es-ES"/>
        </w:rPr>
      </w:pPr>
    </w:p>
    <w:p w14:paraId="787031DA" w14:textId="77777777" w:rsidR="00051084" w:rsidRPr="00447B6D" w:rsidRDefault="00051084" w:rsidP="00051084">
      <w:pPr>
        <w:ind w:right="-320"/>
        <w:jc w:val="both"/>
        <w:rPr>
          <w:rFonts w:ascii="Arial" w:eastAsia="Times New Roman" w:hAnsi="Arial" w:cs="Arial"/>
          <w:lang w:val="es-ES"/>
        </w:rPr>
      </w:pPr>
      <w:r w:rsidRPr="00447B6D">
        <w:rPr>
          <w:rFonts w:ascii="Arial" w:eastAsia="Times New Roman" w:hAnsi="Arial" w:cs="Arial"/>
          <w:b/>
          <w:bCs/>
          <w:color w:val="000000"/>
          <w:lang w:val="es-ES"/>
        </w:rPr>
        <w:t>En un ánimo constructivo, respetuosamente le recomendamos:</w:t>
      </w:r>
    </w:p>
    <w:p w14:paraId="03356D2A" w14:textId="77777777" w:rsidR="00051084" w:rsidRPr="00447B6D" w:rsidRDefault="00051084" w:rsidP="00051084">
      <w:pPr>
        <w:jc w:val="both"/>
        <w:rPr>
          <w:rFonts w:ascii="Arial" w:hAnsi="Arial" w:cs="Arial"/>
          <w:lang w:val="es-ES"/>
        </w:rPr>
      </w:pPr>
    </w:p>
    <w:p w14:paraId="33A98634" w14:textId="77777777" w:rsidR="00051084" w:rsidRPr="00447B6D" w:rsidRDefault="00051084" w:rsidP="00051084">
      <w:pPr>
        <w:pStyle w:val="ListParagraph"/>
        <w:numPr>
          <w:ilvl w:val="0"/>
          <w:numId w:val="1"/>
        </w:numPr>
        <w:jc w:val="both"/>
        <w:rPr>
          <w:rFonts w:ascii="Arial" w:hAnsi="Arial" w:cs="Arial"/>
          <w:lang w:val="es-ES"/>
        </w:rPr>
      </w:pPr>
      <w:r w:rsidRPr="00447B6D">
        <w:rPr>
          <w:rFonts w:ascii="Arial" w:hAnsi="Arial" w:cs="Arial"/>
          <w:lang w:val="es-ES"/>
        </w:rPr>
        <w:t>Elaborar y aplicar medidas específicas para lograr la paridad de género en la función pública.</w:t>
      </w:r>
    </w:p>
    <w:p w14:paraId="098E373D" w14:textId="77777777" w:rsidR="00051084" w:rsidRPr="00447B6D" w:rsidRDefault="00051084" w:rsidP="00051084">
      <w:pPr>
        <w:jc w:val="both"/>
        <w:rPr>
          <w:rFonts w:ascii="Arial" w:hAnsi="Arial" w:cs="Arial"/>
          <w:lang w:val="es-ES"/>
        </w:rPr>
      </w:pPr>
    </w:p>
    <w:p w14:paraId="2FE9C813" w14:textId="77777777" w:rsidR="00051084" w:rsidRPr="00447B6D" w:rsidRDefault="00051084" w:rsidP="00051084">
      <w:pPr>
        <w:pStyle w:val="ListParagraph"/>
        <w:numPr>
          <w:ilvl w:val="0"/>
          <w:numId w:val="1"/>
        </w:numPr>
        <w:jc w:val="both"/>
        <w:rPr>
          <w:rFonts w:ascii="Arial" w:hAnsi="Arial" w:cs="Arial"/>
          <w:lang w:val="es-ES"/>
        </w:rPr>
      </w:pPr>
      <w:r w:rsidRPr="00447B6D">
        <w:rPr>
          <w:rFonts w:ascii="Arial" w:hAnsi="Arial" w:cs="Arial"/>
          <w:lang w:val="es-ES"/>
        </w:rPr>
        <w:t>Mejorar la cooperación con otros Estados parte de la región en materia de búsqueda de personas desaparecidas, así como adoptar todas las medidas necesarias, de carácter judicial y diplomático, para juzgar y sancionar a todos los responsables de desapariciones forzadas.</w:t>
      </w:r>
    </w:p>
    <w:p w14:paraId="36AD3B1F" w14:textId="77777777" w:rsidR="00051084" w:rsidRPr="00447B6D" w:rsidRDefault="00051084" w:rsidP="00051084">
      <w:pPr>
        <w:jc w:val="both"/>
        <w:rPr>
          <w:rFonts w:ascii="Arial" w:hAnsi="Arial" w:cs="Arial"/>
          <w:lang w:val="es-ES"/>
        </w:rPr>
      </w:pPr>
      <w:r w:rsidRPr="00447B6D">
        <w:rPr>
          <w:rFonts w:ascii="Arial" w:hAnsi="Arial" w:cs="Arial"/>
          <w:lang w:val="es-ES"/>
        </w:rPr>
        <w:t xml:space="preserve"> </w:t>
      </w:r>
    </w:p>
    <w:p w14:paraId="2EC1F346" w14:textId="77777777" w:rsidR="00051084" w:rsidRPr="00447B6D" w:rsidRDefault="00051084" w:rsidP="00051084">
      <w:pPr>
        <w:pStyle w:val="ListParagraph"/>
        <w:numPr>
          <w:ilvl w:val="0"/>
          <w:numId w:val="1"/>
        </w:numPr>
        <w:jc w:val="both"/>
        <w:rPr>
          <w:rFonts w:ascii="Arial" w:hAnsi="Arial" w:cs="Arial"/>
          <w:lang w:val="es-ES"/>
        </w:rPr>
      </w:pPr>
      <w:r w:rsidRPr="00447B6D">
        <w:rPr>
          <w:rFonts w:ascii="Arial" w:hAnsi="Arial" w:cs="Arial"/>
          <w:lang w:val="es-ES"/>
        </w:rPr>
        <w:t>Revisar la normativa nacional para ajustarla a las exigencias del derecho internacional de los derechos humanos en lo referente a la discriminación por motivos de edad.</w:t>
      </w:r>
    </w:p>
    <w:p w14:paraId="619E8431" w14:textId="77777777" w:rsidR="00051084" w:rsidRPr="00447B6D" w:rsidRDefault="00051084" w:rsidP="00051084">
      <w:pPr>
        <w:jc w:val="both"/>
        <w:rPr>
          <w:rFonts w:ascii="Arial" w:hAnsi="Arial" w:cs="Arial"/>
          <w:lang w:val="es-ES"/>
        </w:rPr>
      </w:pPr>
    </w:p>
    <w:p w14:paraId="19423BBF" w14:textId="77777777" w:rsidR="00051084" w:rsidRPr="00447B6D" w:rsidRDefault="00051084" w:rsidP="00051084">
      <w:pPr>
        <w:pStyle w:val="ListParagraph"/>
        <w:numPr>
          <w:ilvl w:val="0"/>
          <w:numId w:val="1"/>
        </w:numPr>
        <w:jc w:val="both"/>
        <w:rPr>
          <w:rFonts w:ascii="Arial" w:hAnsi="Arial" w:cs="Arial"/>
          <w:lang w:val="es-ES"/>
        </w:rPr>
      </w:pPr>
      <w:r w:rsidRPr="00447B6D">
        <w:rPr>
          <w:rFonts w:ascii="Arial" w:hAnsi="Arial" w:cs="Arial"/>
          <w:lang w:val="es-ES"/>
        </w:rPr>
        <w:t>Redoblar los esfuerzos para combatir la discriminación y los prejuicios que sufren as personas con discapacidad y establecer un plan integral de accesibilidad al medio físico que garantizara el acceso efectivo de esas personas a los servicios públicos.</w:t>
      </w:r>
    </w:p>
    <w:p w14:paraId="1CFAD01A" w14:textId="77777777" w:rsidR="00051084" w:rsidRPr="00447B6D" w:rsidRDefault="00051084" w:rsidP="00051084">
      <w:pPr>
        <w:rPr>
          <w:lang w:val="es-ES"/>
        </w:rPr>
      </w:pPr>
    </w:p>
    <w:p w14:paraId="5D0E3462" w14:textId="77777777" w:rsidR="00051084" w:rsidRPr="00447B6D" w:rsidRDefault="00051084" w:rsidP="00051084">
      <w:pPr>
        <w:jc w:val="both"/>
        <w:rPr>
          <w:rFonts w:ascii="Arial" w:hAnsi="Arial" w:cs="Arial"/>
          <w:lang w:val="es-ES"/>
        </w:rPr>
      </w:pPr>
    </w:p>
    <w:p w14:paraId="04FC83A0" w14:textId="77777777" w:rsidR="00051084" w:rsidRPr="00447B6D" w:rsidRDefault="00051084" w:rsidP="00051084">
      <w:pPr>
        <w:jc w:val="both"/>
        <w:rPr>
          <w:rFonts w:ascii="Arial" w:eastAsia="Times New Roman" w:hAnsi="Arial" w:cs="Arial"/>
          <w:b/>
          <w:bCs/>
          <w:color w:val="000000"/>
          <w:lang w:val="es-ES"/>
        </w:rPr>
      </w:pPr>
      <w:r w:rsidRPr="00447B6D">
        <w:rPr>
          <w:rFonts w:ascii="Arial" w:eastAsia="Times New Roman" w:hAnsi="Arial" w:cs="Arial"/>
          <w:b/>
          <w:bCs/>
          <w:color w:val="000000"/>
          <w:lang w:val="es-ES"/>
        </w:rPr>
        <w:t>Le deseamos a Uruguay un exitoso EPU.</w:t>
      </w:r>
    </w:p>
    <w:p w14:paraId="66523371" w14:textId="77777777" w:rsidR="00051084" w:rsidRPr="00447B6D" w:rsidRDefault="00051084" w:rsidP="00051084">
      <w:pPr>
        <w:rPr>
          <w:lang w:val="es-ES"/>
        </w:rPr>
      </w:pPr>
    </w:p>
    <w:p w14:paraId="7A8C573B" w14:textId="77777777" w:rsidR="00051084" w:rsidRPr="00447B6D" w:rsidRDefault="00051084" w:rsidP="00051084">
      <w:pPr>
        <w:rPr>
          <w:lang w:val="es-ES"/>
        </w:rPr>
      </w:pPr>
    </w:p>
    <w:p w14:paraId="20732801" w14:textId="77777777" w:rsidR="00051084" w:rsidRPr="00051084" w:rsidRDefault="00051084">
      <w:pPr>
        <w:rPr>
          <w:lang w:val="es-ES"/>
        </w:rPr>
      </w:pPr>
    </w:p>
    <w:sectPr w:rsidR="00051084" w:rsidRPr="0005108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19B2" w14:textId="77777777" w:rsidR="00940FBF" w:rsidRDefault="00940FBF" w:rsidP="00051084">
      <w:r>
        <w:separator/>
      </w:r>
    </w:p>
  </w:endnote>
  <w:endnote w:type="continuationSeparator" w:id="0">
    <w:p w14:paraId="36C7756C" w14:textId="77777777" w:rsidR="00940FBF" w:rsidRDefault="00940FBF" w:rsidP="0005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094F" w14:textId="77777777" w:rsidR="00940FBF" w:rsidRDefault="00940FBF" w:rsidP="00051084">
      <w:r>
        <w:separator/>
      </w:r>
    </w:p>
  </w:footnote>
  <w:footnote w:type="continuationSeparator" w:id="0">
    <w:p w14:paraId="2F61D3B0" w14:textId="77777777" w:rsidR="00940FBF" w:rsidRDefault="00940FBF" w:rsidP="00051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EB8D" w14:textId="7165BDDF" w:rsidR="00051084" w:rsidRDefault="00051084">
    <w:pPr>
      <w:pStyle w:val="Header"/>
    </w:pPr>
    <w:r>
      <w:rPr>
        <w:noProof/>
      </w:rPr>
      <w:drawing>
        <wp:anchor distT="0" distB="0" distL="114300" distR="114300" simplePos="0" relativeHeight="251659264" behindDoc="1" locked="0" layoutInCell="1" allowOverlap="1" wp14:anchorId="67321915" wp14:editId="2D76569C">
          <wp:simplePos x="0" y="0"/>
          <wp:positionH relativeFrom="column">
            <wp:posOffset>-923636</wp:posOffset>
          </wp:positionH>
          <wp:positionV relativeFrom="paragraph">
            <wp:posOffset>-425508</wp:posOffset>
          </wp:positionV>
          <wp:extent cx="7693394" cy="1470796"/>
          <wp:effectExtent l="0" t="0" r="3175" b="2540"/>
          <wp:wrapNone/>
          <wp:docPr id="1216912501" name="Picture 1" descr="A logo with a red blue and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red blue and white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3394" cy="147079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C5FAD"/>
    <w:multiLevelType w:val="hybridMultilevel"/>
    <w:tmpl w:val="0F684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97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84"/>
    <w:rsid w:val="00051084"/>
    <w:rsid w:val="00940FBF"/>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4BD567B6"/>
  <w15:chartTrackingRefBased/>
  <w15:docId w15:val="{F422B0A4-A281-5E47-A626-3371E067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84"/>
    <w:pPr>
      <w:spacing w:after="0" w:line="240" w:lineRule="auto"/>
    </w:pPr>
    <w:rPr>
      <w:kern w:val="0"/>
      <w14:ligatures w14:val="none"/>
    </w:rPr>
  </w:style>
  <w:style w:type="paragraph" w:styleId="Heading1">
    <w:name w:val="heading 1"/>
    <w:basedOn w:val="Normal"/>
    <w:next w:val="Normal"/>
    <w:link w:val="Heading1Char"/>
    <w:uiPriority w:val="9"/>
    <w:qFormat/>
    <w:rsid w:val="00051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0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0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0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0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0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0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0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0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0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0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0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0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084"/>
    <w:rPr>
      <w:rFonts w:eastAsiaTheme="majorEastAsia" w:cstheme="majorBidi"/>
      <w:color w:val="272727" w:themeColor="text1" w:themeTint="D8"/>
    </w:rPr>
  </w:style>
  <w:style w:type="paragraph" w:styleId="Title">
    <w:name w:val="Title"/>
    <w:basedOn w:val="Normal"/>
    <w:next w:val="Normal"/>
    <w:link w:val="TitleChar"/>
    <w:uiPriority w:val="10"/>
    <w:qFormat/>
    <w:rsid w:val="000510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0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084"/>
    <w:pPr>
      <w:spacing w:before="160"/>
      <w:jc w:val="center"/>
    </w:pPr>
    <w:rPr>
      <w:i/>
      <w:iCs/>
      <w:color w:val="404040" w:themeColor="text1" w:themeTint="BF"/>
    </w:rPr>
  </w:style>
  <w:style w:type="character" w:customStyle="1" w:styleId="QuoteChar">
    <w:name w:val="Quote Char"/>
    <w:basedOn w:val="DefaultParagraphFont"/>
    <w:link w:val="Quote"/>
    <w:uiPriority w:val="29"/>
    <w:rsid w:val="00051084"/>
    <w:rPr>
      <w:i/>
      <w:iCs/>
      <w:color w:val="404040" w:themeColor="text1" w:themeTint="BF"/>
    </w:rPr>
  </w:style>
  <w:style w:type="paragraph" w:styleId="ListParagraph">
    <w:name w:val="List Paragraph"/>
    <w:basedOn w:val="Normal"/>
    <w:uiPriority w:val="34"/>
    <w:qFormat/>
    <w:rsid w:val="00051084"/>
    <w:pPr>
      <w:ind w:left="720"/>
      <w:contextualSpacing/>
    </w:pPr>
  </w:style>
  <w:style w:type="character" w:styleId="IntenseEmphasis">
    <w:name w:val="Intense Emphasis"/>
    <w:basedOn w:val="DefaultParagraphFont"/>
    <w:uiPriority w:val="21"/>
    <w:qFormat/>
    <w:rsid w:val="00051084"/>
    <w:rPr>
      <w:i/>
      <w:iCs/>
      <w:color w:val="0F4761" w:themeColor="accent1" w:themeShade="BF"/>
    </w:rPr>
  </w:style>
  <w:style w:type="paragraph" w:styleId="IntenseQuote">
    <w:name w:val="Intense Quote"/>
    <w:basedOn w:val="Normal"/>
    <w:next w:val="Normal"/>
    <w:link w:val="IntenseQuoteChar"/>
    <w:uiPriority w:val="30"/>
    <w:qFormat/>
    <w:rsid w:val="00051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084"/>
    <w:rPr>
      <w:i/>
      <w:iCs/>
      <w:color w:val="0F4761" w:themeColor="accent1" w:themeShade="BF"/>
    </w:rPr>
  </w:style>
  <w:style w:type="character" w:styleId="IntenseReference">
    <w:name w:val="Intense Reference"/>
    <w:basedOn w:val="DefaultParagraphFont"/>
    <w:uiPriority w:val="32"/>
    <w:qFormat/>
    <w:rsid w:val="00051084"/>
    <w:rPr>
      <w:b/>
      <w:bCs/>
      <w:smallCaps/>
      <w:color w:val="0F4761" w:themeColor="accent1" w:themeShade="BF"/>
      <w:spacing w:val="5"/>
    </w:rPr>
  </w:style>
  <w:style w:type="paragraph" w:styleId="Header">
    <w:name w:val="header"/>
    <w:basedOn w:val="Normal"/>
    <w:link w:val="HeaderChar"/>
    <w:uiPriority w:val="99"/>
    <w:unhideWhenUsed/>
    <w:rsid w:val="00051084"/>
    <w:pPr>
      <w:tabs>
        <w:tab w:val="center" w:pos="4513"/>
        <w:tab w:val="right" w:pos="9026"/>
      </w:tabs>
    </w:pPr>
  </w:style>
  <w:style w:type="character" w:customStyle="1" w:styleId="HeaderChar">
    <w:name w:val="Header Char"/>
    <w:basedOn w:val="DefaultParagraphFont"/>
    <w:link w:val="Header"/>
    <w:uiPriority w:val="99"/>
    <w:rsid w:val="00051084"/>
    <w:rPr>
      <w:kern w:val="0"/>
      <w14:ligatures w14:val="none"/>
    </w:rPr>
  </w:style>
  <w:style w:type="paragraph" w:styleId="Footer">
    <w:name w:val="footer"/>
    <w:basedOn w:val="Normal"/>
    <w:link w:val="FooterChar"/>
    <w:uiPriority w:val="99"/>
    <w:unhideWhenUsed/>
    <w:rsid w:val="00051084"/>
    <w:pPr>
      <w:tabs>
        <w:tab w:val="center" w:pos="4513"/>
        <w:tab w:val="right" w:pos="9026"/>
      </w:tabs>
    </w:pPr>
  </w:style>
  <w:style w:type="character" w:customStyle="1" w:styleId="FooterChar">
    <w:name w:val="Footer Char"/>
    <w:basedOn w:val="DefaultParagraphFont"/>
    <w:link w:val="Footer"/>
    <w:uiPriority w:val="99"/>
    <w:rsid w:val="0005108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131BDA48DC34B86869A47951C7BCD" ma:contentTypeVersion="3" ma:contentTypeDescription="Create a new document." ma:contentTypeScope="" ma:versionID="f4eb0ee66fc5fb8bb65330dd8765135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3877</DocId>
    <Category xmlns="328c4b46-73db-4dea-b856-05d9d8a86ba6" xsi:nil="true"/>
  </documentManagement>
</p:properties>
</file>

<file path=customXml/itemProps1.xml><?xml version="1.0" encoding="utf-8"?>
<ds:datastoreItem xmlns:ds="http://schemas.openxmlformats.org/officeDocument/2006/customXml" ds:itemID="{123081EF-2FAB-41B4-B285-757C72FA8739}"/>
</file>

<file path=customXml/itemProps2.xml><?xml version="1.0" encoding="utf-8"?>
<ds:datastoreItem xmlns:ds="http://schemas.openxmlformats.org/officeDocument/2006/customXml" ds:itemID="{C4CA012B-E11B-43E9-9CE1-7A6912813504}"/>
</file>

<file path=customXml/itemProps3.xml><?xml version="1.0" encoding="utf-8"?>
<ds:datastoreItem xmlns:ds="http://schemas.openxmlformats.org/officeDocument/2006/customXml" ds:itemID="{BC64AADC-864D-449B-883C-4EB3B81514C4}"/>
</file>

<file path=docProps/app.xml><?xml version="1.0" encoding="utf-8"?>
<Properties xmlns="http://schemas.openxmlformats.org/officeDocument/2006/extended-properties" xmlns:vt="http://schemas.openxmlformats.org/officeDocument/2006/docPropsVTypes">
  <Template>Normal.dotm</Template>
  <TotalTime>5</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Alfonsina Gonzalez Nicasio</dc:creator>
  <cp:keywords/>
  <dc:description/>
  <cp:lastModifiedBy>Alfonsina Gonzalez Nicasio</cp:lastModifiedBy>
  <cp:revision>1</cp:revision>
  <dcterms:created xsi:type="dcterms:W3CDTF">2024-04-30T08:47:00Z</dcterms:created>
  <dcterms:modified xsi:type="dcterms:W3CDTF">2024-04-30T08:52:00Z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0x0101002E9131BDA48DC34B86869A47951C7BCD</vt:lpwstr>
  </property>
</Properties>
</file>