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2797" w14:textId="4BB6B100" w:rsidR="00E52C98" w:rsidRDefault="00E52C98" w:rsidP="005E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5E70D9">
        <w:rPr>
          <w:rFonts w:ascii="Arial" w:hAnsi="Arial" w:cs="Arial"/>
          <w:b/>
          <w:sz w:val="24"/>
          <w:szCs w:val="24"/>
        </w:rPr>
        <w:t>Uruguay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9F707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884CA4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9F7072">
        <w:rPr>
          <w:rFonts w:ascii="Arial" w:hAnsi="Arial" w:cs="Arial"/>
          <w:b/>
          <w:sz w:val="24"/>
          <w:szCs w:val="24"/>
        </w:rPr>
        <w:t>1</w:t>
      </w:r>
      <w:r w:rsidR="00B552B8">
        <w:rPr>
          <w:rFonts w:ascii="Arial" w:hAnsi="Arial" w:cs="Arial"/>
          <w:b/>
          <w:sz w:val="24"/>
          <w:szCs w:val="24"/>
        </w:rPr>
        <w:t>º</w:t>
      </w:r>
      <w:r w:rsidR="00A7377B">
        <w:rPr>
          <w:rFonts w:ascii="Arial" w:hAnsi="Arial" w:cs="Arial"/>
          <w:b/>
          <w:sz w:val="24"/>
          <w:szCs w:val="24"/>
        </w:rPr>
        <w:t xml:space="preserve"> de </w:t>
      </w:r>
      <w:r w:rsidR="009F7072">
        <w:rPr>
          <w:rFonts w:ascii="Arial" w:hAnsi="Arial" w:cs="Arial"/>
          <w:b/>
          <w:sz w:val="24"/>
          <w:szCs w:val="24"/>
        </w:rPr>
        <w:t xml:space="preserve">mayo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9F707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40689CDA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08563E9A" w14:textId="76D63C4D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AD7BE3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6FAC4088" w14:textId="4DC7A9C7" w:rsidR="007B214B" w:rsidRDefault="00AD7BE3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Saludamos</w:t>
      </w:r>
      <w:r w:rsidR="004D3FC5">
        <w:rPr>
          <w:rFonts w:ascii="Arial" w:hAnsi="Arial" w:cs="Arial"/>
          <w:sz w:val="36"/>
          <w:szCs w:val="36"/>
        </w:rPr>
        <w:t xml:space="preserve"> a la delegación de </w:t>
      </w:r>
      <w:r w:rsidR="009F7072">
        <w:rPr>
          <w:rFonts w:ascii="Arial" w:hAnsi="Arial" w:cs="Arial"/>
          <w:sz w:val="36"/>
          <w:szCs w:val="36"/>
        </w:rPr>
        <w:t>Uruguay</w:t>
      </w:r>
      <w:r w:rsidR="00BC592F">
        <w:rPr>
          <w:rFonts w:ascii="Arial" w:hAnsi="Arial" w:cs="Arial"/>
          <w:sz w:val="36"/>
          <w:szCs w:val="36"/>
        </w:rPr>
        <w:t xml:space="preserve"> </w:t>
      </w:r>
      <w:r w:rsidR="00B552B8">
        <w:rPr>
          <w:rFonts w:ascii="Arial" w:hAnsi="Arial" w:cs="Arial"/>
          <w:sz w:val="36"/>
          <w:szCs w:val="36"/>
        </w:rPr>
        <w:t>y agradecemos la información presentada.</w:t>
      </w:r>
    </w:p>
    <w:p w14:paraId="3E349027" w14:textId="717B6FE6" w:rsidR="00E658D7" w:rsidRPr="00E658D7" w:rsidRDefault="00AD7BE3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Tomamos nota de la</w:t>
      </w:r>
      <w:r w:rsidR="00D57BF1">
        <w:rPr>
          <w:rFonts w:ascii="Arial" w:hAnsi="Arial" w:cs="Arial"/>
          <w:sz w:val="36"/>
          <w:szCs w:val="36"/>
        </w:rPr>
        <w:t xml:space="preserve"> adopción </w:t>
      </w:r>
      <w:r>
        <w:rPr>
          <w:rFonts w:ascii="Arial" w:hAnsi="Arial" w:cs="Arial"/>
          <w:sz w:val="36"/>
          <w:szCs w:val="36"/>
        </w:rPr>
        <w:t xml:space="preserve">e implementación </w:t>
      </w:r>
      <w:r w:rsidR="00D57BF1">
        <w:rPr>
          <w:rFonts w:ascii="Arial" w:hAnsi="Arial" w:cs="Arial"/>
          <w:sz w:val="36"/>
          <w:szCs w:val="36"/>
        </w:rPr>
        <w:t xml:space="preserve">del Plan Nacional de Derechos Humanos (2020-2027), así como </w:t>
      </w:r>
      <w:r>
        <w:rPr>
          <w:rFonts w:ascii="Arial" w:hAnsi="Arial" w:cs="Arial"/>
          <w:sz w:val="36"/>
          <w:szCs w:val="36"/>
        </w:rPr>
        <w:t>d</w:t>
      </w:r>
      <w:r w:rsidR="003220B5">
        <w:rPr>
          <w:rFonts w:ascii="Arial" w:hAnsi="Arial" w:cs="Arial"/>
          <w:sz w:val="36"/>
          <w:szCs w:val="36"/>
        </w:rPr>
        <w:t xml:space="preserve">el fortalecimiento del Ministerio de Desarrollo Social, en función de una mejor </w:t>
      </w:r>
      <w:r w:rsidR="00B552B8">
        <w:rPr>
          <w:rFonts w:ascii="Arial" w:hAnsi="Arial" w:cs="Arial"/>
          <w:sz w:val="36"/>
          <w:szCs w:val="36"/>
        </w:rPr>
        <w:t>protección</w:t>
      </w:r>
      <w:r w:rsidR="003220B5">
        <w:rPr>
          <w:rFonts w:ascii="Arial" w:hAnsi="Arial" w:cs="Arial"/>
          <w:sz w:val="36"/>
          <w:szCs w:val="36"/>
        </w:rPr>
        <w:t xml:space="preserve"> de los derechos económicos, sociales y culturales de la población</w:t>
      </w:r>
      <w:r w:rsidR="009741C5">
        <w:rPr>
          <w:rFonts w:ascii="Arial" w:hAnsi="Arial" w:cs="Arial"/>
          <w:sz w:val="36"/>
          <w:szCs w:val="36"/>
        </w:rPr>
        <w:t xml:space="preserve"> uruguaya</w:t>
      </w:r>
      <w:r w:rsidR="003220B5">
        <w:rPr>
          <w:rFonts w:ascii="Arial" w:hAnsi="Arial" w:cs="Arial"/>
          <w:sz w:val="36"/>
          <w:szCs w:val="36"/>
        </w:rPr>
        <w:t xml:space="preserve">. </w:t>
      </w:r>
    </w:p>
    <w:p w14:paraId="018AEDA1" w14:textId="77777777" w:rsidR="00E658D7" w:rsidRPr="00E658D7" w:rsidRDefault="003717A4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14:paraId="628D85F3" w14:textId="77777777" w:rsidR="00B552B8" w:rsidRDefault="009C5789" w:rsidP="0092001B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B552B8">
        <w:rPr>
          <w:rFonts w:ascii="Arial" w:hAnsi="Arial" w:cs="Arial"/>
          <w:sz w:val="36"/>
          <w:szCs w:val="36"/>
        </w:rPr>
        <w:t>Continuar p</w:t>
      </w:r>
      <w:r w:rsidR="00875F95" w:rsidRPr="00B552B8">
        <w:rPr>
          <w:rFonts w:ascii="Arial" w:hAnsi="Arial" w:cs="Arial"/>
          <w:sz w:val="36"/>
          <w:szCs w:val="36"/>
        </w:rPr>
        <w:t>romov</w:t>
      </w:r>
      <w:r w:rsidRPr="00B552B8">
        <w:rPr>
          <w:rFonts w:ascii="Arial" w:hAnsi="Arial" w:cs="Arial"/>
          <w:sz w:val="36"/>
          <w:szCs w:val="36"/>
        </w:rPr>
        <w:t>iendo</w:t>
      </w:r>
      <w:r w:rsidR="009F7072" w:rsidRPr="00B552B8">
        <w:rPr>
          <w:rFonts w:ascii="Arial" w:hAnsi="Arial" w:cs="Arial"/>
          <w:sz w:val="36"/>
          <w:szCs w:val="36"/>
        </w:rPr>
        <w:t xml:space="preserve"> </w:t>
      </w:r>
      <w:r w:rsidR="006D23E2" w:rsidRPr="00B552B8">
        <w:rPr>
          <w:rFonts w:ascii="Arial" w:hAnsi="Arial" w:cs="Arial"/>
          <w:sz w:val="36"/>
          <w:szCs w:val="36"/>
        </w:rPr>
        <w:t xml:space="preserve">políticas y programas </w:t>
      </w:r>
      <w:r w:rsidRPr="00B552B8">
        <w:rPr>
          <w:rFonts w:ascii="Arial" w:hAnsi="Arial" w:cs="Arial"/>
          <w:sz w:val="36"/>
          <w:szCs w:val="36"/>
        </w:rPr>
        <w:t xml:space="preserve">integrales de prevención, atención, protección, sanción y reparación </w:t>
      </w:r>
      <w:r w:rsidR="00B552B8" w:rsidRPr="00B552B8">
        <w:rPr>
          <w:rFonts w:ascii="Arial" w:hAnsi="Arial" w:cs="Arial"/>
          <w:sz w:val="36"/>
          <w:szCs w:val="36"/>
        </w:rPr>
        <w:t>en relación con</w:t>
      </w:r>
      <w:r w:rsidR="006D23E2" w:rsidRPr="00B552B8">
        <w:rPr>
          <w:rFonts w:ascii="Arial" w:hAnsi="Arial" w:cs="Arial"/>
          <w:sz w:val="36"/>
          <w:szCs w:val="36"/>
        </w:rPr>
        <w:t xml:space="preserve"> la discriminación </w:t>
      </w:r>
      <w:r w:rsidRPr="00B552B8">
        <w:rPr>
          <w:rFonts w:ascii="Arial" w:hAnsi="Arial" w:cs="Arial"/>
          <w:sz w:val="36"/>
          <w:szCs w:val="36"/>
        </w:rPr>
        <w:t xml:space="preserve">en todas sus formas y manifestaciones. </w:t>
      </w:r>
    </w:p>
    <w:p w14:paraId="0B221830" w14:textId="271BC3B4" w:rsidR="00646CF6" w:rsidRPr="00B552B8" w:rsidRDefault="007B214B" w:rsidP="0092001B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B552B8">
        <w:rPr>
          <w:rFonts w:ascii="Arial" w:hAnsi="Arial" w:cs="Arial"/>
          <w:sz w:val="36"/>
          <w:szCs w:val="36"/>
        </w:rPr>
        <w:lastRenderedPageBreak/>
        <w:t>Adoptar</w:t>
      </w:r>
      <w:r w:rsidR="009C5789" w:rsidRPr="00B552B8">
        <w:rPr>
          <w:rFonts w:ascii="Arial" w:hAnsi="Arial" w:cs="Arial"/>
          <w:sz w:val="36"/>
          <w:szCs w:val="36"/>
        </w:rPr>
        <w:t xml:space="preserve"> medidas concretas </w:t>
      </w:r>
      <w:r w:rsidR="00B552B8">
        <w:rPr>
          <w:rFonts w:ascii="Arial" w:hAnsi="Arial" w:cs="Arial"/>
          <w:sz w:val="36"/>
          <w:szCs w:val="36"/>
        </w:rPr>
        <w:t xml:space="preserve">dirigidas a erradicar </w:t>
      </w:r>
      <w:r w:rsidRPr="00B552B8">
        <w:rPr>
          <w:rFonts w:ascii="Arial" w:hAnsi="Arial" w:cs="Arial"/>
          <w:sz w:val="36"/>
          <w:szCs w:val="36"/>
        </w:rPr>
        <w:t>el</w:t>
      </w:r>
      <w:r w:rsidR="009C5789" w:rsidRPr="00B552B8">
        <w:rPr>
          <w:rFonts w:ascii="Arial" w:hAnsi="Arial" w:cs="Arial"/>
          <w:sz w:val="36"/>
          <w:szCs w:val="36"/>
        </w:rPr>
        <w:t xml:space="preserve"> desempleo en los jóvenes, las mujeres y las personas con discapacidad.</w:t>
      </w:r>
    </w:p>
    <w:p w14:paraId="3606A9F4" w14:textId="77777777" w:rsidR="00FA017E" w:rsidRPr="003220B5" w:rsidRDefault="007B214B" w:rsidP="00646CF6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</w:rPr>
        <w:t xml:space="preserve">Continuar el proceso de investigación </w:t>
      </w:r>
      <w:r w:rsidR="00646CF6" w:rsidRPr="00646CF6">
        <w:rPr>
          <w:rFonts w:ascii="Arial" w:hAnsi="Arial" w:cs="Arial"/>
          <w:sz w:val="36"/>
        </w:rPr>
        <w:t>de las violaciones a los derechos humanos, particularmente</w:t>
      </w:r>
      <w:r>
        <w:rPr>
          <w:rFonts w:ascii="Arial" w:hAnsi="Arial" w:cs="Arial"/>
          <w:sz w:val="36"/>
        </w:rPr>
        <w:t>, las</w:t>
      </w:r>
      <w:r w:rsidR="00646CF6" w:rsidRPr="00646CF6">
        <w:rPr>
          <w:rFonts w:ascii="Arial" w:hAnsi="Arial" w:cs="Arial"/>
          <w:sz w:val="36"/>
        </w:rPr>
        <w:t xml:space="preserve"> desapariciones forzadas ocurridas en el pasado.</w:t>
      </w:r>
    </w:p>
    <w:p w14:paraId="38B2B82D" w14:textId="25A2CFC5" w:rsidR="003220B5" w:rsidRDefault="003220B5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Reconocemos el compromiso de Uruguay con el EPU y </w:t>
      </w:r>
      <w:r w:rsidR="00B552B8">
        <w:rPr>
          <w:rFonts w:ascii="Arial" w:hAnsi="Arial" w:cs="Arial"/>
          <w:sz w:val="36"/>
          <w:szCs w:val="36"/>
        </w:rPr>
        <w:t>los</w:t>
      </w:r>
      <w:r>
        <w:rPr>
          <w:rFonts w:ascii="Arial" w:hAnsi="Arial" w:cs="Arial"/>
          <w:sz w:val="36"/>
          <w:szCs w:val="36"/>
        </w:rPr>
        <w:t xml:space="preserve"> exhortamos a trabajar en la implementación de las recomendaciones </w:t>
      </w:r>
      <w:r w:rsidR="00B552B8">
        <w:rPr>
          <w:rFonts w:ascii="Arial" w:hAnsi="Arial" w:cs="Arial"/>
          <w:sz w:val="36"/>
          <w:szCs w:val="36"/>
        </w:rPr>
        <w:t>que acepten en este cuarto ciclo</w:t>
      </w:r>
      <w:r>
        <w:rPr>
          <w:rFonts w:ascii="Arial" w:hAnsi="Arial" w:cs="Arial"/>
          <w:sz w:val="36"/>
          <w:szCs w:val="36"/>
        </w:rPr>
        <w:t xml:space="preserve">. </w:t>
      </w:r>
    </w:p>
    <w:p w14:paraId="3B507B94" w14:textId="77777777" w:rsidR="00E52D14" w:rsidRDefault="007B214B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</w:t>
      </w:r>
      <w:r w:rsidR="00E52D14">
        <w:rPr>
          <w:rFonts w:ascii="Arial" w:hAnsi="Arial" w:cs="Arial"/>
          <w:sz w:val="36"/>
          <w:szCs w:val="36"/>
        </w:rPr>
        <w:t>racias.</w:t>
      </w:r>
    </w:p>
    <w:p w14:paraId="19A19F74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686EF1F1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03448B5D" w14:textId="77777777"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9B4E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08C3" w14:textId="77777777" w:rsidR="009B4E20" w:rsidRDefault="009B4E20" w:rsidP="008437B6">
      <w:pPr>
        <w:spacing w:after="0" w:line="240" w:lineRule="auto"/>
      </w:pPr>
      <w:r>
        <w:separator/>
      </w:r>
    </w:p>
  </w:endnote>
  <w:endnote w:type="continuationSeparator" w:id="0">
    <w:p w14:paraId="420594BE" w14:textId="77777777" w:rsidR="009B4E20" w:rsidRDefault="009B4E20" w:rsidP="0084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4FD6" w14:textId="77777777" w:rsidR="008437B6" w:rsidRPr="006D1E9C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1BA2BB5B" w14:textId="77777777" w:rsidR="008437B6" w:rsidRPr="00157168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: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. </w:t>
    </w:r>
  </w:p>
  <w:p w14:paraId="4CFA5A24" w14:textId="77777777" w:rsidR="008437B6" w:rsidRPr="00157168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 (41) 22 758 94 30  Email: embacuba@ch.embacuba.cu</w:t>
    </w:r>
  </w:p>
  <w:p w14:paraId="3B60E6E1" w14:textId="77777777" w:rsidR="008437B6" w:rsidRPr="00157168" w:rsidRDefault="008437B6" w:rsidP="008437B6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sociales: @MisionCubaONUG (Twitter)@misioncubaginebra (Facebook)</w:t>
    </w:r>
  </w:p>
  <w:p w14:paraId="0F860A60" w14:textId="77777777" w:rsidR="008437B6" w:rsidRPr="008437B6" w:rsidRDefault="008437B6" w:rsidP="008437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15C3" w14:textId="77777777" w:rsidR="009B4E20" w:rsidRDefault="009B4E20" w:rsidP="008437B6">
      <w:pPr>
        <w:spacing w:after="0" w:line="240" w:lineRule="auto"/>
      </w:pPr>
      <w:r>
        <w:separator/>
      </w:r>
    </w:p>
  </w:footnote>
  <w:footnote w:type="continuationSeparator" w:id="0">
    <w:p w14:paraId="48B65AD0" w14:textId="77777777" w:rsidR="009B4E20" w:rsidRDefault="009B4E20" w:rsidP="0084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E5BD" w14:textId="77777777" w:rsidR="008437B6" w:rsidRDefault="008437B6" w:rsidP="008437B6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3E16D01C" wp14:editId="0C3A8D1B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9660B" w14:textId="77777777" w:rsidR="008437B6" w:rsidRDefault="008437B6" w:rsidP="008437B6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5E8C7A6D" w14:textId="77777777" w:rsidR="008437B6" w:rsidRDefault="008437B6" w:rsidP="008437B6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4E419DE9" w14:textId="77777777" w:rsidR="008437B6" w:rsidRPr="006D1E9C" w:rsidRDefault="008437B6" w:rsidP="008437B6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4653C637" w14:textId="77777777" w:rsidR="008437B6" w:rsidRDefault="008437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4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A339F"/>
    <w:rsid w:val="000B1581"/>
    <w:rsid w:val="000C23D0"/>
    <w:rsid w:val="000F6E55"/>
    <w:rsid w:val="001536F4"/>
    <w:rsid w:val="001C3DF7"/>
    <w:rsid w:val="001E7FA1"/>
    <w:rsid w:val="00244CEB"/>
    <w:rsid w:val="0026691D"/>
    <w:rsid w:val="00313C4A"/>
    <w:rsid w:val="003220B5"/>
    <w:rsid w:val="00340FF6"/>
    <w:rsid w:val="003717A4"/>
    <w:rsid w:val="003779CC"/>
    <w:rsid w:val="00387CA8"/>
    <w:rsid w:val="003E7A20"/>
    <w:rsid w:val="004102EB"/>
    <w:rsid w:val="00410701"/>
    <w:rsid w:val="00425EC7"/>
    <w:rsid w:val="0045370F"/>
    <w:rsid w:val="00471577"/>
    <w:rsid w:val="004A0DB4"/>
    <w:rsid w:val="004A52F5"/>
    <w:rsid w:val="004B2C8A"/>
    <w:rsid w:val="004D3FC5"/>
    <w:rsid w:val="004E4877"/>
    <w:rsid w:val="004F03D7"/>
    <w:rsid w:val="0058051D"/>
    <w:rsid w:val="005E5B57"/>
    <w:rsid w:val="005E70D9"/>
    <w:rsid w:val="006157DD"/>
    <w:rsid w:val="00624E12"/>
    <w:rsid w:val="006252E2"/>
    <w:rsid w:val="00640D52"/>
    <w:rsid w:val="00646CF6"/>
    <w:rsid w:val="00671464"/>
    <w:rsid w:val="006801BF"/>
    <w:rsid w:val="00680AB1"/>
    <w:rsid w:val="00683D51"/>
    <w:rsid w:val="00684502"/>
    <w:rsid w:val="006A7F62"/>
    <w:rsid w:val="006D23E2"/>
    <w:rsid w:val="006E49FA"/>
    <w:rsid w:val="0070743C"/>
    <w:rsid w:val="007117A1"/>
    <w:rsid w:val="00767D80"/>
    <w:rsid w:val="00772E4F"/>
    <w:rsid w:val="007B214B"/>
    <w:rsid w:val="007D483A"/>
    <w:rsid w:val="00812BCA"/>
    <w:rsid w:val="00824251"/>
    <w:rsid w:val="008437B6"/>
    <w:rsid w:val="00860DD3"/>
    <w:rsid w:val="008647F6"/>
    <w:rsid w:val="00872C26"/>
    <w:rsid w:val="00875F95"/>
    <w:rsid w:val="00884CA4"/>
    <w:rsid w:val="00895968"/>
    <w:rsid w:val="008D5016"/>
    <w:rsid w:val="008E4AE2"/>
    <w:rsid w:val="00902095"/>
    <w:rsid w:val="009027D4"/>
    <w:rsid w:val="00950B5F"/>
    <w:rsid w:val="0095328F"/>
    <w:rsid w:val="009671BA"/>
    <w:rsid w:val="009741C5"/>
    <w:rsid w:val="00981E55"/>
    <w:rsid w:val="009B4E20"/>
    <w:rsid w:val="009C5789"/>
    <w:rsid w:val="009E1180"/>
    <w:rsid w:val="009F7072"/>
    <w:rsid w:val="00A122ED"/>
    <w:rsid w:val="00A4796B"/>
    <w:rsid w:val="00A72900"/>
    <w:rsid w:val="00A7377B"/>
    <w:rsid w:val="00A8428D"/>
    <w:rsid w:val="00AA0406"/>
    <w:rsid w:val="00AA775F"/>
    <w:rsid w:val="00AB7033"/>
    <w:rsid w:val="00AC1239"/>
    <w:rsid w:val="00AD5578"/>
    <w:rsid w:val="00AD7BE3"/>
    <w:rsid w:val="00AE2B33"/>
    <w:rsid w:val="00B301E4"/>
    <w:rsid w:val="00B32D81"/>
    <w:rsid w:val="00B3560A"/>
    <w:rsid w:val="00B552B8"/>
    <w:rsid w:val="00BC592F"/>
    <w:rsid w:val="00C4187F"/>
    <w:rsid w:val="00C44BAF"/>
    <w:rsid w:val="00C5752C"/>
    <w:rsid w:val="00C65335"/>
    <w:rsid w:val="00C93038"/>
    <w:rsid w:val="00CC084E"/>
    <w:rsid w:val="00CE592B"/>
    <w:rsid w:val="00D13900"/>
    <w:rsid w:val="00D15503"/>
    <w:rsid w:val="00D556D9"/>
    <w:rsid w:val="00D57BF1"/>
    <w:rsid w:val="00D9516E"/>
    <w:rsid w:val="00DB262E"/>
    <w:rsid w:val="00DC7EDE"/>
    <w:rsid w:val="00E24A8F"/>
    <w:rsid w:val="00E52C98"/>
    <w:rsid w:val="00E52D14"/>
    <w:rsid w:val="00E658D7"/>
    <w:rsid w:val="00E70183"/>
    <w:rsid w:val="00F16ADC"/>
    <w:rsid w:val="00F25E8E"/>
    <w:rsid w:val="00F44E71"/>
    <w:rsid w:val="00F50FEE"/>
    <w:rsid w:val="00FA017E"/>
    <w:rsid w:val="00FA03B0"/>
    <w:rsid w:val="00FA29EE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F1FC"/>
  <w15:docId w15:val="{0C7E700E-5CB1-47D8-92CD-59CCD785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Encabezado">
    <w:name w:val="header"/>
    <w:basedOn w:val="Normal"/>
    <w:link w:val="EncabezadoCar"/>
    <w:uiPriority w:val="99"/>
    <w:unhideWhenUsed/>
    <w:rsid w:val="008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B6"/>
  </w:style>
  <w:style w:type="paragraph" w:styleId="Piedepgina">
    <w:name w:val="footer"/>
    <w:basedOn w:val="Normal"/>
    <w:link w:val="PiedepginaCar"/>
    <w:uiPriority w:val="99"/>
    <w:unhideWhenUsed/>
    <w:rsid w:val="008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D795C9-BF42-4A2C-B109-272187EB1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BD667-FD9D-47A8-B65A-CAFBF3BF4BE2}"/>
</file>

<file path=customXml/itemProps3.xml><?xml version="1.0" encoding="utf-8"?>
<ds:datastoreItem xmlns:ds="http://schemas.openxmlformats.org/officeDocument/2006/customXml" ds:itemID="{E40801E1-8DF5-4EE1-90AB-7B2B101C29C7}"/>
</file>

<file path=customXml/itemProps4.xml><?xml version="1.0" encoding="utf-8"?>
<ds:datastoreItem xmlns:ds="http://schemas.openxmlformats.org/officeDocument/2006/customXml" ds:itemID="{AB5952C1-977C-4DD1-AF87-F97A35730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JAQR</cp:lastModifiedBy>
  <cp:revision>78</cp:revision>
  <cp:lastPrinted>2023-01-19T08:51:00Z</cp:lastPrinted>
  <dcterms:created xsi:type="dcterms:W3CDTF">2022-11-03T10:58:00Z</dcterms:created>
  <dcterms:modified xsi:type="dcterms:W3CDTF">2024-05-01T06:24:00Z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