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20239" w14:textId="77777777" w:rsidR="006F0A8C" w:rsidRPr="00C63C85" w:rsidRDefault="009C61D6" w:rsidP="00C63C85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C63C85">
        <w:rPr>
          <w:rFonts w:ascii="Tahoma" w:hAnsi="Tahoma" w:cs="Tahoma"/>
          <w:b/>
          <w:color w:val="000000"/>
          <w:sz w:val="28"/>
          <w:szCs w:val="28"/>
        </w:rPr>
        <w:t xml:space="preserve">STATEMENT BY </w:t>
      </w:r>
      <w:r w:rsidR="00FF7454" w:rsidRPr="00C63C85">
        <w:rPr>
          <w:rFonts w:ascii="Tahoma" w:hAnsi="Tahoma" w:cs="Tahoma"/>
          <w:b/>
          <w:color w:val="000000"/>
          <w:sz w:val="28"/>
          <w:szCs w:val="28"/>
        </w:rPr>
        <w:t xml:space="preserve">BOTSWANA DURING THE REVIEW OF </w:t>
      </w:r>
      <w:r w:rsidR="00FF7454">
        <w:rPr>
          <w:rFonts w:ascii="Tahoma" w:hAnsi="Tahoma" w:cs="Tahoma"/>
          <w:b/>
          <w:color w:val="000000"/>
          <w:sz w:val="28"/>
          <w:szCs w:val="28"/>
        </w:rPr>
        <w:t xml:space="preserve">ORIENTAL </w:t>
      </w:r>
      <w:r w:rsidR="00FF7454" w:rsidRPr="00C63C85">
        <w:rPr>
          <w:rFonts w:ascii="Tahoma" w:hAnsi="Tahoma" w:cs="Tahoma"/>
          <w:b/>
          <w:color w:val="000000"/>
          <w:sz w:val="28"/>
          <w:szCs w:val="28"/>
        </w:rPr>
        <w:t>THE REPUBLIC OF</w:t>
      </w:r>
      <w:r w:rsidR="00FF7454">
        <w:rPr>
          <w:rFonts w:ascii="Tahoma" w:hAnsi="Tahoma" w:cs="Tahoma"/>
          <w:b/>
          <w:color w:val="000000"/>
          <w:sz w:val="28"/>
          <w:szCs w:val="28"/>
        </w:rPr>
        <w:t xml:space="preserve"> URUGUAY </w:t>
      </w:r>
      <w:r w:rsidR="00FF7454" w:rsidRPr="00C63C85">
        <w:rPr>
          <w:rFonts w:ascii="Tahoma" w:hAnsi="Tahoma" w:cs="Tahoma"/>
          <w:b/>
          <w:color w:val="000000"/>
          <w:sz w:val="28"/>
          <w:szCs w:val="28"/>
        </w:rPr>
        <w:t>AT THE 46</w:t>
      </w:r>
      <w:r w:rsidR="00FF7454" w:rsidRPr="00C63C85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="00FF7454" w:rsidRPr="00C63C85"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(UPR) WORKING GROUP</w:t>
      </w:r>
    </w:p>
    <w:p w14:paraId="69AC32D9" w14:textId="77777777" w:rsidR="000628EE" w:rsidRPr="00C63C85" w:rsidRDefault="003552C3" w:rsidP="00C63C85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8"/>
          <w:szCs w:val="28"/>
        </w:rPr>
      </w:pPr>
      <w:r w:rsidRPr="00C63C85">
        <w:rPr>
          <w:rFonts w:ascii="Tahoma" w:hAnsi="Tahoma" w:cs="Tahoma"/>
          <w:bCs/>
          <w:i/>
          <w:color w:val="000000"/>
          <w:sz w:val="28"/>
          <w:szCs w:val="28"/>
        </w:rPr>
        <w:t>(</w:t>
      </w:r>
      <w:r w:rsidR="00FF7454">
        <w:rPr>
          <w:rFonts w:ascii="Tahoma" w:hAnsi="Tahoma" w:cs="Tahoma"/>
          <w:bCs/>
          <w:i/>
          <w:color w:val="000000"/>
          <w:sz w:val="28"/>
          <w:szCs w:val="28"/>
        </w:rPr>
        <w:t>1</w:t>
      </w:r>
      <w:r w:rsidR="00FF7454" w:rsidRPr="00FF7454">
        <w:rPr>
          <w:rFonts w:ascii="Tahoma" w:hAnsi="Tahoma" w:cs="Tahoma"/>
          <w:bCs/>
          <w:i/>
          <w:color w:val="000000"/>
          <w:sz w:val="28"/>
          <w:szCs w:val="28"/>
          <w:vertAlign w:val="superscript"/>
        </w:rPr>
        <w:t>st</w:t>
      </w:r>
      <w:r w:rsidR="00FF7454">
        <w:rPr>
          <w:rFonts w:ascii="Tahoma" w:hAnsi="Tahoma" w:cs="Tahoma"/>
          <w:bCs/>
          <w:i/>
          <w:color w:val="000000"/>
          <w:sz w:val="28"/>
          <w:szCs w:val="28"/>
        </w:rPr>
        <w:t xml:space="preserve"> May</w:t>
      </w:r>
      <w:r w:rsidR="00260C5B" w:rsidRPr="00C63C85">
        <w:rPr>
          <w:rFonts w:ascii="Tahoma" w:hAnsi="Tahoma" w:cs="Tahoma"/>
          <w:bCs/>
          <w:i/>
          <w:color w:val="000000"/>
          <w:sz w:val="28"/>
          <w:szCs w:val="28"/>
        </w:rPr>
        <w:t xml:space="preserve"> 202</w:t>
      </w:r>
      <w:r w:rsidR="00C22A96" w:rsidRPr="00C63C85">
        <w:rPr>
          <w:rFonts w:ascii="Tahoma" w:hAnsi="Tahoma" w:cs="Tahoma"/>
          <w:bCs/>
          <w:i/>
          <w:color w:val="000000"/>
          <w:sz w:val="28"/>
          <w:szCs w:val="28"/>
        </w:rPr>
        <w:t>4</w:t>
      </w:r>
      <w:r w:rsidR="004E0B15" w:rsidRPr="00C63C85">
        <w:rPr>
          <w:rFonts w:ascii="Tahoma" w:hAnsi="Tahoma" w:cs="Tahoma"/>
          <w:bCs/>
          <w:i/>
          <w:color w:val="000000"/>
          <w:sz w:val="28"/>
          <w:szCs w:val="28"/>
        </w:rPr>
        <w:t>, Geneva)</w:t>
      </w:r>
    </w:p>
    <w:p w14:paraId="0E27AF7D" w14:textId="77777777" w:rsidR="00CC5FA0" w:rsidRPr="00C63C85" w:rsidRDefault="00CC5FA0" w:rsidP="00C63C85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</w:rPr>
      </w:pPr>
    </w:p>
    <w:p w14:paraId="2383FD2B" w14:textId="77777777" w:rsidR="00997974" w:rsidRPr="00C13679" w:rsidRDefault="00362AA5" w:rsidP="00C1367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3679">
        <w:rPr>
          <w:rFonts w:ascii="Tahoma" w:hAnsi="Tahoma" w:cs="Tahoma"/>
          <w:b/>
          <w:color w:val="000000"/>
          <w:sz w:val="28"/>
          <w:szCs w:val="28"/>
        </w:rPr>
        <w:t>M</w:t>
      </w:r>
      <w:r w:rsidR="002E6019" w:rsidRPr="00C13679">
        <w:rPr>
          <w:rFonts w:ascii="Tahoma" w:hAnsi="Tahoma" w:cs="Tahoma"/>
          <w:b/>
          <w:color w:val="000000"/>
          <w:sz w:val="28"/>
          <w:szCs w:val="28"/>
        </w:rPr>
        <w:t>r</w:t>
      </w:r>
      <w:r w:rsidR="00FE0077" w:rsidRPr="00C13679">
        <w:rPr>
          <w:rFonts w:ascii="Tahoma" w:hAnsi="Tahoma" w:cs="Tahoma"/>
          <w:b/>
          <w:color w:val="000000"/>
          <w:sz w:val="28"/>
          <w:szCs w:val="28"/>
        </w:rPr>
        <w:t xml:space="preserve"> President,</w:t>
      </w:r>
      <w:r w:rsidR="00FE0077" w:rsidRPr="00C13679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19941B49" w14:textId="77777777" w:rsidR="00852922" w:rsidRPr="00C13679" w:rsidRDefault="00997974" w:rsidP="00C13679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3679">
        <w:rPr>
          <w:rFonts w:ascii="Tahoma" w:hAnsi="Tahoma" w:cs="Tahoma"/>
          <w:color w:val="000000"/>
          <w:sz w:val="28"/>
          <w:szCs w:val="28"/>
        </w:rPr>
        <w:t>W</w:t>
      </w:r>
      <w:r w:rsidR="00773810" w:rsidRPr="00C13679">
        <w:rPr>
          <w:rFonts w:ascii="Tahoma" w:hAnsi="Tahoma" w:cs="Tahoma"/>
          <w:color w:val="000000"/>
          <w:sz w:val="28"/>
          <w:szCs w:val="28"/>
        </w:rPr>
        <w:t>e</w:t>
      </w:r>
      <w:r w:rsidRPr="00C13679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50EA0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welcome </w:t>
      </w:r>
      <w:r w:rsidR="00991D55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8F039A" w:rsidRPr="00C13679">
        <w:rPr>
          <w:rFonts w:ascii="Tahoma" w:hAnsi="Tahoma" w:cs="Tahoma"/>
          <w:color w:val="000000"/>
          <w:sz w:val="28"/>
          <w:szCs w:val="28"/>
          <w:lang w:val="en-ZW"/>
        </w:rPr>
        <w:t>d</w:t>
      </w:r>
      <w:r w:rsidR="00D556A3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elegation </w:t>
      </w:r>
      <w:r w:rsidR="007E5BFD" w:rsidRPr="00C13679">
        <w:rPr>
          <w:rFonts w:ascii="Tahoma" w:hAnsi="Tahoma" w:cs="Tahoma"/>
          <w:color w:val="000000"/>
          <w:sz w:val="28"/>
          <w:szCs w:val="28"/>
          <w:lang w:val="en-ZW"/>
        </w:rPr>
        <w:t>of</w:t>
      </w:r>
      <w:r w:rsidR="00E256E2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592330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Oriental </w:t>
      </w:r>
      <w:r w:rsidR="00576FF2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Republic of </w:t>
      </w:r>
      <w:r w:rsidR="00592330" w:rsidRPr="00C13679">
        <w:rPr>
          <w:rFonts w:ascii="Tahoma" w:hAnsi="Tahoma" w:cs="Tahoma"/>
          <w:color w:val="000000"/>
          <w:sz w:val="28"/>
          <w:szCs w:val="28"/>
          <w:lang w:val="en-ZW"/>
        </w:rPr>
        <w:t>Uruguay</w:t>
      </w:r>
      <w:r w:rsidR="009C61D6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C22A96" w:rsidRPr="00C13679">
        <w:rPr>
          <w:rFonts w:ascii="Tahoma" w:hAnsi="Tahoma" w:cs="Tahoma"/>
          <w:color w:val="000000"/>
          <w:sz w:val="28"/>
          <w:szCs w:val="28"/>
          <w:lang w:val="en-ZW"/>
        </w:rPr>
        <w:t>to</w:t>
      </w:r>
      <w:r w:rsidR="00234F3E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0D0875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0628EE" w:rsidRPr="00C13679">
        <w:rPr>
          <w:rFonts w:ascii="Tahoma" w:hAnsi="Tahoma" w:cs="Tahoma"/>
          <w:color w:val="000000"/>
          <w:sz w:val="28"/>
          <w:szCs w:val="28"/>
          <w:lang w:val="en-ZW"/>
        </w:rPr>
        <w:t>fourth</w:t>
      </w:r>
      <w:r w:rsidR="000D0875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cycle of the</w:t>
      </w:r>
      <w:r w:rsidR="00CB6F6E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B30E54" w:rsidRPr="00C13679">
        <w:rPr>
          <w:rFonts w:ascii="Tahoma" w:hAnsi="Tahoma" w:cs="Tahoma"/>
          <w:color w:val="000000"/>
          <w:sz w:val="28"/>
          <w:szCs w:val="28"/>
          <w:lang w:val="en-ZW"/>
        </w:rPr>
        <w:t>UPR</w:t>
      </w:r>
      <w:r w:rsidR="000D0875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process</w:t>
      </w:r>
      <w:r w:rsidR="00773810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and t</w:t>
      </w:r>
      <w:r w:rsidR="008F71CF" w:rsidRPr="00C13679">
        <w:rPr>
          <w:rFonts w:ascii="Tahoma" w:hAnsi="Tahoma" w:cs="Tahoma"/>
          <w:color w:val="000000"/>
          <w:sz w:val="28"/>
          <w:szCs w:val="28"/>
          <w:lang w:val="en-ZW"/>
        </w:rPr>
        <w:t>hank t</w:t>
      </w:r>
      <w:r w:rsidR="008F039A" w:rsidRPr="00C13679">
        <w:rPr>
          <w:rFonts w:ascii="Tahoma" w:hAnsi="Tahoma" w:cs="Tahoma"/>
          <w:color w:val="000000"/>
          <w:sz w:val="28"/>
          <w:szCs w:val="28"/>
          <w:lang w:val="en-ZW"/>
        </w:rPr>
        <w:t>he</w:t>
      </w:r>
      <w:r w:rsidR="00773810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m for </w:t>
      </w:r>
      <w:r w:rsidR="00A740AD" w:rsidRPr="00C13679">
        <w:rPr>
          <w:rFonts w:ascii="Tahoma" w:hAnsi="Tahoma" w:cs="Tahoma"/>
          <w:color w:val="000000"/>
          <w:sz w:val="28"/>
          <w:szCs w:val="28"/>
          <w:lang w:val="en-ZW"/>
        </w:rPr>
        <w:t>their</w:t>
      </w:r>
      <w:r w:rsidR="0063324C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991D55" w:rsidRPr="00C13679">
        <w:rPr>
          <w:rFonts w:ascii="Tahoma" w:hAnsi="Tahoma" w:cs="Tahoma"/>
          <w:color w:val="000000"/>
          <w:sz w:val="28"/>
          <w:szCs w:val="28"/>
          <w:lang w:val="en-ZW"/>
        </w:rPr>
        <w:t>national r</w:t>
      </w:r>
      <w:r w:rsidR="001D201D" w:rsidRPr="00C13679">
        <w:rPr>
          <w:rFonts w:ascii="Tahoma" w:hAnsi="Tahoma" w:cs="Tahoma"/>
          <w:color w:val="000000"/>
          <w:sz w:val="28"/>
          <w:szCs w:val="28"/>
          <w:lang w:val="en-ZW"/>
        </w:rPr>
        <w:t>eport.</w:t>
      </w:r>
    </w:p>
    <w:p w14:paraId="61E78FFE" w14:textId="77777777" w:rsidR="00852922" w:rsidRPr="00C13679" w:rsidRDefault="00407043" w:rsidP="00C13679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3679">
        <w:rPr>
          <w:rFonts w:ascii="Tahoma" w:hAnsi="Tahoma" w:cs="Tahoma"/>
          <w:color w:val="000000"/>
          <w:sz w:val="28"/>
          <w:szCs w:val="28"/>
          <w:lang w:eastAsia="en-GB"/>
        </w:rPr>
        <w:t xml:space="preserve">Botswana </w:t>
      </w:r>
      <w:r w:rsidR="00852922" w:rsidRPr="00C13679">
        <w:rPr>
          <w:rFonts w:ascii="Tahoma" w:hAnsi="Tahoma" w:cs="Tahoma"/>
          <w:sz w:val="28"/>
          <w:szCs w:val="28"/>
        </w:rPr>
        <w:t xml:space="preserve">welcomes the adoption of Uruguay’s First National Human Rights Plan in 2023, </w:t>
      </w:r>
      <w:r w:rsidR="00C935AB">
        <w:rPr>
          <w:rFonts w:ascii="Tahoma" w:hAnsi="Tahoma" w:cs="Tahoma"/>
          <w:sz w:val="28"/>
          <w:szCs w:val="28"/>
        </w:rPr>
        <w:t xml:space="preserve">which </w:t>
      </w:r>
      <w:r w:rsidR="00852922" w:rsidRPr="00C13679">
        <w:rPr>
          <w:rFonts w:ascii="Tahoma" w:hAnsi="Tahoma" w:cs="Tahoma"/>
          <w:sz w:val="28"/>
          <w:szCs w:val="28"/>
        </w:rPr>
        <w:t xml:space="preserve">we </w:t>
      </w:r>
      <w:r w:rsidR="00C935AB">
        <w:rPr>
          <w:rFonts w:ascii="Tahoma" w:hAnsi="Tahoma" w:cs="Tahoma"/>
          <w:sz w:val="28"/>
          <w:szCs w:val="28"/>
        </w:rPr>
        <w:t>trust will greatly</w:t>
      </w:r>
      <w:r w:rsidR="00852922" w:rsidRPr="00C13679">
        <w:rPr>
          <w:rFonts w:ascii="Tahoma" w:hAnsi="Tahoma" w:cs="Tahoma"/>
          <w:sz w:val="28"/>
          <w:szCs w:val="28"/>
        </w:rPr>
        <w:t xml:space="preserve"> assist Uruguay </w:t>
      </w:r>
      <w:r w:rsidR="00C935AB">
        <w:rPr>
          <w:rFonts w:ascii="Tahoma" w:hAnsi="Tahoma" w:cs="Tahoma"/>
          <w:sz w:val="28"/>
          <w:szCs w:val="28"/>
        </w:rPr>
        <w:t xml:space="preserve">in the </w:t>
      </w:r>
      <w:r w:rsidR="00852922" w:rsidRPr="00C13679">
        <w:rPr>
          <w:rFonts w:ascii="Tahoma" w:hAnsi="Tahoma" w:cs="Tahoma"/>
          <w:sz w:val="28"/>
          <w:szCs w:val="28"/>
        </w:rPr>
        <w:t>fulfil</w:t>
      </w:r>
      <w:r w:rsidR="00C935AB">
        <w:rPr>
          <w:rFonts w:ascii="Tahoma" w:hAnsi="Tahoma" w:cs="Tahoma"/>
          <w:sz w:val="28"/>
          <w:szCs w:val="28"/>
        </w:rPr>
        <w:t xml:space="preserve">ment of </w:t>
      </w:r>
      <w:r w:rsidR="00852922" w:rsidRPr="00C13679">
        <w:rPr>
          <w:rFonts w:ascii="Tahoma" w:hAnsi="Tahoma" w:cs="Tahoma"/>
          <w:sz w:val="28"/>
          <w:szCs w:val="28"/>
        </w:rPr>
        <w:t xml:space="preserve">her commitments </w:t>
      </w:r>
      <w:r w:rsidR="00C935AB">
        <w:rPr>
          <w:rFonts w:ascii="Tahoma" w:hAnsi="Tahoma" w:cs="Tahoma"/>
          <w:sz w:val="28"/>
          <w:szCs w:val="28"/>
        </w:rPr>
        <w:t xml:space="preserve">in the </w:t>
      </w:r>
      <w:r w:rsidR="00852922" w:rsidRPr="00C13679">
        <w:rPr>
          <w:rFonts w:ascii="Tahoma" w:hAnsi="Tahoma" w:cs="Tahoma"/>
          <w:sz w:val="28"/>
          <w:szCs w:val="28"/>
        </w:rPr>
        <w:t>promot</w:t>
      </w:r>
      <w:r w:rsidR="00C935AB">
        <w:rPr>
          <w:rFonts w:ascii="Tahoma" w:hAnsi="Tahoma" w:cs="Tahoma"/>
          <w:sz w:val="28"/>
          <w:szCs w:val="28"/>
        </w:rPr>
        <w:t>ion</w:t>
      </w:r>
      <w:r w:rsidR="00852922" w:rsidRPr="00C13679">
        <w:rPr>
          <w:rFonts w:ascii="Tahoma" w:hAnsi="Tahoma" w:cs="Tahoma"/>
          <w:sz w:val="28"/>
          <w:szCs w:val="28"/>
        </w:rPr>
        <w:t xml:space="preserve"> and protect</w:t>
      </w:r>
      <w:r w:rsidR="00C935AB">
        <w:rPr>
          <w:rFonts w:ascii="Tahoma" w:hAnsi="Tahoma" w:cs="Tahoma"/>
          <w:sz w:val="28"/>
          <w:szCs w:val="28"/>
        </w:rPr>
        <w:t>ion of</w:t>
      </w:r>
      <w:r w:rsidR="00852922" w:rsidRPr="00C13679">
        <w:rPr>
          <w:rFonts w:ascii="Tahoma" w:hAnsi="Tahoma" w:cs="Tahoma"/>
          <w:sz w:val="28"/>
          <w:szCs w:val="28"/>
        </w:rPr>
        <w:t xml:space="preserve"> human rights of all persons</w:t>
      </w:r>
      <w:r w:rsidR="00C935AB">
        <w:rPr>
          <w:rFonts w:ascii="Tahoma" w:hAnsi="Tahoma" w:cs="Tahoma"/>
          <w:sz w:val="28"/>
          <w:szCs w:val="28"/>
        </w:rPr>
        <w:t xml:space="preserve">, as well as </w:t>
      </w:r>
      <w:r w:rsidR="00852922" w:rsidRPr="00C13679">
        <w:rPr>
          <w:rFonts w:ascii="Tahoma" w:hAnsi="Tahoma" w:cs="Tahoma"/>
          <w:sz w:val="28"/>
          <w:szCs w:val="28"/>
        </w:rPr>
        <w:t>ensure accountability.</w:t>
      </w:r>
      <w:r w:rsidR="00CE43DE" w:rsidRPr="00C13679">
        <w:rPr>
          <w:rFonts w:ascii="Tahoma" w:hAnsi="Tahoma" w:cs="Tahoma"/>
          <w:sz w:val="28"/>
          <w:szCs w:val="28"/>
        </w:rPr>
        <w:t xml:space="preserve"> We encourage allocation of </w:t>
      </w:r>
      <w:r w:rsidR="00C935AB">
        <w:rPr>
          <w:rFonts w:ascii="Tahoma" w:hAnsi="Tahoma" w:cs="Tahoma"/>
          <w:sz w:val="28"/>
          <w:szCs w:val="28"/>
        </w:rPr>
        <w:t xml:space="preserve">sufficient </w:t>
      </w:r>
      <w:r w:rsidR="00CE43DE" w:rsidRPr="00C13679">
        <w:rPr>
          <w:rFonts w:ascii="Tahoma" w:hAnsi="Tahoma" w:cs="Tahoma"/>
          <w:sz w:val="28"/>
          <w:szCs w:val="28"/>
        </w:rPr>
        <w:t xml:space="preserve">financial and human resources </w:t>
      </w:r>
      <w:r w:rsidR="00C935AB">
        <w:rPr>
          <w:rFonts w:ascii="Tahoma" w:hAnsi="Tahoma" w:cs="Tahoma"/>
          <w:sz w:val="28"/>
          <w:szCs w:val="28"/>
        </w:rPr>
        <w:t xml:space="preserve">for the </w:t>
      </w:r>
      <w:r w:rsidR="00C935AB" w:rsidRPr="00C13679">
        <w:rPr>
          <w:rFonts w:ascii="Tahoma" w:hAnsi="Tahoma" w:cs="Tahoma"/>
          <w:sz w:val="28"/>
          <w:szCs w:val="28"/>
        </w:rPr>
        <w:t>effective implementation</w:t>
      </w:r>
      <w:r w:rsidR="00C935AB">
        <w:rPr>
          <w:rFonts w:ascii="Tahoma" w:hAnsi="Tahoma" w:cs="Tahoma"/>
          <w:sz w:val="28"/>
          <w:szCs w:val="28"/>
        </w:rPr>
        <w:t xml:space="preserve"> of</w:t>
      </w:r>
      <w:r w:rsidR="00C13679">
        <w:rPr>
          <w:rFonts w:ascii="Tahoma" w:hAnsi="Tahoma" w:cs="Tahoma"/>
          <w:sz w:val="28"/>
          <w:szCs w:val="28"/>
        </w:rPr>
        <w:t xml:space="preserve"> the Plan</w:t>
      </w:r>
      <w:r w:rsidR="00CE43DE" w:rsidRPr="00C13679">
        <w:rPr>
          <w:rFonts w:ascii="Tahoma" w:hAnsi="Tahoma" w:cs="Tahoma"/>
          <w:sz w:val="28"/>
          <w:szCs w:val="28"/>
        </w:rPr>
        <w:t xml:space="preserve">.  </w:t>
      </w:r>
    </w:p>
    <w:p w14:paraId="0B8BE043" w14:textId="77777777" w:rsidR="00C13679" w:rsidRPr="00C13679" w:rsidRDefault="00C13679" w:rsidP="00C13679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13679">
        <w:rPr>
          <w:rFonts w:ascii="Tahoma" w:hAnsi="Tahoma" w:cs="Tahoma"/>
          <w:sz w:val="28"/>
          <w:szCs w:val="28"/>
        </w:rPr>
        <w:t>We note with concern reports of increase</w:t>
      </w:r>
      <w:r w:rsidR="00C935AB">
        <w:rPr>
          <w:rFonts w:ascii="Tahoma" w:hAnsi="Tahoma" w:cs="Tahoma"/>
          <w:sz w:val="28"/>
          <w:szCs w:val="28"/>
        </w:rPr>
        <w:t>d</w:t>
      </w:r>
      <w:r w:rsidRPr="00C13679">
        <w:rPr>
          <w:rFonts w:ascii="Tahoma" w:hAnsi="Tahoma" w:cs="Tahoma"/>
          <w:sz w:val="28"/>
          <w:szCs w:val="28"/>
        </w:rPr>
        <w:t xml:space="preserve"> in</w:t>
      </w:r>
      <w:r w:rsidR="00C935AB">
        <w:rPr>
          <w:rFonts w:ascii="Tahoma" w:hAnsi="Tahoma" w:cs="Tahoma"/>
          <w:sz w:val="28"/>
          <w:szCs w:val="28"/>
        </w:rPr>
        <w:t>cidents of</w:t>
      </w:r>
      <w:r w:rsidRPr="00C13679">
        <w:rPr>
          <w:rFonts w:ascii="Tahoma" w:hAnsi="Tahoma" w:cs="Tahoma"/>
          <w:sz w:val="28"/>
          <w:szCs w:val="28"/>
        </w:rPr>
        <w:t xml:space="preserve"> racist hate speech and hate crimes</w:t>
      </w:r>
      <w:r w:rsidR="00C935AB">
        <w:rPr>
          <w:rFonts w:ascii="Tahoma" w:hAnsi="Tahoma" w:cs="Tahoma"/>
          <w:sz w:val="28"/>
          <w:szCs w:val="28"/>
        </w:rPr>
        <w:t>,</w:t>
      </w:r>
      <w:r w:rsidRPr="00C13679">
        <w:rPr>
          <w:rFonts w:ascii="Tahoma" w:hAnsi="Tahoma" w:cs="Tahoma"/>
          <w:sz w:val="28"/>
          <w:szCs w:val="28"/>
        </w:rPr>
        <w:t xml:space="preserve"> and the dissemination of negative stereotypes. Furthermore, we are concerned </w:t>
      </w:r>
      <w:r>
        <w:rPr>
          <w:rFonts w:ascii="Tahoma" w:hAnsi="Tahoma" w:cs="Tahoma"/>
          <w:sz w:val="28"/>
          <w:szCs w:val="28"/>
        </w:rPr>
        <w:t xml:space="preserve">by reports </w:t>
      </w:r>
      <w:r w:rsidRPr="00C13679">
        <w:rPr>
          <w:rFonts w:ascii="Tahoma" w:hAnsi="Tahoma" w:cs="Tahoma"/>
          <w:sz w:val="28"/>
          <w:szCs w:val="28"/>
        </w:rPr>
        <w:t xml:space="preserve">about the persistence of </w:t>
      </w:r>
      <w:r w:rsidR="00C935AB" w:rsidRPr="00C13679">
        <w:rPr>
          <w:rFonts w:ascii="Tahoma" w:hAnsi="Tahoma" w:cs="Tahoma"/>
          <w:sz w:val="28"/>
          <w:szCs w:val="28"/>
        </w:rPr>
        <w:t>abuse of authority and excessive use of force by law enforcement officials</w:t>
      </w:r>
      <w:r w:rsidR="00C935AB">
        <w:rPr>
          <w:rFonts w:ascii="Tahoma" w:hAnsi="Tahoma" w:cs="Tahoma"/>
          <w:sz w:val="28"/>
          <w:szCs w:val="28"/>
        </w:rPr>
        <w:t>,</w:t>
      </w:r>
      <w:r w:rsidR="00C935AB" w:rsidRPr="00C13679">
        <w:rPr>
          <w:rFonts w:ascii="Tahoma" w:hAnsi="Tahoma" w:cs="Tahoma"/>
          <w:sz w:val="28"/>
          <w:szCs w:val="28"/>
        </w:rPr>
        <w:t xml:space="preserve"> </w:t>
      </w:r>
      <w:r w:rsidRPr="00C13679">
        <w:rPr>
          <w:rFonts w:ascii="Tahoma" w:hAnsi="Tahoma" w:cs="Tahoma"/>
          <w:sz w:val="28"/>
          <w:szCs w:val="28"/>
        </w:rPr>
        <w:t>racial profiling, acts of torture</w:t>
      </w:r>
      <w:r w:rsidR="00C935AB">
        <w:rPr>
          <w:rFonts w:ascii="Tahoma" w:hAnsi="Tahoma" w:cs="Tahoma"/>
          <w:sz w:val="28"/>
          <w:szCs w:val="28"/>
        </w:rPr>
        <w:t xml:space="preserve"> and </w:t>
      </w:r>
      <w:r w:rsidRPr="00C13679">
        <w:rPr>
          <w:rFonts w:ascii="Tahoma" w:hAnsi="Tahoma" w:cs="Tahoma"/>
          <w:sz w:val="28"/>
          <w:szCs w:val="28"/>
        </w:rPr>
        <w:t xml:space="preserve">deaths in custody. In that regard, Botswana recommends that Uruguay: </w:t>
      </w:r>
    </w:p>
    <w:p w14:paraId="10272DC7" w14:textId="77777777" w:rsidR="00C13679" w:rsidRPr="00C13679" w:rsidRDefault="00C13679" w:rsidP="00C13679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13679">
        <w:rPr>
          <w:rFonts w:ascii="Tahoma" w:hAnsi="Tahoma" w:cs="Tahoma"/>
          <w:sz w:val="28"/>
          <w:szCs w:val="28"/>
        </w:rPr>
        <w:t>Review</w:t>
      </w:r>
      <w:r w:rsidR="00C935AB">
        <w:rPr>
          <w:rFonts w:ascii="Tahoma" w:hAnsi="Tahoma" w:cs="Tahoma"/>
          <w:sz w:val="28"/>
          <w:szCs w:val="28"/>
        </w:rPr>
        <w:t xml:space="preserve">s the </w:t>
      </w:r>
      <w:r w:rsidRPr="00C13679">
        <w:rPr>
          <w:rFonts w:ascii="Tahoma" w:hAnsi="Tahoma" w:cs="Tahoma"/>
          <w:sz w:val="28"/>
          <w:szCs w:val="28"/>
        </w:rPr>
        <w:t xml:space="preserve">existing legislative framework to ensure that all legislation to combat racial discrimination </w:t>
      </w:r>
      <w:r w:rsidR="00C935AB">
        <w:rPr>
          <w:rFonts w:ascii="Tahoma" w:hAnsi="Tahoma" w:cs="Tahoma"/>
          <w:sz w:val="28"/>
          <w:szCs w:val="28"/>
        </w:rPr>
        <w:t>is</w:t>
      </w:r>
      <w:r w:rsidRPr="00C13679">
        <w:rPr>
          <w:rFonts w:ascii="Tahoma" w:hAnsi="Tahoma" w:cs="Tahoma"/>
          <w:sz w:val="28"/>
          <w:szCs w:val="28"/>
        </w:rPr>
        <w:t xml:space="preserve"> in conformity with the International Convention on the Elimination of All Forms of Racial </w:t>
      </w:r>
      <w:r w:rsidRPr="00C13679">
        <w:rPr>
          <w:rFonts w:ascii="Tahoma" w:hAnsi="Tahoma" w:cs="Tahoma"/>
          <w:sz w:val="28"/>
          <w:szCs w:val="28"/>
        </w:rPr>
        <w:lastRenderedPageBreak/>
        <w:t xml:space="preserve">Discrimination and other international human rights standards; and, </w:t>
      </w:r>
    </w:p>
    <w:p w14:paraId="4A13F10D" w14:textId="77777777" w:rsidR="00C13679" w:rsidRPr="00C13679" w:rsidRDefault="00C13679" w:rsidP="00C13679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13679">
        <w:rPr>
          <w:rFonts w:ascii="Tahoma" w:hAnsi="Tahoma" w:cs="Tahoma"/>
          <w:sz w:val="28"/>
          <w:szCs w:val="28"/>
        </w:rPr>
        <w:t>Ensure that all reported complaints of racist hate speech and hate crimes were thoroughly, effectively and impartially investigated and prosecuted, and that victims were provided with effective remedies</w:t>
      </w:r>
      <w:r>
        <w:rPr>
          <w:rFonts w:ascii="Tahoma" w:hAnsi="Tahoma" w:cs="Tahoma"/>
          <w:sz w:val="28"/>
          <w:szCs w:val="28"/>
        </w:rPr>
        <w:t>.</w:t>
      </w:r>
    </w:p>
    <w:p w14:paraId="7A135DAE" w14:textId="77777777" w:rsidR="00893347" w:rsidRPr="00C13679" w:rsidRDefault="00236929" w:rsidP="00C1367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3679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C13679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F31E78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592330" w:rsidRPr="00C13679">
        <w:rPr>
          <w:rFonts w:ascii="Tahoma" w:hAnsi="Tahoma" w:cs="Tahoma"/>
          <w:color w:val="000000"/>
          <w:sz w:val="28"/>
          <w:szCs w:val="28"/>
          <w:lang w:val="en-ZW"/>
        </w:rPr>
        <w:t>Uruguay</w:t>
      </w:r>
      <w:r w:rsidR="00E256E2" w:rsidRPr="00C13679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1F074C" w:rsidRPr="00C13679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C13679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C5B37" w:rsidRPr="00C13679">
        <w:rPr>
          <w:rFonts w:ascii="Tahoma" w:hAnsi="Tahoma" w:cs="Tahoma"/>
          <w:color w:val="000000"/>
          <w:sz w:val="28"/>
          <w:szCs w:val="28"/>
        </w:rPr>
        <w:t>UPR</w:t>
      </w:r>
      <w:r w:rsidR="001F074C" w:rsidRPr="00C13679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C13679">
        <w:rPr>
          <w:rFonts w:ascii="Tahoma" w:hAnsi="Tahoma" w:cs="Tahoma"/>
          <w:color w:val="000000"/>
          <w:sz w:val="28"/>
          <w:szCs w:val="28"/>
        </w:rPr>
        <w:t>.</w:t>
      </w:r>
    </w:p>
    <w:p w14:paraId="53FDD3DF" w14:textId="77777777" w:rsidR="00E70D59" w:rsidRPr="00C13679" w:rsidRDefault="00362AA5" w:rsidP="00C13679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C13679">
        <w:rPr>
          <w:rFonts w:ascii="Tahoma" w:hAnsi="Tahoma" w:cs="Tahoma"/>
          <w:b/>
          <w:color w:val="000000"/>
          <w:sz w:val="28"/>
          <w:szCs w:val="28"/>
        </w:rPr>
        <w:t>I thank you, M</w:t>
      </w:r>
      <w:r w:rsidR="0010666C" w:rsidRPr="00C13679">
        <w:rPr>
          <w:rFonts w:ascii="Tahoma" w:hAnsi="Tahoma" w:cs="Tahoma"/>
          <w:b/>
          <w:color w:val="000000"/>
          <w:sz w:val="28"/>
          <w:szCs w:val="28"/>
        </w:rPr>
        <w:t>r</w:t>
      </w:r>
      <w:r w:rsidR="00E70D59" w:rsidRPr="00C13679">
        <w:rPr>
          <w:rFonts w:ascii="Tahoma" w:hAnsi="Tahoma" w:cs="Tahoma"/>
          <w:b/>
          <w:color w:val="000000"/>
          <w:sz w:val="28"/>
          <w:szCs w:val="28"/>
        </w:rPr>
        <w:t xml:space="preserve"> President</w:t>
      </w:r>
    </w:p>
    <w:sectPr w:rsidR="00E70D59" w:rsidRPr="00C13679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DA1F1" w14:textId="77777777" w:rsidR="00472D3F" w:rsidRDefault="00472D3F" w:rsidP="00AF074B">
      <w:pPr>
        <w:spacing w:after="0" w:line="240" w:lineRule="auto"/>
      </w:pPr>
      <w:r>
        <w:separator/>
      </w:r>
    </w:p>
  </w:endnote>
  <w:endnote w:type="continuationSeparator" w:id="0">
    <w:p w14:paraId="41ED6926" w14:textId="77777777" w:rsidR="00472D3F" w:rsidRDefault="00472D3F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BBC08" w14:textId="77777777"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E40907">
      <w:rPr>
        <w:noProof/>
        <w:sz w:val="28"/>
        <w:szCs w:val="28"/>
      </w:rPr>
      <w:t>2</w:t>
    </w:r>
    <w:r w:rsidRPr="00AF074B">
      <w:rPr>
        <w:sz w:val="28"/>
        <w:szCs w:val="28"/>
      </w:rPr>
      <w:fldChar w:fldCharType="end"/>
    </w:r>
  </w:p>
  <w:p w14:paraId="1BE97A17" w14:textId="77777777"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27E25" w14:textId="77777777" w:rsidR="00472D3F" w:rsidRDefault="00472D3F" w:rsidP="00AF074B">
      <w:pPr>
        <w:spacing w:after="0" w:line="240" w:lineRule="auto"/>
      </w:pPr>
      <w:r>
        <w:separator/>
      </w:r>
    </w:p>
  </w:footnote>
  <w:footnote w:type="continuationSeparator" w:id="0">
    <w:p w14:paraId="169B5DF4" w14:textId="77777777" w:rsidR="00472D3F" w:rsidRDefault="00472D3F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3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3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3"/>
  </w:num>
  <w:num w:numId="9">
    <w:abstractNumId w:val="15"/>
  </w:num>
  <w:num w:numId="10">
    <w:abstractNumId w:val="35"/>
  </w:num>
  <w:num w:numId="11">
    <w:abstractNumId w:val="11"/>
  </w:num>
  <w:num w:numId="12">
    <w:abstractNumId w:val="19"/>
  </w:num>
  <w:num w:numId="13">
    <w:abstractNumId w:val="44"/>
  </w:num>
  <w:num w:numId="14">
    <w:abstractNumId w:val="5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10"/>
  </w:num>
  <w:num w:numId="20">
    <w:abstractNumId w:val="28"/>
  </w:num>
  <w:num w:numId="21">
    <w:abstractNumId w:val="32"/>
  </w:num>
  <w:num w:numId="22">
    <w:abstractNumId w:val="17"/>
  </w:num>
  <w:num w:numId="23">
    <w:abstractNumId w:val="33"/>
  </w:num>
  <w:num w:numId="24">
    <w:abstractNumId w:val="40"/>
  </w:num>
  <w:num w:numId="25">
    <w:abstractNumId w:val="2"/>
  </w:num>
  <w:num w:numId="26">
    <w:abstractNumId w:val="30"/>
  </w:num>
  <w:num w:numId="27">
    <w:abstractNumId w:val="37"/>
  </w:num>
  <w:num w:numId="28">
    <w:abstractNumId w:val="13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21"/>
  </w:num>
  <w:num w:numId="34">
    <w:abstractNumId w:val="14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7"/>
  </w:num>
  <w:num w:numId="40">
    <w:abstractNumId w:val="4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B8"/>
    <w:rsid w:val="00000154"/>
    <w:rsid w:val="00002834"/>
    <w:rsid w:val="00003F58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50EA0"/>
    <w:rsid w:val="0005212D"/>
    <w:rsid w:val="000537F9"/>
    <w:rsid w:val="00053EE9"/>
    <w:rsid w:val="000628EE"/>
    <w:rsid w:val="00070CB2"/>
    <w:rsid w:val="00071F6C"/>
    <w:rsid w:val="0008336E"/>
    <w:rsid w:val="00083BAD"/>
    <w:rsid w:val="00084171"/>
    <w:rsid w:val="00087A9A"/>
    <w:rsid w:val="0009745B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68D6"/>
    <w:rsid w:val="000D79F8"/>
    <w:rsid w:val="000D7BA5"/>
    <w:rsid w:val="000E76D9"/>
    <w:rsid w:val="000F2C14"/>
    <w:rsid w:val="000F5764"/>
    <w:rsid w:val="000F6181"/>
    <w:rsid w:val="001019D0"/>
    <w:rsid w:val="00101BB5"/>
    <w:rsid w:val="0010396E"/>
    <w:rsid w:val="0010523C"/>
    <w:rsid w:val="00105348"/>
    <w:rsid w:val="0010666C"/>
    <w:rsid w:val="00111B7A"/>
    <w:rsid w:val="00112969"/>
    <w:rsid w:val="00121AF7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6A9C"/>
    <w:rsid w:val="0017743A"/>
    <w:rsid w:val="00177650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7BE"/>
    <w:rsid w:val="001E03D0"/>
    <w:rsid w:val="001E3321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0051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60A7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3B30"/>
    <w:rsid w:val="00346806"/>
    <w:rsid w:val="00351146"/>
    <w:rsid w:val="003552C3"/>
    <w:rsid w:val="00362AA5"/>
    <w:rsid w:val="00363177"/>
    <w:rsid w:val="00363D4B"/>
    <w:rsid w:val="00364D6B"/>
    <w:rsid w:val="0037230D"/>
    <w:rsid w:val="00376806"/>
    <w:rsid w:val="003803DB"/>
    <w:rsid w:val="003825C3"/>
    <w:rsid w:val="00385469"/>
    <w:rsid w:val="003944BC"/>
    <w:rsid w:val="00396A94"/>
    <w:rsid w:val="00396B8D"/>
    <w:rsid w:val="00397D47"/>
    <w:rsid w:val="003A4325"/>
    <w:rsid w:val="003A45D6"/>
    <w:rsid w:val="003B2C1C"/>
    <w:rsid w:val="003B5D12"/>
    <w:rsid w:val="003C104D"/>
    <w:rsid w:val="003C536D"/>
    <w:rsid w:val="003D2E5F"/>
    <w:rsid w:val="003D3C95"/>
    <w:rsid w:val="003D7454"/>
    <w:rsid w:val="003E1DFA"/>
    <w:rsid w:val="003E6C87"/>
    <w:rsid w:val="003E7BBA"/>
    <w:rsid w:val="003F04B1"/>
    <w:rsid w:val="003F1062"/>
    <w:rsid w:val="003F195E"/>
    <w:rsid w:val="003F220A"/>
    <w:rsid w:val="003F248D"/>
    <w:rsid w:val="003F5E34"/>
    <w:rsid w:val="003F644B"/>
    <w:rsid w:val="003F6AE6"/>
    <w:rsid w:val="003F79B4"/>
    <w:rsid w:val="00401529"/>
    <w:rsid w:val="00403D0C"/>
    <w:rsid w:val="00404CF1"/>
    <w:rsid w:val="00407043"/>
    <w:rsid w:val="00407E05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2D3F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D6F"/>
    <w:rsid w:val="004B43BE"/>
    <w:rsid w:val="004B5FBB"/>
    <w:rsid w:val="004C236B"/>
    <w:rsid w:val="004C49C8"/>
    <w:rsid w:val="004D0835"/>
    <w:rsid w:val="004D34BD"/>
    <w:rsid w:val="004D5152"/>
    <w:rsid w:val="004D5DA6"/>
    <w:rsid w:val="004D7164"/>
    <w:rsid w:val="004E0B15"/>
    <w:rsid w:val="004E1496"/>
    <w:rsid w:val="004E44E6"/>
    <w:rsid w:val="004E7F62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3035A"/>
    <w:rsid w:val="0053133D"/>
    <w:rsid w:val="005325E8"/>
    <w:rsid w:val="005328D3"/>
    <w:rsid w:val="00542146"/>
    <w:rsid w:val="00545540"/>
    <w:rsid w:val="005469E1"/>
    <w:rsid w:val="00547FA9"/>
    <w:rsid w:val="00550677"/>
    <w:rsid w:val="00551212"/>
    <w:rsid w:val="00553125"/>
    <w:rsid w:val="0055569E"/>
    <w:rsid w:val="005573BE"/>
    <w:rsid w:val="0056147D"/>
    <w:rsid w:val="00562538"/>
    <w:rsid w:val="0056494B"/>
    <w:rsid w:val="00565BEF"/>
    <w:rsid w:val="005677C5"/>
    <w:rsid w:val="00576FF2"/>
    <w:rsid w:val="005809AC"/>
    <w:rsid w:val="00581022"/>
    <w:rsid w:val="005832E9"/>
    <w:rsid w:val="00586E80"/>
    <w:rsid w:val="00592330"/>
    <w:rsid w:val="00592571"/>
    <w:rsid w:val="005931A6"/>
    <w:rsid w:val="00593C42"/>
    <w:rsid w:val="005A21CD"/>
    <w:rsid w:val="005A325F"/>
    <w:rsid w:val="005A6A2F"/>
    <w:rsid w:val="005B2444"/>
    <w:rsid w:val="005B39BA"/>
    <w:rsid w:val="005B3A50"/>
    <w:rsid w:val="005B7E19"/>
    <w:rsid w:val="005D0C7D"/>
    <w:rsid w:val="005D1AF8"/>
    <w:rsid w:val="005D2CC0"/>
    <w:rsid w:val="005D42BC"/>
    <w:rsid w:val="005D4B09"/>
    <w:rsid w:val="005D5ABE"/>
    <w:rsid w:val="005D6C55"/>
    <w:rsid w:val="005D6CA2"/>
    <w:rsid w:val="005E2EDD"/>
    <w:rsid w:val="005E3136"/>
    <w:rsid w:val="005E492F"/>
    <w:rsid w:val="005F1B89"/>
    <w:rsid w:val="005F56BC"/>
    <w:rsid w:val="005F6AF8"/>
    <w:rsid w:val="00600D7B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8C2"/>
    <w:rsid w:val="006629FF"/>
    <w:rsid w:val="00662AA1"/>
    <w:rsid w:val="00662F8B"/>
    <w:rsid w:val="006722D1"/>
    <w:rsid w:val="00675664"/>
    <w:rsid w:val="006778A2"/>
    <w:rsid w:val="00682A8E"/>
    <w:rsid w:val="0068354E"/>
    <w:rsid w:val="00687367"/>
    <w:rsid w:val="006927AE"/>
    <w:rsid w:val="0069424E"/>
    <w:rsid w:val="00694963"/>
    <w:rsid w:val="00695764"/>
    <w:rsid w:val="006A1FE5"/>
    <w:rsid w:val="006A79E0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2379"/>
    <w:rsid w:val="006F34D8"/>
    <w:rsid w:val="006F3548"/>
    <w:rsid w:val="006F5A6A"/>
    <w:rsid w:val="006F6A4E"/>
    <w:rsid w:val="006F7047"/>
    <w:rsid w:val="00700B6E"/>
    <w:rsid w:val="00701B47"/>
    <w:rsid w:val="007031C2"/>
    <w:rsid w:val="0071180B"/>
    <w:rsid w:val="00733E30"/>
    <w:rsid w:val="00735F18"/>
    <w:rsid w:val="00736360"/>
    <w:rsid w:val="007368C0"/>
    <w:rsid w:val="007376F4"/>
    <w:rsid w:val="007424EC"/>
    <w:rsid w:val="00742700"/>
    <w:rsid w:val="0074348F"/>
    <w:rsid w:val="0074352F"/>
    <w:rsid w:val="0074561B"/>
    <w:rsid w:val="007507CF"/>
    <w:rsid w:val="00754BC7"/>
    <w:rsid w:val="00767998"/>
    <w:rsid w:val="007709CF"/>
    <w:rsid w:val="00771478"/>
    <w:rsid w:val="0077287D"/>
    <w:rsid w:val="00773810"/>
    <w:rsid w:val="00777728"/>
    <w:rsid w:val="0078499F"/>
    <w:rsid w:val="007914FD"/>
    <w:rsid w:val="007A067D"/>
    <w:rsid w:val="007A57DA"/>
    <w:rsid w:val="007A61F2"/>
    <w:rsid w:val="007B0179"/>
    <w:rsid w:val="007B023C"/>
    <w:rsid w:val="007B1EE7"/>
    <w:rsid w:val="007B6F7A"/>
    <w:rsid w:val="007B705A"/>
    <w:rsid w:val="007C4CF9"/>
    <w:rsid w:val="007C5B37"/>
    <w:rsid w:val="007D4BE6"/>
    <w:rsid w:val="007D60DE"/>
    <w:rsid w:val="007D64CE"/>
    <w:rsid w:val="007E0308"/>
    <w:rsid w:val="007E3DCB"/>
    <w:rsid w:val="007E48E5"/>
    <w:rsid w:val="007E5BFD"/>
    <w:rsid w:val="007E60E1"/>
    <w:rsid w:val="007E76C9"/>
    <w:rsid w:val="007F10D3"/>
    <w:rsid w:val="007F2D78"/>
    <w:rsid w:val="007F3306"/>
    <w:rsid w:val="007F490F"/>
    <w:rsid w:val="007F6B7F"/>
    <w:rsid w:val="007F7274"/>
    <w:rsid w:val="00800343"/>
    <w:rsid w:val="00804698"/>
    <w:rsid w:val="0080546B"/>
    <w:rsid w:val="008114CD"/>
    <w:rsid w:val="00815273"/>
    <w:rsid w:val="00815D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41837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24E9"/>
    <w:rsid w:val="00852922"/>
    <w:rsid w:val="00853B88"/>
    <w:rsid w:val="00860142"/>
    <w:rsid w:val="00861430"/>
    <w:rsid w:val="0086196C"/>
    <w:rsid w:val="008623FA"/>
    <w:rsid w:val="00864760"/>
    <w:rsid w:val="00865101"/>
    <w:rsid w:val="00872B42"/>
    <w:rsid w:val="00873AE2"/>
    <w:rsid w:val="00876408"/>
    <w:rsid w:val="008850DA"/>
    <w:rsid w:val="008858E3"/>
    <w:rsid w:val="0089075A"/>
    <w:rsid w:val="00891E52"/>
    <w:rsid w:val="00893347"/>
    <w:rsid w:val="0089670F"/>
    <w:rsid w:val="008A0429"/>
    <w:rsid w:val="008A4545"/>
    <w:rsid w:val="008C7D81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57A0"/>
    <w:rsid w:val="008F71CF"/>
    <w:rsid w:val="009039E5"/>
    <w:rsid w:val="009044B7"/>
    <w:rsid w:val="00904DA8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83C02"/>
    <w:rsid w:val="0098793B"/>
    <w:rsid w:val="00991D55"/>
    <w:rsid w:val="0099540C"/>
    <w:rsid w:val="009967C3"/>
    <w:rsid w:val="00997974"/>
    <w:rsid w:val="009A3D34"/>
    <w:rsid w:val="009A3F0B"/>
    <w:rsid w:val="009A7B27"/>
    <w:rsid w:val="009B00F4"/>
    <w:rsid w:val="009B1DA2"/>
    <w:rsid w:val="009B34B8"/>
    <w:rsid w:val="009B3E32"/>
    <w:rsid w:val="009B6150"/>
    <w:rsid w:val="009B7065"/>
    <w:rsid w:val="009C61D6"/>
    <w:rsid w:val="009D1E15"/>
    <w:rsid w:val="009D231D"/>
    <w:rsid w:val="009D51AB"/>
    <w:rsid w:val="009D77DF"/>
    <w:rsid w:val="009E00BD"/>
    <w:rsid w:val="009E3B7B"/>
    <w:rsid w:val="009E5E25"/>
    <w:rsid w:val="009F0745"/>
    <w:rsid w:val="00A10F59"/>
    <w:rsid w:val="00A112D5"/>
    <w:rsid w:val="00A13ADB"/>
    <w:rsid w:val="00A15FFD"/>
    <w:rsid w:val="00A17A51"/>
    <w:rsid w:val="00A24DE6"/>
    <w:rsid w:val="00A30D78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B8F"/>
    <w:rsid w:val="00B05270"/>
    <w:rsid w:val="00B058F6"/>
    <w:rsid w:val="00B100FE"/>
    <w:rsid w:val="00B11840"/>
    <w:rsid w:val="00B1206A"/>
    <w:rsid w:val="00B14FEE"/>
    <w:rsid w:val="00B15A87"/>
    <w:rsid w:val="00B24842"/>
    <w:rsid w:val="00B25F5D"/>
    <w:rsid w:val="00B26490"/>
    <w:rsid w:val="00B30E37"/>
    <w:rsid w:val="00B30E54"/>
    <w:rsid w:val="00B366FE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5549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1DBC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13679"/>
    <w:rsid w:val="00C17309"/>
    <w:rsid w:val="00C21A40"/>
    <w:rsid w:val="00C22A96"/>
    <w:rsid w:val="00C249A7"/>
    <w:rsid w:val="00C31CF7"/>
    <w:rsid w:val="00C345B4"/>
    <w:rsid w:val="00C360B0"/>
    <w:rsid w:val="00C366EA"/>
    <w:rsid w:val="00C443B3"/>
    <w:rsid w:val="00C44BF2"/>
    <w:rsid w:val="00C45698"/>
    <w:rsid w:val="00C53DA9"/>
    <w:rsid w:val="00C603BF"/>
    <w:rsid w:val="00C61076"/>
    <w:rsid w:val="00C63C85"/>
    <w:rsid w:val="00C70A58"/>
    <w:rsid w:val="00C73849"/>
    <w:rsid w:val="00C75C78"/>
    <w:rsid w:val="00C84877"/>
    <w:rsid w:val="00C87E0E"/>
    <w:rsid w:val="00C87E71"/>
    <w:rsid w:val="00C87F66"/>
    <w:rsid w:val="00C90EDB"/>
    <w:rsid w:val="00C9139A"/>
    <w:rsid w:val="00C91BBE"/>
    <w:rsid w:val="00C928AD"/>
    <w:rsid w:val="00C935AB"/>
    <w:rsid w:val="00CA4E7A"/>
    <w:rsid w:val="00CA6235"/>
    <w:rsid w:val="00CA7B5A"/>
    <w:rsid w:val="00CB6F6E"/>
    <w:rsid w:val="00CB7F4C"/>
    <w:rsid w:val="00CC18BE"/>
    <w:rsid w:val="00CC2107"/>
    <w:rsid w:val="00CC5FA0"/>
    <w:rsid w:val="00CC7269"/>
    <w:rsid w:val="00CD4A33"/>
    <w:rsid w:val="00CD571C"/>
    <w:rsid w:val="00CD7CBD"/>
    <w:rsid w:val="00CE33A1"/>
    <w:rsid w:val="00CE3EB2"/>
    <w:rsid w:val="00CE43DE"/>
    <w:rsid w:val="00CE59DD"/>
    <w:rsid w:val="00CF0265"/>
    <w:rsid w:val="00CF435E"/>
    <w:rsid w:val="00CF6E8F"/>
    <w:rsid w:val="00CF72FF"/>
    <w:rsid w:val="00D00883"/>
    <w:rsid w:val="00D010A4"/>
    <w:rsid w:val="00D03706"/>
    <w:rsid w:val="00D05257"/>
    <w:rsid w:val="00D0570D"/>
    <w:rsid w:val="00D075BB"/>
    <w:rsid w:val="00D07616"/>
    <w:rsid w:val="00D07F93"/>
    <w:rsid w:val="00D10172"/>
    <w:rsid w:val="00D23333"/>
    <w:rsid w:val="00D23355"/>
    <w:rsid w:val="00D31872"/>
    <w:rsid w:val="00D40654"/>
    <w:rsid w:val="00D43739"/>
    <w:rsid w:val="00D43B49"/>
    <w:rsid w:val="00D43F17"/>
    <w:rsid w:val="00D4466B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A78A4"/>
    <w:rsid w:val="00DB0210"/>
    <w:rsid w:val="00DB5743"/>
    <w:rsid w:val="00DC24CC"/>
    <w:rsid w:val="00DC3F6E"/>
    <w:rsid w:val="00DC54A6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4AE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D56"/>
    <w:rsid w:val="00E256E2"/>
    <w:rsid w:val="00E25F9A"/>
    <w:rsid w:val="00E31725"/>
    <w:rsid w:val="00E33BB0"/>
    <w:rsid w:val="00E34C99"/>
    <w:rsid w:val="00E35A34"/>
    <w:rsid w:val="00E3670C"/>
    <w:rsid w:val="00E40907"/>
    <w:rsid w:val="00E420A6"/>
    <w:rsid w:val="00E436F9"/>
    <w:rsid w:val="00E43AC8"/>
    <w:rsid w:val="00E44FCE"/>
    <w:rsid w:val="00E57BA4"/>
    <w:rsid w:val="00E60CDE"/>
    <w:rsid w:val="00E63E75"/>
    <w:rsid w:val="00E642A6"/>
    <w:rsid w:val="00E6519F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55CB"/>
    <w:rsid w:val="00FE5F1D"/>
    <w:rsid w:val="00FF1EE5"/>
    <w:rsid w:val="00FF4DD2"/>
    <w:rsid w:val="00FF4E2F"/>
    <w:rsid w:val="00FF6501"/>
    <w:rsid w:val="00FF6A95"/>
    <w:rsid w:val="00FF7454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0FAD6"/>
  <w15:chartTrackingRefBased/>
  <w15:docId w15:val="{04102C48-BF3F-4B3F-B6BC-C690DAC7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793D0E-61D9-4263-AE1D-A89D38A40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74B76-3018-439F-8678-A39BE7F541AD}"/>
</file>

<file path=customXml/itemProps3.xml><?xml version="1.0" encoding="utf-8"?>
<ds:datastoreItem xmlns:ds="http://schemas.openxmlformats.org/officeDocument/2006/customXml" ds:itemID="{A4C53E43-5A28-4F9B-8B42-3B3E54691C89}"/>
</file>

<file path=customXml/itemProps4.xml><?xml version="1.0" encoding="utf-8"?>
<ds:datastoreItem xmlns:ds="http://schemas.openxmlformats.org/officeDocument/2006/customXml" ds:itemID="{5929F0BD-7040-4163-BA88-94E5FB452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Mission Botswana</cp:lastModifiedBy>
  <cp:revision>2</cp:revision>
  <cp:lastPrinted>2016-05-06T14:09:00Z</cp:lastPrinted>
  <dcterms:created xsi:type="dcterms:W3CDTF">2024-04-29T07:07:00Z</dcterms:created>
  <dcterms:modified xsi:type="dcterms:W3CDTF">2024-04-29T07:07:00Z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0x0101002E9131BDA48DC34B86869A47951C7BCD</vt:lpwstr>
  </property>
</Properties>
</file>