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5BA79" w14:textId="77777777" w:rsidR="00F22A9B" w:rsidRPr="00B5367A" w:rsidRDefault="00F22A9B" w:rsidP="00F22A9B">
      <w:pPr>
        <w:pStyle w:val="5"/>
        <w:spacing w:before="0" w:after="0"/>
        <w:jc w:val="center"/>
        <w:rPr>
          <w:rFonts w:ascii="Segoe UI Semilight" w:hAnsi="Segoe UI Semilight" w:cs="Segoe UI Semilight"/>
          <w:i w:val="0"/>
          <w:sz w:val="30"/>
          <w:szCs w:val="30"/>
          <w:lang w:val="en-US"/>
        </w:rPr>
      </w:pPr>
      <w:r w:rsidRPr="00B5367A">
        <w:rPr>
          <w:rFonts w:ascii="Segoe UI Semilight" w:hAnsi="Segoe UI Semilight" w:cs="Segoe UI Semilight"/>
          <w:i w:val="0"/>
          <w:sz w:val="30"/>
          <w:szCs w:val="30"/>
          <w:lang w:val="en-US"/>
        </w:rPr>
        <w:t>UZBEKISTAN</w:t>
      </w:r>
      <w:r w:rsidRPr="00B5367A">
        <w:rPr>
          <w:rFonts w:ascii="Segoe UI Semilight" w:hAnsi="Segoe UI Semilight" w:cs="Segoe UI Semilight"/>
          <w:i w:val="0"/>
          <w:sz w:val="30"/>
          <w:szCs w:val="30"/>
          <w:lang w:val="en-US"/>
        </w:rPr>
        <w:tab/>
      </w:r>
      <w:r w:rsidRPr="00B5367A">
        <w:rPr>
          <w:rFonts w:ascii="Segoe UI Semilight" w:hAnsi="Segoe UI Semilight" w:cs="Segoe UI Semilight"/>
          <w:i w:val="0"/>
          <w:sz w:val="30"/>
          <w:szCs w:val="30"/>
          <w:lang w:val="en-US"/>
        </w:rPr>
        <w:tab/>
      </w:r>
      <w:r w:rsidRPr="00B5367A">
        <w:rPr>
          <w:rFonts w:ascii="Segoe UI Semilight" w:hAnsi="Segoe UI Semilight" w:cs="Segoe UI Semilight"/>
          <w:i w:val="0"/>
          <w:sz w:val="30"/>
          <w:szCs w:val="30"/>
          <w:lang w:val="en-US"/>
        </w:rPr>
        <w:tab/>
      </w:r>
      <w:r w:rsidRPr="00B5367A">
        <w:rPr>
          <w:rFonts w:ascii="Segoe UI Semilight" w:hAnsi="Segoe UI Semilight" w:cs="Segoe UI Semilight"/>
          <w:i w:val="0"/>
          <w:sz w:val="30"/>
          <w:szCs w:val="30"/>
          <w:lang w:val="en-US"/>
        </w:rPr>
        <w:tab/>
      </w:r>
      <w:r w:rsidRPr="00B5367A">
        <w:rPr>
          <w:rFonts w:ascii="Segoe UI Semilight" w:hAnsi="Segoe UI Semilight" w:cs="Segoe UI Semilight"/>
          <w:i w:val="0"/>
          <w:sz w:val="30"/>
          <w:szCs w:val="30"/>
          <w:lang w:val="en-US"/>
        </w:rPr>
        <w:tab/>
        <w:t>Please check against delivery</w:t>
      </w:r>
    </w:p>
    <w:p w14:paraId="4A9F9F7B" w14:textId="77777777" w:rsidR="00F22A9B" w:rsidRPr="00B5367A" w:rsidRDefault="00F22A9B" w:rsidP="00F22A9B">
      <w:pPr>
        <w:jc w:val="center"/>
        <w:rPr>
          <w:rFonts w:ascii="Segoe UI Semilight" w:hAnsi="Segoe UI Semilight" w:cs="Segoe UI Semilight"/>
          <w:b/>
          <w:bCs/>
          <w:sz w:val="30"/>
          <w:szCs w:val="30"/>
          <w:lang w:val="en-US"/>
        </w:rPr>
      </w:pPr>
    </w:p>
    <w:p w14:paraId="68B5FE42" w14:textId="591E56D4" w:rsidR="00F22A9B" w:rsidRPr="007E27F9" w:rsidRDefault="00F22A9B" w:rsidP="00F22A9B">
      <w:pPr>
        <w:jc w:val="center"/>
        <w:rPr>
          <w:rFonts w:ascii="Segoe UI Semilight" w:hAnsi="Segoe UI Semilight" w:cs="Segoe UI Semilight"/>
          <w:b/>
          <w:bCs/>
          <w:sz w:val="30"/>
          <w:szCs w:val="30"/>
          <w:lang w:val="en-US"/>
        </w:rPr>
      </w:pPr>
      <w:r w:rsidRPr="00B5367A">
        <w:rPr>
          <w:rFonts w:ascii="Segoe UI Semilight" w:hAnsi="Segoe UI Semilight" w:cs="Segoe UI Semilight"/>
          <w:b/>
          <w:bCs/>
          <w:sz w:val="30"/>
          <w:szCs w:val="30"/>
          <w:lang w:val="en-US"/>
        </w:rPr>
        <w:t>Statement by Delegation of Uzbekistan</w:t>
      </w:r>
      <w:r w:rsidRPr="00B5367A">
        <w:rPr>
          <w:rFonts w:ascii="Segoe UI Semilight" w:hAnsi="Segoe UI Semilight" w:cs="Segoe UI Semilight"/>
          <w:b/>
          <w:bCs/>
          <w:sz w:val="30"/>
          <w:szCs w:val="30"/>
          <w:lang w:val="en-US"/>
        </w:rPr>
        <w:br/>
        <w:t xml:space="preserve">within the UPR of the </w:t>
      </w:r>
      <w:r w:rsidR="00836F79">
        <w:rPr>
          <w:rFonts w:ascii="Segoe UI Semilight" w:hAnsi="Segoe UI Semilight" w:cs="Segoe UI Semilight"/>
          <w:b/>
          <w:bCs/>
          <w:color w:val="0070C0"/>
          <w:sz w:val="30"/>
          <w:szCs w:val="30"/>
          <w:lang w:val="en-US"/>
        </w:rPr>
        <w:t>Slovakia</w:t>
      </w:r>
    </w:p>
    <w:p w14:paraId="28E81C3E" w14:textId="668BE5DD" w:rsidR="00F22A9B" w:rsidRPr="00B5367A" w:rsidRDefault="00F22A9B" w:rsidP="00F22A9B">
      <w:pPr>
        <w:jc w:val="center"/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</w:pPr>
      <w:r w:rsidRPr="00B5367A"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  <w:t xml:space="preserve">(Geneva, </w:t>
      </w:r>
      <w:r w:rsidR="00836F79"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  <w:t>6</w:t>
      </w:r>
      <w:r w:rsidR="007E27F9" w:rsidRPr="007F0384"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  <w:t xml:space="preserve"> </w:t>
      </w:r>
      <w:r w:rsidR="00836F79"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  <w:t xml:space="preserve">May </w:t>
      </w:r>
      <w:r w:rsidRPr="00B5367A"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  <w:t>202</w:t>
      </w:r>
      <w:r w:rsidR="00836F79"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  <w:t>4</w:t>
      </w:r>
      <w:r w:rsidRPr="00B5367A"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  <w:t>)</w:t>
      </w:r>
    </w:p>
    <w:p w14:paraId="6B90506F" w14:textId="77777777" w:rsidR="00F22A9B" w:rsidRPr="00B5367A" w:rsidRDefault="00F22A9B" w:rsidP="00F22A9B">
      <w:pPr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</w:p>
    <w:p w14:paraId="1A6AB155" w14:textId="425535EB" w:rsidR="00F22A9B" w:rsidRPr="00B5367A" w:rsidRDefault="00D767B2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>
        <w:rPr>
          <w:rFonts w:ascii="Segoe UI Semilight" w:hAnsi="Segoe UI Semilight" w:cs="Segoe UI Semilight"/>
          <w:sz w:val="30"/>
          <w:szCs w:val="30"/>
          <w:lang w:val="en-US"/>
        </w:rPr>
        <w:t xml:space="preserve">Thank you </w:t>
      </w:r>
      <w:r w:rsidR="00836F79">
        <w:rPr>
          <w:rFonts w:ascii="Segoe UI Semilight" w:hAnsi="Segoe UI Semilight" w:cs="Segoe UI Semilight"/>
          <w:sz w:val="30"/>
          <w:szCs w:val="30"/>
          <w:lang w:val="en-US"/>
        </w:rPr>
        <w:t>Chair</w:t>
      </w:r>
      <w:r w:rsidR="00F22A9B" w:rsidRPr="00B5367A">
        <w:rPr>
          <w:rFonts w:ascii="Segoe UI Semilight" w:hAnsi="Segoe UI Semilight" w:cs="Segoe UI Semilight"/>
          <w:sz w:val="30"/>
          <w:szCs w:val="30"/>
          <w:lang w:val="en-US"/>
        </w:rPr>
        <w:t>,</w:t>
      </w:r>
    </w:p>
    <w:p w14:paraId="0A21B8DD" w14:textId="77777777" w:rsidR="00F22A9B" w:rsidRPr="00B5367A" w:rsidRDefault="00F22A9B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</w:p>
    <w:p w14:paraId="4ABDA57D" w14:textId="720C9BE6" w:rsidR="001D5D99" w:rsidRPr="00B5367A" w:rsidRDefault="001D5D99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 w:rsidRPr="00B5367A">
        <w:rPr>
          <w:rFonts w:ascii="Segoe UI Semilight" w:hAnsi="Segoe UI Semilight" w:cs="Segoe UI Semilight"/>
          <w:sz w:val="30"/>
          <w:szCs w:val="30"/>
          <w:lang w:val="en-US"/>
        </w:rPr>
        <w:t xml:space="preserve">Uzbekistan warmly welcomes the delegation of </w:t>
      </w:r>
      <w:r w:rsidR="00836F79">
        <w:rPr>
          <w:rFonts w:ascii="Segoe UI Semilight" w:hAnsi="Segoe UI Semilight" w:cs="Segoe UI Semilight"/>
          <w:sz w:val="30"/>
          <w:szCs w:val="30"/>
          <w:lang w:val="en-US"/>
        </w:rPr>
        <w:t xml:space="preserve">Slovakia </w:t>
      </w:r>
      <w:r w:rsidRPr="00B5367A">
        <w:rPr>
          <w:rFonts w:ascii="Segoe UI Semilight" w:hAnsi="Segoe UI Semilight" w:cs="Segoe UI Semilight"/>
          <w:sz w:val="30"/>
          <w:szCs w:val="30"/>
          <w:lang w:val="en-US"/>
        </w:rPr>
        <w:t>and thanks for the presentation of comprehensive National Report.</w:t>
      </w:r>
    </w:p>
    <w:p w14:paraId="688296E2" w14:textId="556A8F68" w:rsidR="007F0384" w:rsidRDefault="007F0384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 w:rsidRPr="007F0384">
        <w:rPr>
          <w:rFonts w:ascii="Segoe UI Semilight" w:hAnsi="Segoe UI Semilight" w:cs="Segoe UI Semilight"/>
          <w:sz w:val="30"/>
          <w:szCs w:val="30"/>
          <w:lang w:val="en-US"/>
        </w:rPr>
        <w:t xml:space="preserve">We commend the measures taken by the Government of </w:t>
      </w:r>
      <w:r w:rsidR="001B7A02">
        <w:rPr>
          <w:rFonts w:ascii="Segoe UI Semilight" w:hAnsi="Segoe UI Semilight" w:cs="Segoe UI Semilight"/>
          <w:sz w:val="30"/>
          <w:szCs w:val="30"/>
          <w:lang w:val="en-US"/>
        </w:rPr>
        <w:t xml:space="preserve">Slovakia </w:t>
      </w:r>
      <w:r w:rsidRPr="007F0384">
        <w:rPr>
          <w:rFonts w:ascii="Segoe UI Semilight" w:hAnsi="Segoe UI Semilight" w:cs="Segoe UI Semilight"/>
          <w:sz w:val="30"/>
          <w:szCs w:val="30"/>
          <w:lang w:val="en-US"/>
        </w:rPr>
        <w:t xml:space="preserve">to promote and protect human rights since its last review and note with appreciation </w:t>
      </w:r>
      <w:r w:rsidR="00580B4F">
        <w:rPr>
          <w:rFonts w:ascii="Segoe UI Semilight" w:hAnsi="Segoe UI Semilight" w:cs="Segoe UI Semilight"/>
          <w:sz w:val="30"/>
          <w:szCs w:val="30"/>
          <w:lang w:val="en-US"/>
        </w:rPr>
        <w:t>its</w:t>
      </w:r>
      <w:r w:rsidRPr="007F0384">
        <w:rPr>
          <w:rFonts w:ascii="Segoe UI Semilight" w:hAnsi="Segoe UI Semilight" w:cs="Segoe UI Semilight"/>
          <w:sz w:val="30"/>
          <w:szCs w:val="30"/>
          <w:lang w:val="en-US"/>
        </w:rPr>
        <w:t xml:space="preserve"> constructive cooperation with the relevant UN treaty bodies and special procedures.</w:t>
      </w:r>
    </w:p>
    <w:p w14:paraId="150F165B" w14:textId="73DE76E5" w:rsidR="00002C4D" w:rsidRPr="00002C4D" w:rsidRDefault="00002C4D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>
        <w:rPr>
          <w:rFonts w:ascii="Segoe UI Semilight" w:hAnsi="Segoe UI Semilight" w:cs="Segoe UI Semilight"/>
          <w:sz w:val="30"/>
          <w:szCs w:val="30"/>
          <w:lang w:val="en-US"/>
        </w:rPr>
        <w:t xml:space="preserve">We also note the adoption of the </w:t>
      </w:r>
      <w:r w:rsidRPr="00002C4D">
        <w:rPr>
          <w:rFonts w:ascii="Segoe UI Semilight" w:hAnsi="Segoe UI Semilight" w:cs="Segoe UI Semilight"/>
          <w:sz w:val="30"/>
          <w:szCs w:val="30"/>
          <w:lang w:val="en-US"/>
        </w:rPr>
        <w:t xml:space="preserve">National Action Plan for the Prevention and Elimination of Violence against Women </w:t>
      </w:r>
      <w:r w:rsidR="00580B4F">
        <w:rPr>
          <w:rFonts w:ascii="Segoe UI Semilight" w:hAnsi="Segoe UI Semilight" w:cs="Segoe UI Semilight"/>
          <w:sz w:val="30"/>
          <w:szCs w:val="30"/>
          <w:lang w:val="en-US"/>
        </w:rPr>
        <w:t xml:space="preserve">for </w:t>
      </w:r>
      <w:r w:rsidRPr="00002C4D">
        <w:rPr>
          <w:rFonts w:ascii="Segoe UI Semilight" w:hAnsi="Segoe UI Semilight" w:cs="Segoe UI Semilight"/>
          <w:sz w:val="30"/>
          <w:szCs w:val="30"/>
          <w:lang w:val="en-US"/>
        </w:rPr>
        <w:t>2022-2027</w:t>
      </w:r>
      <w:r>
        <w:rPr>
          <w:rFonts w:ascii="Segoe UI Semilight" w:hAnsi="Segoe UI Semilight" w:cs="Segoe UI Semilight"/>
          <w:sz w:val="30"/>
          <w:szCs w:val="30"/>
          <w:lang w:val="en-US"/>
        </w:rPr>
        <w:t>.</w:t>
      </w:r>
    </w:p>
    <w:p w14:paraId="74E33A35" w14:textId="1099EFB8" w:rsidR="002B7DDA" w:rsidRPr="00B5367A" w:rsidRDefault="00002C4D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>
        <w:rPr>
          <w:rFonts w:ascii="Segoe UI Semilight" w:hAnsi="Segoe UI Semilight" w:cs="Segoe UI Semilight"/>
          <w:sz w:val="30"/>
          <w:szCs w:val="30"/>
          <w:lang w:val="en-US"/>
        </w:rPr>
        <w:t xml:space="preserve">Uzbekistan </w:t>
      </w:r>
      <w:r w:rsidR="002B7DDA" w:rsidRPr="00B5367A">
        <w:rPr>
          <w:rFonts w:ascii="Segoe UI Semilight" w:hAnsi="Segoe UI Semilight" w:cs="Segoe UI Semilight"/>
          <w:sz w:val="30"/>
          <w:szCs w:val="30"/>
          <w:lang w:val="en-US"/>
        </w:rPr>
        <w:t>makes the following recommendations:</w:t>
      </w:r>
    </w:p>
    <w:p w14:paraId="4C3D08DA" w14:textId="515D3EF9" w:rsidR="007F0384" w:rsidRDefault="007F0384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>
        <w:rPr>
          <w:rFonts w:ascii="Segoe UI Semilight" w:hAnsi="Segoe UI Semilight" w:cs="Segoe UI Semilight"/>
          <w:sz w:val="30"/>
          <w:szCs w:val="30"/>
          <w:lang w:val="en-US"/>
        </w:rPr>
        <w:t xml:space="preserve">1) To </w:t>
      </w:r>
      <w:r w:rsidRPr="007F0384">
        <w:rPr>
          <w:rFonts w:ascii="Segoe UI Semilight" w:hAnsi="Segoe UI Semilight" w:cs="Segoe UI Semilight"/>
          <w:sz w:val="30"/>
          <w:szCs w:val="30"/>
          <w:lang w:val="en-US"/>
        </w:rPr>
        <w:t xml:space="preserve">continue </w:t>
      </w:r>
      <w:r w:rsidR="00A738FE" w:rsidRPr="00A738FE">
        <w:rPr>
          <w:rFonts w:ascii="Segoe UI Semilight" w:hAnsi="Segoe UI Semilight" w:cs="Segoe UI Semilight"/>
          <w:sz w:val="30"/>
          <w:szCs w:val="30"/>
          <w:lang w:val="en-US"/>
        </w:rPr>
        <w:t xml:space="preserve">legislative </w:t>
      </w:r>
      <w:r w:rsidR="00A738FE">
        <w:rPr>
          <w:rFonts w:ascii="Segoe UI Semilight" w:hAnsi="Segoe UI Semilight" w:cs="Segoe UI Semilight"/>
          <w:sz w:val="30"/>
          <w:szCs w:val="30"/>
          <w:lang w:val="en-US"/>
        </w:rPr>
        <w:t xml:space="preserve">efforts </w:t>
      </w:r>
      <w:r w:rsidR="00A738FE" w:rsidRPr="00A738FE">
        <w:rPr>
          <w:rFonts w:ascii="Segoe UI Semilight" w:hAnsi="Segoe UI Semilight" w:cs="Segoe UI Semilight"/>
          <w:sz w:val="30"/>
          <w:szCs w:val="30"/>
          <w:lang w:val="en-US"/>
        </w:rPr>
        <w:t xml:space="preserve">aimed at increasing safety of journalists and media </w:t>
      </w:r>
      <w:proofErr w:type="gramStart"/>
      <w:r w:rsidR="00A738FE" w:rsidRPr="00A738FE">
        <w:rPr>
          <w:rFonts w:ascii="Segoe UI Semilight" w:hAnsi="Segoe UI Semilight" w:cs="Segoe UI Semilight"/>
          <w:sz w:val="30"/>
          <w:szCs w:val="30"/>
          <w:lang w:val="en-US"/>
        </w:rPr>
        <w:t>freedom</w:t>
      </w:r>
      <w:r>
        <w:rPr>
          <w:rFonts w:ascii="Segoe UI Semilight" w:hAnsi="Segoe UI Semilight" w:cs="Segoe UI Semilight"/>
          <w:sz w:val="30"/>
          <w:szCs w:val="30"/>
          <w:lang w:val="en-US"/>
        </w:rPr>
        <w:t>;</w:t>
      </w:r>
      <w:proofErr w:type="gramEnd"/>
    </w:p>
    <w:p w14:paraId="5C8967F0" w14:textId="6E6CA89E" w:rsidR="007F0384" w:rsidRDefault="007F0384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>
        <w:rPr>
          <w:rFonts w:ascii="Segoe UI Semilight" w:hAnsi="Segoe UI Semilight" w:cs="Segoe UI Semilight"/>
          <w:sz w:val="30"/>
          <w:szCs w:val="30"/>
          <w:lang w:val="en-US"/>
        </w:rPr>
        <w:t xml:space="preserve">2) To </w:t>
      </w:r>
      <w:r w:rsidRPr="007F0384">
        <w:rPr>
          <w:rFonts w:ascii="Segoe UI Semilight" w:hAnsi="Segoe UI Semilight" w:cs="Segoe UI Semilight"/>
          <w:sz w:val="30"/>
          <w:szCs w:val="30"/>
          <w:lang w:val="en-US"/>
        </w:rPr>
        <w:t xml:space="preserve">step up </w:t>
      </w:r>
      <w:r w:rsidR="00A738FE">
        <w:rPr>
          <w:rFonts w:ascii="Segoe UI Semilight" w:hAnsi="Segoe UI Semilight" w:cs="Segoe UI Semilight"/>
          <w:sz w:val="30"/>
          <w:szCs w:val="30"/>
          <w:lang w:val="en-US"/>
        </w:rPr>
        <w:t xml:space="preserve">measures further strengthening </w:t>
      </w:r>
      <w:r w:rsidR="00A738FE" w:rsidRPr="00A738FE">
        <w:rPr>
          <w:rFonts w:ascii="Segoe UI Semilight" w:hAnsi="Segoe UI Semilight" w:cs="Segoe UI Semilight"/>
          <w:sz w:val="30"/>
          <w:szCs w:val="30"/>
          <w:lang w:val="en-US"/>
        </w:rPr>
        <w:t>the legislation governing the functioning of the national human rights institution</w:t>
      </w:r>
      <w:r>
        <w:rPr>
          <w:rFonts w:ascii="Segoe UI Semilight" w:hAnsi="Segoe UI Semilight" w:cs="Segoe UI Semilight"/>
          <w:sz w:val="30"/>
          <w:szCs w:val="30"/>
          <w:lang w:val="en-US"/>
        </w:rPr>
        <w:t>.</w:t>
      </w:r>
    </w:p>
    <w:p w14:paraId="1E654CBD" w14:textId="178049FA" w:rsidR="007D5AD0" w:rsidRDefault="007D5AD0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 w:rsidRPr="007D5AD0">
        <w:rPr>
          <w:rFonts w:ascii="Segoe UI Semilight" w:hAnsi="Segoe UI Semilight" w:cs="Segoe UI Semilight"/>
          <w:sz w:val="30"/>
          <w:szCs w:val="30"/>
          <w:lang w:val="en-US"/>
        </w:rPr>
        <w:t xml:space="preserve">We wish the delegation of </w:t>
      </w:r>
      <w:r w:rsidR="00A738FE">
        <w:rPr>
          <w:rFonts w:ascii="Segoe UI Semilight" w:hAnsi="Segoe UI Semilight" w:cs="Segoe UI Semilight"/>
          <w:sz w:val="30"/>
          <w:szCs w:val="30"/>
          <w:lang w:val="en-US"/>
        </w:rPr>
        <w:t xml:space="preserve">Slovakia </w:t>
      </w:r>
      <w:r w:rsidRPr="007D5AD0">
        <w:rPr>
          <w:rFonts w:ascii="Segoe UI Semilight" w:hAnsi="Segoe UI Semilight" w:cs="Segoe UI Semilight"/>
          <w:sz w:val="30"/>
          <w:szCs w:val="30"/>
          <w:lang w:val="en-US"/>
        </w:rPr>
        <w:t>every success in its review.</w:t>
      </w:r>
    </w:p>
    <w:p w14:paraId="2F3DAD60" w14:textId="77777777" w:rsidR="00F44F79" w:rsidRPr="00B5367A" w:rsidRDefault="002B7DDA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 w:rsidRPr="00B5367A">
        <w:rPr>
          <w:rFonts w:ascii="Segoe UI Semilight" w:hAnsi="Segoe UI Semilight" w:cs="Segoe UI Semilight"/>
          <w:sz w:val="30"/>
          <w:szCs w:val="30"/>
          <w:lang w:val="en-US"/>
        </w:rPr>
        <w:t>Thank you for your attention.</w:t>
      </w:r>
    </w:p>
    <w:sectPr w:rsidR="00F44F79" w:rsidRPr="00B5367A" w:rsidSect="00A9441C">
      <w:headerReference w:type="even" r:id="rId7"/>
      <w:headerReference w:type="default" r:id="rId8"/>
      <w:pgSz w:w="11906" w:h="16838"/>
      <w:pgMar w:top="1134" w:right="1134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8351D" w14:textId="77777777" w:rsidR="00104580" w:rsidRDefault="00104580">
      <w:r>
        <w:separator/>
      </w:r>
    </w:p>
  </w:endnote>
  <w:endnote w:type="continuationSeparator" w:id="0">
    <w:p w14:paraId="3CE196E8" w14:textId="77777777" w:rsidR="00104580" w:rsidRDefault="001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Uz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BBCF4" w14:textId="77777777" w:rsidR="00104580" w:rsidRDefault="00104580">
      <w:r>
        <w:separator/>
      </w:r>
    </w:p>
  </w:footnote>
  <w:footnote w:type="continuationSeparator" w:id="0">
    <w:p w14:paraId="7E02D37D" w14:textId="77777777" w:rsidR="00104580" w:rsidRDefault="00104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38F46" w14:textId="77777777" w:rsidR="007E27F9" w:rsidRDefault="007E27F9" w:rsidP="009A68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737C6397" w14:textId="77777777" w:rsidR="007E27F9" w:rsidRDefault="007E27F9" w:rsidP="009A680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29D19" w14:textId="77777777" w:rsidR="007E27F9" w:rsidRDefault="007E27F9" w:rsidP="009A68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F417B7B" w14:textId="77777777" w:rsidR="007E27F9" w:rsidRDefault="007E27F9" w:rsidP="009A680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81555"/>
    <w:multiLevelType w:val="hybridMultilevel"/>
    <w:tmpl w:val="D7E88C8A"/>
    <w:lvl w:ilvl="0" w:tplc="12E0814E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474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A29"/>
    <w:rsid w:val="00002C4D"/>
    <w:rsid w:val="00037CAB"/>
    <w:rsid w:val="00100225"/>
    <w:rsid w:val="00103A29"/>
    <w:rsid w:val="00104580"/>
    <w:rsid w:val="00113F90"/>
    <w:rsid w:val="00195635"/>
    <w:rsid w:val="001B7A02"/>
    <w:rsid w:val="001D5D99"/>
    <w:rsid w:val="001F6C28"/>
    <w:rsid w:val="00227F45"/>
    <w:rsid w:val="00231EF4"/>
    <w:rsid w:val="002B7DDA"/>
    <w:rsid w:val="002F2C0F"/>
    <w:rsid w:val="003071F0"/>
    <w:rsid w:val="0031266A"/>
    <w:rsid w:val="00420449"/>
    <w:rsid w:val="004E7DAD"/>
    <w:rsid w:val="00543FF9"/>
    <w:rsid w:val="00561B9E"/>
    <w:rsid w:val="00580B4F"/>
    <w:rsid w:val="00651016"/>
    <w:rsid w:val="006A5684"/>
    <w:rsid w:val="006D7339"/>
    <w:rsid w:val="006E0A1F"/>
    <w:rsid w:val="007D5AD0"/>
    <w:rsid w:val="007E27F9"/>
    <w:rsid w:val="007F0384"/>
    <w:rsid w:val="008038A4"/>
    <w:rsid w:val="00836F79"/>
    <w:rsid w:val="00863CB8"/>
    <w:rsid w:val="008858E6"/>
    <w:rsid w:val="009161DF"/>
    <w:rsid w:val="009A680B"/>
    <w:rsid w:val="009E3E63"/>
    <w:rsid w:val="00A070CF"/>
    <w:rsid w:val="00A24647"/>
    <w:rsid w:val="00A738FE"/>
    <w:rsid w:val="00A9441C"/>
    <w:rsid w:val="00AC6139"/>
    <w:rsid w:val="00B40442"/>
    <w:rsid w:val="00B5367A"/>
    <w:rsid w:val="00BC4345"/>
    <w:rsid w:val="00BE074A"/>
    <w:rsid w:val="00C016CE"/>
    <w:rsid w:val="00C13CDA"/>
    <w:rsid w:val="00C27894"/>
    <w:rsid w:val="00CF00DF"/>
    <w:rsid w:val="00D1501B"/>
    <w:rsid w:val="00D67739"/>
    <w:rsid w:val="00D767B2"/>
    <w:rsid w:val="00DC023F"/>
    <w:rsid w:val="00E11CB8"/>
    <w:rsid w:val="00E3277A"/>
    <w:rsid w:val="00E631F7"/>
    <w:rsid w:val="00EE6174"/>
    <w:rsid w:val="00F22A9B"/>
    <w:rsid w:val="00F4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49F7"/>
  <w15:docId w15:val="{16C0AC2B-7DE3-42E6-8F2D-DA29CA0A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A29"/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C13CDA"/>
    <w:pPr>
      <w:spacing w:before="240" w:after="60"/>
      <w:outlineLvl w:val="4"/>
    </w:pPr>
    <w:rPr>
      <w:rFonts w:ascii="BalticaUz" w:hAnsi="BalticaUz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3A29"/>
    <w:pPr>
      <w:tabs>
        <w:tab w:val="center" w:pos="4844"/>
        <w:tab w:val="right" w:pos="9689"/>
      </w:tabs>
    </w:pPr>
    <w:rPr>
      <w:rFonts w:ascii="BalticaUz" w:hAnsi="BalticaUz"/>
      <w:szCs w:val="24"/>
    </w:rPr>
  </w:style>
  <w:style w:type="character" w:customStyle="1" w:styleId="a4">
    <w:name w:val="Верхний колонтитул Знак"/>
    <w:link w:val="a3"/>
    <w:rsid w:val="00103A29"/>
    <w:rPr>
      <w:rFonts w:ascii="BalticaUz" w:eastAsia="Times New Roman" w:hAnsi="BalticaUz" w:cs="Times New Roman"/>
      <w:sz w:val="28"/>
      <w:szCs w:val="24"/>
      <w:lang w:eastAsia="ru-RU"/>
    </w:rPr>
  </w:style>
  <w:style w:type="character" w:styleId="a5">
    <w:name w:val="page number"/>
    <w:basedOn w:val="a0"/>
    <w:rsid w:val="00103A29"/>
  </w:style>
  <w:style w:type="paragraph" w:styleId="a6">
    <w:name w:val="Balloon Text"/>
    <w:basedOn w:val="a"/>
    <w:semiHidden/>
    <w:rsid w:val="00231EF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631F7"/>
    <w:pPr>
      <w:spacing w:line="360" w:lineRule="auto"/>
      <w:jc w:val="both"/>
    </w:pPr>
    <w:rPr>
      <w:rFonts w:ascii="Georgia" w:hAnsi="Georgia"/>
      <w:szCs w:val="26"/>
    </w:rPr>
  </w:style>
  <w:style w:type="character" w:customStyle="1" w:styleId="a8">
    <w:name w:val="Основной текст Знак"/>
    <w:link w:val="a7"/>
    <w:rsid w:val="00E631F7"/>
    <w:rPr>
      <w:rFonts w:ascii="Georgia" w:hAnsi="Georgia"/>
      <w:sz w:val="28"/>
      <w:szCs w:val="26"/>
      <w:lang w:val="ru-RU" w:eastAsia="ru-RU" w:bidi="ar-SA"/>
    </w:rPr>
  </w:style>
  <w:style w:type="character" w:customStyle="1" w:styleId="50">
    <w:name w:val="Заголовок 5 Знак"/>
    <w:link w:val="5"/>
    <w:rsid w:val="00C13CDA"/>
    <w:rPr>
      <w:rFonts w:ascii="BalticaUz" w:eastAsia="Times New Roman" w:hAnsi="BalticaUz"/>
      <w:b/>
      <w:bCs/>
      <w:i/>
      <w:i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4306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E0ED118-C2A3-4C94-8B2B-063175E8E2AB}"/>
</file>

<file path=customXml/itemProps2.xml><?xml version="1.0" encoding="utf-8"?>
<ds:datastoreItem xmlns:ds="http://schemas.openxmlformats.org/officeDocument/2006/customXml" ds:itemID="{C9D9FD9C-78FF-4D55-B419-1B4E0F0D4F9B}"/>
</file>

<file path=customXml/itemProps3.xml><?xml version="1.0" encoding="utf-8"?>
<ds:datastoreItem xmlns:ds="http://schemas.openxmlformats.org/officeDocument/2006/customXml" ds:itemID="{8B4F033C-CAAC-44D4-BB45-3E48A834C5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ИНОСТРАННЫХ ДЕЛ</vt:lpstr>
    </vt:vector>
  </TitlesOfParts>
  <Company>Reanimator Extreme Edition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ИНОСТРАННЫХ ДЕЛ</dc:title>
  <dc:creator>User</dc:creator>
  <cp:lastModifiedBy>Eldiyor Toshmatov</cp:lastModifiedBy>
  <cp:revision>4</cp:revision>
  <cp:lastPrinted>2024-05-05T14:05:00Z</cp:lastPrinted>
  <dcterms:created xsi:type="dcterms:W3CDTF">2023-11-07T20:50:00Z</dcterms:created>
  <dcterms:modified xsi:type="dcterms:W3CDTF">2024-05-05T14:05:00Z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