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0968" w14:textId="36680818" w:rsidR="00786FF3" w:rsidRDefault="00385280" w:rsidP="00786F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D91000">
        <w:rPr>
          <w:rFonts w:ascii="Arial" w:hAnsi="Arial" w:cs="Arial"/>
          <w:noProof/>
          <w:lang w:val="en-US"/>
        </w:rPr>
        <w:drawing>
          <wp:inline distT="0" distB="0" distL="0" distR="0" wp14:anchorId="431202C4" wp14:editId="253326E6">
            <wp:extent cx="952500" cy="990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BB24" w14:textId="288132B6" w:rsidR="00786FF3" w:rsidRPr="00193AA0" w:rsidRDefault="00385280" w:rsidP="00786F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67187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500E40F" wp14:editId="524B296E">
            <wp:extent cx="5721350" cy="241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1E2F" w14:textId="77777777" w:rsidR="00786FF3" w:rsidRPr="00193AA0" w:rsidRDefault="00786FF3" w:rsidP="00786FF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STATEMENT BY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---------------------------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AMBASSADOR AND PERMANENT REPRESENTATIVE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/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DEPUTY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REPRESENTATIVE 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OF THE UNITED REPUBLIC OF TANZANIA TO THE UNITED NATIONS OFFICE IN GENEVA, ON THE UNIVERSAL PERIODIC REVIEW PROCESS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OF THE SLOVAK REPUBLIC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>, GENEVA, 0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3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MAY 2024</w:t>
      </w:r>
    </w:p>
    <w:p w14:paraId="43A4BD34" w14:textId="77777777" w:rsidR="00786FF3" w:rsidRPr="00276E49" w:rsidRDefault="00786FF3" w:rsidP="00786FF3">
      <w:pPr>
        <w:autoSpaceDE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1FB3C59" w14:textId="77777777" w:rsidR="00786FF3" w:rsidRPr="00276E49" w:rsidRDefault="00786FF3" w:rsidP="00786FF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</w:t>
      </w:r>
      <w:r w:rsidR="00847348">
        <w:rPr>
          <w:rFonts w:ascii="Arial" w:hAnsi="Arial" w:cs="Arial"/>
          <w:b/>
          <w:sz w:val="24"/>
          <w:szCs w:val="24"/>
          <w:lang w:val="en-US"/>
        </w:rPr>
        <w:t xml:space="preserve">adam VICE </w:t>
      </w:r>
      <w:r w:rsidRPr="00276E49">
        <w:rPr>
          <w:rFonts w:ascii="Arial" w:hAnsi="Arial" w:cs="Arial"/>
          <w:b/>
          <w:sz w:val="24"/>
          <w:szCs w:val="24"/>
          <w:lang w:val="en-US"/>
        </w:rPr>
        <w:t>President,</w:t>
      </w:r>
    </w:p>
    <w:p w14:paraId="3E46EE9C" w14:textId="77777777" w:rsidR="00D91000" w:rsidRDefault="00786FF3" w:rsidP="00D91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val="en-US" w:eastAsia="en-GB"/>
        </w:rPr>
      </w:pPr>
      <w:r w:rsidRPr="00786FF3">
        <w:rPr>
          <w:rFonts w:ascii="Arial" w:hAnsi="Arial" w:cs="Arial"/>
          <w:lang w:eastAsia="en-GB"/>
        </w:rPr>
        <w:t>The United Republic of Tanzania</w:t>
      </w:r>
      <w:r w:rsidRPr="00786FF3">
        <w:rPr>
          <w:rFonts w:ascii="Arial" w:hAnsi="Arial" w:cs="Arial"/>
          <w:lang w:val="en-GB" w:eastAsia="en-GB"/>
        </w:rPr>
        <w:t xml:space="preserve"> welcomes</w:t>
      </w:r>
      <w:r w:rsidRPr="00786FF3">
        <w:rPr>
          <w:rFonts w:ascii="Arial" w:hAnsi="Arial" w:cs="Arial"/>
          <w:lang w:eastAsia="en-GB"/>
        </w:rPr>
        <w:t xml:space="preserve"> </w:t>
      </w:r>
      <w:r w:rsidRPr="00786FF3">
        <w:rPr>
          <w:rFonts w:ascii="Arial" w:hAnsi="Arial" w:cs="Arial"/>
          <w:lang w:val="en-US" w:eastAsia="en-GB"/>
        </w:rPr>
        <w:t>the delegation of the Slovak Republic to the 46</w:t>
      </w:r>
      <w:r w:rsidRPr="00786FF3">
        <w:rPr>
          <w:rFonts w:ascii="Arial" w:hAnsi="Arial" w:cs="Arial"/>
          <w:vertAlign w:val="superscript"/>
          <w:lang w:val="en-US" w:eastAsia="en-GB"/>
        </w:rPr>
        <w:t>th</w:t>
      </w:r>
      <w:r w:rsidRPr="00786FF3">
        <w:rPr>
          <w:rFonts w:ascii="Arial" w:hAnsi="Arial" w:cs="Arial"/>
          <w:lang w:val="en-US" w:eastAsia="en-GB"/>
        </w:rPr>
        <w:t xml:space="preserve"> Session of the Universal Periodic Review and applaud the Slovak government for having implemented 1</w:t>
      </w:r>
      <w:r w:rsidR="00D91000">
        <w:rPr>
          <w:rFonts w:ascii="Arial" w:hAnsi="Arial" w:cs="Arial"/>
          <w:lang w:val="en-US" w:eastAsia="en-GB"/>
        </w:rPr>
        <w:t>80+</w:t>
      </w:r>
      <w:r w:rsidRPr="00786FF3">
        <w:rPr>
          <w:rFonts w:ascii="Arial" w:hAnsi="Arial" w:cs="Arial"/>
          <w:lang w:val="en-US" w:eastAsia="en-GB"/>
        </w:rPr>
        <w:t xml:space="preserve"> recommendations from the last UPR cycle.</w:t>
      </w:r>
    </w:p>
    <w:p w14:paraId="423CAD10" w14:textId="77777777" w:rsidR="00D91000" w:rsidRDefault="00D91000" w:rsidP="00D91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val="en-US" w:eastAsia="en-GB"/>
        </w:rPr>
      </w:pPr>
    </w:p>
    <w:p w14:paraId="2CC82936" w14:textId="77777777" w:rsidR="00D91000" w:rsidRDefault="00786FF3" w:rsidP="00D91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v1size"/>
          <w:rFonts w:ascii="Arial" w:hAnsi="Arial" w:cs="Arial"/>
          <w:color w:val="000000"/>
        </w:rPr>
      </w:pPr>
      <w:r w:rsidRPr="00786FF3">
        <w:rPr>
          <w:rFonts w:ascii="Arial" w:hAnsi="Arial" w:cs="Arial"/>
          <w:lang w:val="en-US" w:eastAsia="en-GB"/>
        </w:rPr>
        <w:t xml:space="preserve"> We </w:t>
      </w:r>
      <w:r w:rsidR="00D91000">
        <w:rPr>
          <w:rFonts w:ascii="Arial" w:hAnsi="Arial" w:cs="Arial"/>
          <w:lang w:val="en-US" w:eastAsia="en-GB"/>
        </w:rPr>
        <w:t>c</w:t>
      </w:r>
      <w:r w:rsidRPr="00786FF3">
        <w:rPr>
          <w:rFonts w:ascii="Arial" w:hAnsi="Arial" w:cs="Arial"/>
          <w:lang w:val="en-US" w:eastAsia="en-GB"/>
        </w:rPr>
        <w:t>ommend</w:t>
      </w:r>
      <w:r w:rsidR="00D91000">
        <w:rPr>
          <w:rFonts w:ascii="Arial" w:hAnsi="Arial" w:cs="Arial"/>
          <w:lang w:val="en-US" w:eastAsia="en-GB"/>
        </w:rPr>
        <w:t xml:space="preserve"> the</w:t>
      </w:r>
      <w:r w:rsidRPr="00786FF3">
        <w:rPr>
          <w:rFonts w:ascii="Arial" w:hAnsi="Arial" w:cs="Arial"/>
          <w:lang w:val="en-US" w:eastAsia="en-GB"/>
        </w:rPr>
        <w:t xml:space="preserve"> Slovak</w:t>
      </w:r>
      <w:r w:rsidR="00D91000">
        <w:rPr>
          <w:rFonts w:ascii="Arial" w:hAnsi="Arial" w:cs="Arial"/>
          <w:lang w:val="en-US" w:eastAsia="en-GB"/>
        </w:rPr>
        <w:t xml:space="preserve"> Government </w:t>
      </w:r>
      <w:r w:rsidRPr="00786FF3">
        <w:rPr>
          <w:rFonts w:ascii="Arial" w:hAnsi="Arial" w:cs="Arial"/>
          <w:lang w:val="en-US" w:eastAsia="en-GB"/>
        </w:rPr>
        <w:t xml:space="preserve">for the </w:t>
      </w:r>
      <w:r w:rsidRPr="00786FF3">
        <w:rPr>
          <w:rStyle w:val="v1size"/>
          <w:rFonts w:ascii="Arial" w:hAnsi="Arial" w:cs="Arial"/>
          <w:color w:val="000000"/>
        </w:rPr>
        <w:t>progress made in the ratification of the Optional Protocol to</w:t>
      </w:r>
      <w:r w:rsidR="00D91000">
        <w:rPr>
          <w:rStyle w:val="v1size"/>
          <w:rFonts w:ascii="Arial" w:hAnsi="Arial" w:cs="Arial"/>
          <w:color w:val="000000"/>
        </w:rPr>
        <w:t xml:space="preserve"> the convention against Torture, better protection and compensation for the victims o</w:t>
      </w:r>
      <w:r w:rsidR="00847348">
        <w:rPr>
          <w:rStyle w:val="v1size"/>
          <w:rFonts w:ascii="Arial" w:hAnsi="Arial" w:cs="Arial"/>
          <w:color w:val="000000"/>
          <w:lang w:val="en-US"/>
        </w:rPr>
        <w:t>f</w:t>
      </w:r>
      <w:r w:rsidR="00D91000">
        <w:rPr>
          <w:rStyle w:val="v1size"/>
          <w:rFonts w:ascii="Arial" w:hAnsi="Arial" w:cs="Arial"/>
          <w:color w:val="000000"/>
        </w:rPr>
        <w:t xml:space="preserve"> crimes </w:t>
      </w:r>
      <w:r w:rsidRPr="00786FF3">
        <w:rPr>
          <w:rStyle w:val="v1size"/>
          <w:rFonts w:ascii="Arial" w:hAnsi="Arial" w:cs="Arial"/>
          <w:color w:val="000000"/>
        </w:rPr>
        <w:t>as well as establishing various strategies and actions plans to</w:t>
      </w:r>
      <w:r w:rsidR="00D91000">
        <w:rPr>
          <w:rStyle w:val="v1size"/>
          <w:rFonts w:ascii="Arial" w:hAnsi="Arial" w:cs="Arial"/>
          <w:color w:val="000000"/>
        </w:rPr>
        <w:t xml:space="preserve"> promote the rights of people with disabilities,</w:t>
      </w:r>
      <w:r w:rsidRPr="00786FF3">
        <w:rPr>
          <w:rStyle w:val="v1size"/>
          <w:rFonts w:ascii="Arial" w:hAnsi="Arial" w:cs="Arial"/>
          <w:color w:val="000000"/>
        </w:rPr>
        <w:t xml:space="preserve"> prevents and combat gender inequality as well as violence against women. </w:t>
      </w:r>
    </w:p>
    <w:p w14:paraId="15E1D3C3" w14:textId="77777777" w:rsidR="00D91000" w:rsidRPr="00D91000" w:rsidRDefault="00D91000" w:rsidP="00D91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13859CD6" w14:textId="77777777" w:rsidR="00D91000" w:rsidRDefault="00D91000" w:rsidP="00786FF3">
      <w:pPr>
        <w:spacing w:after="20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847348">
        <w:rPr>
          <w:rFonts w:ascii="Arial" w:hAnsi="Arial" w:cs="Arial"/>
          <w:b/>
          <w:bCs/>
          <w:sz w:val="24"/>
          <w:szCs w:val="24"/>
          <w:lang w:val="en-US"/>
        </w:rPr>
        <w:t xml:space="preserve">adam VICE </w:t>
      </w:r>
      <w:r>
        <w:rPr>
          <w:rFonts w:ascii="Arial" w:hAnsi="Arial" w:cs="Arial"/>
          <w:b/>
          <w:bCs/>
          <w:sz w:val="24"/>
          <w:szCs w:val="24"/>
          <w:lang w:val="en-US"/>
        </w:rPr>
        <w:t>President,</w:t>
      </w:r>
    </w:p>
    <w:p w14:paraId="07DE6BAD" w14:textId="77777777" w:rsidR="00786FF3" w:rsidRPr="00276E49" w:rsidRDefault="00786FF3" w:rsidP="00786FF3">
      <w:pPr>
        <w:spacing w:after="20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276E49">
        <w:rPr>
          <w:rFonts w:ascii="Arial" w:hAnsi="Arial" w:cs="Arial"/>
          <w:bCs/>
          <w:sz w:val="24"/>
          <w:szCs w:val="24"/>
          <w:lang w:val="en-US"/>
        </w:rPr>
        <w:t xml:space="preserve">In the spirit of constructive </w:t>
      </w:r>
      <w:r w:rsidR="00847348">
        <w:rPr>
          <w:rFonts w:ascii="Arial" w:hAnsi="Arial" w:cs="Arial"/>
          <w:bCs/>
          <w:sz w:val="24"/>
          <w:szCs w:val="24"/>
          <w:lang w:val="en-US"/>
        </w:rPr>
        <w:t>engagement</w:t>
      </w:r>
      <w:r w:rsidR="00D91000" w:rsidRPr="00276E49">
        <w:rPr>
          <w:rFonts w:ascii="Arial" w:hAnsi="Arial" w:cs="Arial"/>
          <w:bCs/>
          <w:sz w:val="24"/>
          <w:szCs w:val="24"/>
          <w:lang w:val="en-US"/>
        </w:rPr>
        <w:t>,</w:t>
      </w:r>
      <w:r w:rsidRPr="00276E49">
        <w:rPr>
          <w:rFonts w:ascii="Arial" w:hAnsi="Arial" w:cs="Arial"/>
          <w:bCs/>
          <w:sz w:val="24"/>
          <w:szCs w:val="24"/>
          <w:lang w:val="en-US"/>
        </w:rPr>
        <w:t xml:space="preserve"> we recommend the </w:t>
      </w:r>
      <w:r w:rsidR="00D91000">
        <w:rPr>
          <w:rFonts w:ascii="Arial" w:hAnsi="Arial" w:cs="Arial"/>
          <w:bCs/>
          <w:sz w:val="24"/>
          <w:szCs w:val="24"/>
          <w:lang w:val="en-US"/>
        </w:rPr>
        <w:t>Slovak Government</w:t>
      </w:r>
      <w:r w:rsidRPr="00276E49">
        <w:rPr>
          <w:rFonts w:ascii="Arial" w:hAnsi="Arial" w:cs="Arial"/>
          <w:bCs/>
          <w:sz w:val="24"/>
          <w:szCs w:val="24"/>
          <w:lang w:val="en-US"/>
        </w:rPr>
        <w:t xml:space="preserve"> to continues with its spirit in the implementation of the recommendations proposed in </w:t>
      </w:r>
      <w:r w:rsidR="00D91000">
        <w:rPr>
          <w:rFonts w:ascii="Arial" w:hAnsi="Arial" w:cs="Arial"/>
          <w:bCs/>
          <w:sz w:val="24"/>
          <w:szCs w:val="24"/>
          <w:lang w:val="en-US"/>
        </w:rPr>
        <w:t xml:space="preserve">its last UPR cycle in order to </w:t>
      </w:r>
      <w:r w:rsidRPr="00276E49">
        <w:rPr>
          <w:rFonts w:ascii="Arial" w:hAnsi="Arial" w:cs="Arial"/>
          <w:bCs/>
          <w:sz w:val="24"/>
          <w:szCs w:val="24"/>
          <w:lang w:val="en-US"/>
        </w:rPr>
        <w:t>strengthening</w:t>
      </w:r>
      <w:r w:rsidR="00D91000">
        <w:rPr>
          <w:rFonts w:ascii="Arial" w:hAnsi="Arial" w:cs="Arial"/>
          <w:bCs/>
          <w:sz w:val="24"/>
          <w:szCs w:val="24"/>
          <w:lang w:val="en-US"/>
        </w:rPr>
        <w:t xml:space="preserve"> its</w:t>
      </w:r>
      <w:r w:rsidRPr="00276E4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76E49">
        <w:rPr>
          <w:rFonts w:ascii="Arial" w:hAnsi="Arial" w:cs="Arial"/>
          <w:sz w:val="24"/>
          <w:szCs w:val="24"/>
        </w:rPr>
        <w:t>state institutions</w:t>
      </w:r>
      <w:r w:rsidR="00D91000">
        <w:rPr>
          <w:rFonts w:ascii="Arial" w:hAnsi="Arial" w:cs="Arial"/>
          <w:sz w:val="24"/>
          <w:szCs w:val="24"/>
        </w:rPr>
        <w:t xml:space="preserve"> and the</w:t>
      </w:r>
      <w:r w:rsidR="00D91000">
        <w:rPr>
          <w:rFonts w:ascii="Arial" w:hAnsi="Arial" w:cs="Arial"/>
          <w:sz w:val="24"/>
          <w:szCs w:val="24"/>
          <w:lang w:val="en-GB"/>
        </w:rPr>
        <w:t xml:space="preserve"> </w:t>
      </w:r>
      <w:r w:rsidRPr="00276E49">
        <w:rPr>
          <w:rFonts w:ascii="Arial" w:hAnsi="Arial" w:cs="Arial"/>
          <w:sz w:val="24"/>
          <w:szCs w:val="24"/>
        </w:rPr>
        <w:t xml:space="preserve">attainment of </w:t>
      </w:r>
      <w:r w:rsidR="00D91000">
        <w:rPr>
          <w:rFonts w:ascii="Arial" w:hAnsi="Arial" w:cs="Arial"/>
          <w:sz w:val="24"/>
          <w:szCs w:val="24"/>
        </w:rPr>
        <w:t xml:space="preserve">the </w:t>
      </w:r>
      <w:r w:rsidRPr="00276E49">
        <w:rPr>
          <w:rFonts w:ascii="Arial" w:hAnsi="Arial" w:cs="Arial"/>
          <w:sz w:val="24"/>
          <w:szCs w:val="24"/>
        </w:rPr>
        <w:t>sustainable</w:t>
      </w:r>
      <w:r w:rsidR="00D91000">
        <w:rPr>
          <w:rFonts w:ascii="Arial" w:hAnsi="Arial" w:cs="Arial"/>
          <w:sz w:val="24"/>
          <w:szCs w:val="24"/>
        </w:rPr>
        <w:t xml:space="preserve"> development </w:t>
      </w:r>
      <w:r w:rsidRPr="00276E49">
        <w:rPr>
          <w:rFonts w:ascii="Arial" w:hAnsi="Arial" w:cs="Arial"/>
          <w:sz w:val="24"/>
          <w:szCs w:val="24"/>
          <w:lang w:val="en-GB"/>
        </w:rPr>
        <w:t xml:space="preserve">for the </w:t>
      </w:r>
      <w:r w:rsidR="00D91000">
        <w:rPr>
          <w:rFonts w:ascii="Arial" w:hAnsi="Arial" w:cs="Arial"/>
          <w:sz w:val="24"/>
          <w:szCs w:val="24"/>
          <w:lang w:val="en-GB"/>
        </w:rPr>
        <w:t>Slovaks.</w:t>
      </w:r>
      <w:r w:rsidRPr="00276E49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AD58C95" w14:textId="77777777" w:rsidR="00786FF3" w:rsidRPr="00276E49" w:rsidRDefault="00786FF3" w:rsidP="00786FF3">
      <w:pPr>
        <w:spacing w:after="200" w:line="360" w:lineRule="auto"/>
        <w:rPr>
          <w:rFonts w:ascii="Arial" w:hAnsi="Arial" w:cs="Arial"/>
          <w:sz w:val="24"/>
          <w:szCs w:val="24"/>
          <w:lang w:val="en-GB"/>
        </w:rPr>
      </w:pPr>
      <w:r w:rsidRPr="00276E49">
        <w:rPr>
          <w:rFonts w:ascii="Arial" w:hAnsi="Arial" w:cs="Arial"/>
          <w:sz w:val="24"/>
          <w:szCs w:val="24"/>
          <w:lang w:val="en-GB"/>
        </w:rPr>
        <w:t xml:space="preserve">Tanzania, wishes the </w:t>
      </w:r>
      <w:r w:rsidR="00D91000">
        <w:rPr>
          <w:rFonts w:ascii="Arial" w:hAnsi="Arial" w:cs="Arial"/>
          <w:sz w:val="24"/>
          <w:szCs w:val="24"/>
          <w:lang w:val="en-GB"/>
        </w:rPr>
        <w:t xml:space="preserve">Slovak Republic </w:t>
      </w:r>
      <w:r w:rsidRPr="00276E49">
        <w:rPr>
          <w:rFonts w:ascii="Arial" w:hAnsi="Arial" w:cs="Arial"/>
          <w:sz w:val="24"/>
          <w:szCs w:val="24"/>
          <w:lang w:val="en-GB"/>
        </w:rPr>
        <w:t>a successfully review.</w:t>
      </w:r>
    </w:p>
    <w:p w14:paraId="6D7F2DEE" w14:textId="77777777" w:rsidR="00CF06E9" w:rsidRDefault="00786FF3" w:rsidP="004763F2">
      <w:pPr>
        <w:spacing w:after="0" w:line="360" w:lineRule="auto"/>
      </w:pPr>
      <w:r w:rsidRPr="00276E49">
        <w:rPr>
          <w:rFonts w:ascii="Arial" w:hAnsi="Arial" w:cs="Arial"/>
          <w:b/>
          <w:sz w:val="24"/>
          <w:szCs w:val="24"/>
          <w:lang w:val="en-US"/>
        </w:rPr>
        <w:t xml:space="preserve">I THANK YOU. </w:t>
      </w:r>
    </w:p>
    <w:sectPr w:rsidR="00CF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D"/>
    <w:rsid w:val="00247CFD"/>
    <w:rsid w:val="00385280"/>
    <w:rsid w:val="004763F2"/>
    <w:rsid w:val="0067187D"/>
    <w:rsid w:val="00786FF3"/>
    <w:rsid w:val="00847348"/>
    <w:rsid w:val="00BF215E"/>
    <w:rsid w:val="00CF06E9"/>
    <w:rsid w:val="00D91000"/>
    <w:rsid w:val="00E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4EA44"/>
  <w15:chartTrackingRefBased/>
  <w15:docId w15:val="{0EBF5D05-BEF7-4E0A-8B59-BD662A7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  <w:jc w:val="both"/>
    </w:pPr>
    <w:rPr>
      <w:kern w:val="2"/>
      <w:sz w:val="22"/>
      <w:szCs w:val="22"/>
      <w:lang w:val="en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CFD"/>
    <w:pPr>
      <w:jc w:val="left"/>
    </w:pPr>
    <w:rPr>
      <w:rFonts w:ascii="Times New Roman" w:eastAsia="Times New Roman" w:hAnsi="Times New Roman"/>
      <w:kern w:val="0"/>
      <w:sz w:val="24"/>
      <w:szCs w:val="24"/>
      <w:lang w:val="en-CH" w:eastAsia="en-CH"/>
    </w:rPr>
  </w:style>
  <w:style w:type="character" w:customStyle="1" w:styleId="v1size">
    <w:name w:val="v1size"/>
    <w:basedOn w:val="DefaultParagraphFont"/>
    <w:rsid w:val="002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2F29DB-4DD7-47AB-A130-C1EE74DC95DC}"/>
</file>

<file path=customXml/itemProps2.xml><?xml version="1.0" encoding="utf-8"?>
<ds:datastoreItem xmlns:ds="http://schemas.openxmlformats.org/officeDocument/2006/customXml" ds:itemID="{7F89F8FF-FBA3-439A-94A5-60555DDC9D53}"/>
</file>

<file path=customXml/itemProps3.xml><?xml version="1.0" encoding="utf-8"?>
<ds:datastoreItem xmlns:ds="http://schemas.openxmlformats.org/officeDocument/2006/customXml" ds:itemID="{C2D6E73B-5267-47EB-92EE-4C42AA1B0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 fundi</dc:creator>
  <cp:keywords/>
  <dc:description/>
  <cp:lastModifiedBy>Esther</cp:lastModifiedBy>
  <cp:revision>2</cp:revision>
  <dcterms:created xsi:type="dcterms:W3CDTF">2024-05-06T08:12:00Z</dcterms:created>
  <dcterms:modified xsi:type="dcterms:W3CDTF">2024-05-06T08:12:00Z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