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057BF" w14:textId="77777777" w:rsidR="00234A1B" w:rsidRPr="00F200EA" w:rsidRDefault="00234A1B" w:rsidP="00234A1B">
      <w:pPr>
        <w:jc w:val="right"/>
        <w:rPr>
          <w:rFonts w:ascii="Arial" w:hAnsi="Arial" w:cs="Arial"/>
          <w:i/>
          <w:iCs/>
          <w:lang w:val="en-US"/>
        </w:rPr>
      </w:pPr>
      <w:r w:rsidRPr="00F200EA">
        <w:rPr>
          <w:rFonts w:ascii="Arial" w:hAnsi="Arial" w:cs="Arial"/>
          <w:i/>
          <w:iCs/>
          <w:lang w:val="en-US"/>
        </w:rPr>
        <w:t>Check against delivery</w:t>
      </w:r>
    </w:p>
    <w:p w14:paraId="4B734694" w14:textId="77777777" w:rsidR="00234A1B" w:rsidRPr="00F200EA" w:rsidRDefault="00234A1B" w:rsidP="00234A1B">
      <w:pPr>
        <w:jc w:val="center"/>
        <w:rPr>
          <w:rFonts w:ascii="Arial" w:hAnsi="Arial" w:cs="Arial"/>
          <w:b/>
          <w:bCs/>
          <w:lang w:val="en-US"/>
        </w:rPr>
      </w:pPr>
      <w:r>
        <w:rPr>
          <w:noProof/>
        </w:rPr>
        <w:drawing>
          <wp:inline distT="0" distB="0" distL="0" distR="0" wp14:anchorId="628E013E" wp14:editId="7CD2A45A">
            <wp:extent cx="993011" cy="1104900"/>
            <wp:effectExtent l="0" t="0" r="0" b="0"/>
            <wp:docPr id="1" name="Picture 1" descr="Герб Монголии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нголии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514" cy="110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76FEA" w14:textId="77777777" w:rsidR="00234A1B" w:rsidRPr="00C4235C" w:rsidRDefault="00234A1B" w:rsidP="00234A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4235C">
        <w:rPr>
          <w:rFonts w:ascii="Arial" w:hAnsi="Arial" w:cs="Arial"/>
          <w:b/>
          <w:bCs/>
          <w:sz w:val="24"/>
          <w:szCs w:val="24"/>
          <w:lang w:val="en-US"/>
        </w:rPr>
        <w:t>4</w:t>
      </w:r>
      <w:r>
        <w:rPr>
          <w:rFonts w:ascii="Arial" w:hAnsi="Arial" w:cs="Arial"/>
          <w:b/>
          <w:bCs/>
          <w:sz w:val="24"/>
          <w:szCs w:val="24"/>
          <w:lang w:val="en-US"/>
        </w:rPr>
        <w:t>6</w:t>
      </w:r>
      <w:r w:rsidRPr="00C4235C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Pr="00C4235C">
        <w:rPr>
          <w:rFonts w:ascii="Arial" w:hAnsi="Arial" w:cs="Arial"/>
          <w:b/>
          <w:bCs/>
          <w:sz w:val="24"/>
          <w:szCs w:val="24"/>
          <w:lang w:val="en-US"/>
        </w:rPr>
        <w:t xml:space="preserve"> SESSION OF THE UPR WORKING GROUP</w:t>
      </w:r>
    </w:p>
    <w:p w14:paraId="3B3D16CF" w14:textId="0E21806F" w:rsidR="00234A1B" w:rsidRPr="00C4235C" w:rsidRDefault="00234A1B" w:rsidP="00234A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4235C">
        <w:rPr>
          <w:rFonts w:ascii="Arial" w:hAnsi="Arial" w:cs="Arial"/>
          <w:b/>
          <w:bCs/>
          <w:sz w:val="24"/>
          <w:szCs w:val="24"/>
          <w:lang w:val="en-US"/>
        </w:rPr>
        <w:t xml:space="preserve">MONGOLIA’S STATEMENT AT THE REVIEW OF </w:t>
      </w:r>
      <w:r>
        <w:rPr>
          <w:rFonts w:ascii="Arial" w:hAnsi="Arial" w:cs="Arial"/>
          <w:b/>
          <w:bCs/>
          <w:sz w:val="24"/>
          <w:szCs w:val="24"/>
          <w:lang w:val="en-US"/>
        </w:rPr>
        <w:t>SLOVAKIA</w:t>
      </w:r>
    </w:p>
    <w:p w14:paraId="31A0E2E2" w14:textId="77777777" w:rsidR="00234A1B" w:rsidRPr="00C4235C" w:rsidRDefault="00234A1B" w:rsidP="00234A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42CD039" w14:textId="3D13C6F8" w:rsidR="00234A1B" w:rsidRDefault="00234A1B" w:rsidP="00234A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6 May</w:t>
      </w:r>
      <w:r w:rsidRPr="00CE60C9">
        <w:rPr>
          <w:rFonts w:ascii="Arial" w:hAnsi="Arial" w:cs="Arial"/>
          <w:b/>
          <w:bCs/>
          <w:sz w:val="24"/>
          <w:szCs w:val="24"/>
          <w:lang w:val="en-US"/>
        </w:rPr>
        <w:t xml:space="preserve"> 2024, </w:t>
      </w:r>
      <w:r>
        <w:rPr>
          <w:rStyle w:val="Strong"/>
          <w:rFonts w:ascii="Arial" w:hAnsi="Arial" w:cs="Arial"/>
          <w:sz w:val="24"/>
          <w:szCs w:val="24"/>
        </w:rPr>
        <w:t>09</w:t>
      </w:r>
      <w:r w:rsidRPr="00CE60C9">
        <w:rPr>
          <w:rStyle w:val="Strong"/>
          <w:rFonts w:ascii="Arial" w:hAnsi="Arial" w:cs="Arial"/>
          <w:sz w:val="24"/>
          <w:szCs w:val="24"/>
        </w:rPr>
        <w:t>:</w:t>
      </w:r>
      <w:r>
        <w:rPr>
          <w:rStyle w:val="Strong"/>
          <w:rFonts w:ascii="Arial" w:hAnsi="Arial" w:cs="Arial"/>
          <w:sz w:val="24"/>
          <w:szCs w:val="24"/>
        </w:rPr>
        <w:t>0</w:t>
      </w:r>
      <w:r w:rsidRPr="00CE60C9">
        <w:rPr>
          <w:rStyle w:val="Strong"/>
          <w:rFonts w:ascii="Arial" w:hAnsi="Arial" w:cs="Arial"/>
          <w:sz w:val="24"/>
          <w:szCs w:val="24"/>
        </w:rPr>
        <w:t xml:space="preserve">0 - </w:t>
      </w:r>
      <w:r>
        <w:rPr>
          <w:rStyle w:val="Strong"/>
          <w:rFonts w:ascii="Arial" w:hAnsi="Arial" w:cs="Arial"/>
          <w:sz w:val="24"/>
          <w:szCs w:val="24"/>
        </w:rPr>
        <w:t>12</w:t>
      </w:r>
      <w:r w:rsidRPr="00CE60C9">
        <w:rPr>
          <w:rStyle w:val="Strong"/>
          <w:rFonts w:ascii="Arial" w:hAnsi="Arial" w:cs="Arial"/>
          <w:sz w:val="24"/>
          <w:szCs w:val="24"/>
        </w:rPr>
        <w:t xml:space="preserve">:00 </w:t>
      </w:r>
      <w:r w:rsidRPr="00CE60C9">
        <w:rPr>
          <w:rFonts w:ascii="Arial" w:hAnsi="Arial" w:cs="Arial"/>
          <w:b/>
          <w:bCs/>
          <w:sz w:val="24"/>
          <w:szCs w:val="24"/>
          <w:lang w:val="en-US"/>
        </w:rPr>
        <w:t>hrs</w:t>
      </w:r>
    </w:p>
    <w:p w14:paraId="463CBF32" w14:textId="493A22EF" w:rsidR="00234A1B" w:rsidRPr="004B4036" w:rsidRDefault="00234A1B" w:rsidP="00234A1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4B4036">
        <w:rPr>
          <w:rFonts w:ascii="Arial" w:hAnsi="Arial" w:cs="Arial"/>
          <w:sz w:val="24"/>
          <w:szCs w:val="24"/>
          <w:lang w:val="en-US"/>
        </w:rPr>
        <w:t>(1 min</w:t>
      </w:r>
      <w:r>
        <w:rPr>
          <w:rFonts w:ascii="Arial" w:hAnsi="Arial" w:cs="Arial"/>
          <w:sz w:val="24"/>
          <w:szCs w:val="24"/>
          <w:lang w:val="en-US"/>
        </w:rPr>
        <w:t xml:space="preserve"> 20 sec</w:t>
      </w:r>
      <w:r w:rsidRPr="004B4036">
        <w:rPr>
          <w:rFonts w:ascii="Arial" w:hAnsi="Arial" w:cs="Arial"/>
          <w:sz w:val="24"/>
          <w:szCs w:val="24"/>
          <w:lang w:val="en-US"/>
        </w:rPr>
        <w:t>)</w:t>
      </w:r>
    </w:p>
    <w:p w14:paraId="237FCC9D" w14:textId="77777777" w:rsidR="00234A1B" w:rsidRPr="00016931" w:rsidRDefault="00234A1B" w:rsidP="00234A1B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8D968A4" w14:textId="77777777" w:rsidR="00234A1B" w:rsidRPr="0027297A" w:rsidRDefault="00234A1B" w:rsidP="00234A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27297A">
        <w:rPr>
          <w:rFonts w:ascii="Arial" w:hAnsi="Arial" w:cs="Arial"/>
          <w:sz w:val="24"/>
          <w:szCs w:val="24"/>
          <w:lang w:val="en-US"/>
        </w:rPr>
        <w:t>Thank you, Mr. President.</w:t>
      </w:r>
    </w:p>
    <w:p w14:paraId="479051F7" w14:textId="77777777" w:rsidR="00234A1B" w:rsidRPr="000D2891" w:rsidRDefault="00234A1B" w:rsidP="00234A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2CECAFF0" w14:textId="77777777" w:rsidR="00780486" w:rsidRPr="000D2891" w:rsidRDefault="00234A1B" w:rsidP="0078048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0D2891">
        <w:rPr>
          <w:rFonts w:ascii="Arial" w:hAnsi="Arial" w:cs="Arial"/>
          <w:sz w:val="24"/>
          <w:szCs w:val="24"/>
          <w:lang w:val="en-US"/>
        </w:rPr>
        <w:t>The delegation of Mongolia extends a warm welcome to the delegation of Slovakia.</w:t>
      </w:r>
    </w:p>
    <w:p w14:paraId="4A4EE676" w14:textId="77777777" w:rsidR="00780486" w:rsidRPr="000D2891" w:rsidRDefault="00780486" w:rsidP="0078048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3EC5623E" w14:textId="77777777" w:rsidR="000C0AB9" w:rsidRPr="000D2891" w:rsidRDefault="004863C2" w:rsidP="0078048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bidi="en-GB"/>
        </w:rPr>
      </w:pPr>
      <w:r w:rsidRPr="000D2891">
        <w:rPr>
          <w:rFonts w:ascii="Arial" w:hAnsi="Arial" w:cs="Arial"/>
          <w:sz w:val="24"/>
          <w:szCs w:val="24"/>
        </w:rPr>
        <w:t xml:space="preserve">Mongolia </w:t>
      </w:r>
      <w:r w:rsidR="00780486" w:rsidRPr="000D2891">
        <w:rPr>
          <w:rFonts w:ascii="Arial" w:hAnsi="Arial" w:cs="Arial"/>
          <w:sz w:val="24"/>
          <w:szCs w:val="24"/>
        </w:rPr>
        <w:t>commends</w:t>
      </w:r>
      <w:r w:rsidRPr="000D2891">
        <w:rPr>
          <w:rFonts w:ascii="Arial" w:hAnsi="Arial" w:cs="Arial"/>
          <w:sz w:val="24"/>
          <w:szCs w:val="24"/>
        </w:rPr>
        <w:t xml:space="preserve"> Slovakia</w:t>
      </w:r>
      <w:r w:rsidR="00780486" w:rsidRPr="000D2891">
        <w:rPr>
          <w:rFonts w:ascii="Arial" w:hAnsi="Arial" w:cs="Arial"/>
          <w:sz w:val="24"/>
          <w:szCs w:val="24"/>
        </w:rPr>
        <w:t xml:space="preserve"> for</w:t>
      </w:r>
      <w:r w:rsidR="007A33B0" w:rsidRPr="000D2891">
        <w:rPr>
          <w:rFonts w:ascii="Arial" w:hAnsi="Arial" w:cs="Arial"/>
          <w:sz w:val="24"/>
          <w:szCs w:val="24"/>
        </w:rPr>
        <w:t xml:space="preserve"> </w:t>
      </w:r>
      <w:r w:rsidR="007A33B0" w:rsidRPr="000D2891">
        <w:rPr>
          <w:rFonts w:ascii="Arial" w:hAnsi="Arial" w:cs="Arial"/>
          <w:sz w:val="24"/>
          <w:szCs w:val="24"/>
          <w:lang w:val="en-US"/>
        </w:rPr>
        <w:t xml:space="preserve">the </w:t>
      </w:r>
      <w:r w:rsidR="007A33B0" w:rsidRPr="000D2891">
        <w:rPr>
          <w:rFonts w:ascii="Arial" w:hAnsi="Arial" w:cs="Arial"/>
          <w:sz w:val="24"/>
          <w:szCs w:val="24"/>
        </w:rPr>
        <w:t>legislative reforms</w:t>
      </w:r>
      <w:r w:rsidR="007A33B0" w:rsidRPr="000D2891">
        <w:rPr>
          <w:rFonts w:ascii="Arial" w:hAnsi="Arial" w:cs="Arial"/>
          <w:sz w:val="24"/>
          <w:szCs w:val="24"/>
          <w:lang w:val="en-US"/>
        </w:rPr>
        <w:t xml:space="preserve"> </w:t>
      </w:r>
      <w:r w:rsidR="007A33B0" w:rsidRPr="000D2891">
        <w:rPr>
          <w:rFonts w:ascii="Arial" w:hAnsi="Arial" w:cs="Arial"/>
          <w:sz w:val="24"/>
          <w:szCs w:val="24"/>
        </w:rPr>
        <w:t>to promote gender equality</w:t>
      </w:r>
      <w:r w:rsidR="002D1752" w:rsidRPr="000D2891">
        <w:rPr>
          <w:rFonts w:ascii="Arial" w:hAnsi="Arial" w:cs="Arial"/>
          <w:sz w:val="24"/>
          <w:szCs w:val="24"/>
        </w:rPr>
        <w:t xml:space="preserve"> and address violence against </w:t>
      </w:r>
      <w:r w:rsidR="007A33B0" w:rsidRPr="000D2891">
        <w:rPr>
          <w:rFonts w:ascii="Arial" w:hAnsi="Arial" w:cs="Arial"/>
          <w:sz w:val="24"/>
          <w:szCs w:val="24"/>
        </w:rPr>
        <w:t>women</w:t>
      </w:r>
      <w:r w:rsidR="002D1752" w:rsidRPr="000D2891">
        <w:rPr>
          <w:rFonts w:ascii="Arial" w:hAnsi="Arial" w:cs="Arial"/>
          <w:sz w:val="24"/>
          <w:szCs w:val="24"/>
        </w:rPr>
        <w:t xml:space="preserve"> and children, </w:t>
      </w:r>
      <w:r w:rsidR="00E759D8" w:rsidRPr="000D2891">
        <w:rPr>
          <w:rFonts w:ascii="Arial" w:hAnsi="Arial" w:cs="Arial"/>
          <w:sz w:val="24"/>
          <w:szCs w:val="24"/>
        </w:rPr>
        <w:t xml:space="preserve">including through adoption of various important legal </w:t>
      </w:r>
      <w:r w:rsidR="0027297A" w:rsidRPr="000D2891">
        <w:rPr>
          <w:rFonts w:ascii="Arial" w:hAnsi="Arial" w:cs="Arial"/>
          <w:sz w:val="24"/>
          <w:szCs w:val="24"/>
        </w:rPr>
        <w:t xml:space="preserve">acts such as </w:t>
      </w:r>
      <w:r w:rsidR="00E759D8" w:rsidRPr="000D2891">
        <w:rPr>
          <w:rFonts w:ascii="Arial" w:hAnsi="Arial" w:cs="Arial"/>
          <w:sz w:val="24"/>
          <w:szCs w:val="24"/>
        </w:rPr>
        <w:t xml:space="preserve">the National Action Plan for the Prevention and Elimination of Violence against Women </w:t>
      </w:r>
      <w:r w:rsidR="0027297A" w:rsidRPr="000D2891">
        <w:rPr>
          <w:rFonts w:ascii="Arial" w:hAnsi="Arial" w:cs="Arial"/>
          <w:sz w:val="24"/>
          <w:szCs w:val="24"/>
          <w:lang w:val="en-US"/>
        </w:rPr>
        <w:t>(</w:t>
      </w:r>
      <w:r w:rsidR="00E759D8" w:rsidRPr="000D2891">
        <w:rPr>
          <w:rFonts w:ascii="Arial" w:hAnsi="Arial" w:cs="Arial"/>
          <w:sz w:val="24"/>
          <w:szCs w:val="24"/>
        </w:rPr>
        <w:t>2022-2027</w:t>
      </w:r>
      <w:r w:rsidR="0027297A" w:rsidRPr="000D2891">
        <w:rPr>
          <w:rFonts w:ascii="Arial" w:hAnsi="Arial" w:cs="Arial"/>
          <w:sz w:val="24"/>
          <w:szCs w:val="24"/>
        </w:rPr>
        <w:t>)</w:t>
      </w:r>
      <w:r w:rsidR="00E759D8" w:rsidRPr="000D2891">
        <w:rPr>
          <w:rFonts w:ascii="Arial" w:hAnsi="Arial" w:cs="Arial"/>
          <w:sz w:val="24"/>
          <w:szCs w:val="24"/>
          <w:lang w:bidi="en-GB"/>
        </w:rPr>
        <w:t xml:space="preserve">, </w:t>
      </w:r>
      <w:r w:rsidR="0027297A" w:rsidRPr="000D2891">
        <w:rPr>
          <w:rFonts w:ascii="Arial" w:hAnsi="Arial" w:cs="Arial"/>
          <w:sz w:val="24"/>
          <w:szCs w:val="24"/>
        </w:rPr>
        <w:t xml:space="preserve">Strategy for Gender Equality and Equal Opportunities (2021-2027) and </w:t>
      </w:r>
      <w:r w:rsidR="000C0AB9" w:rsidRPr="000D2891">
        <w:rPr>
          <w:rFonts w:ascii="Arial" w:hAnsi="Arial" w:cs="Arial"/>
          <w:sz w:val="24"/>
          <w:szCs w:val="24"/>
        </w:rPr>
        <w:t>the National Strategy for the Protection of Children from Violence (2023-2029)</w:t>
      </w:r>
      <w:r w:rsidR="000C0AB9" w:rsidRPr="000D2891">
        <w:rPr>
          <w:rFonts w:ascii="Arial" w:hAnsi="Arial" w:cs="Arial"/>
          <w:sz w:val="24"/>
          <w:szCs w:val="24"/>
          <w:lang w:bidi="en-GB"/>
        </w:rPr>
        <w:t xml:space="preserve">. </w:t>
      </w:r>
    </w:p>
    <w:p w14:paraId="5D0279BF" w14:textId="77777777" w:rsidR="000C0AB9" w:rsidRPr="000D2891" w:rsidRDefault="000C0AB9" w:rsidP="0078048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bidi="en-GB"/>
        </w:rPr>
      </w:pPr>
    </w:p>
    <w:p w14:paraId="48E11EEB" w14:textId="3556C64E" w:rsidR="000C0AB9" w:rsidRPr="000D2891" w:rsidRDefault="000C0AB9" w:rsidP="0078048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2891">
        <w:rPr>
          <w:rFonts w:ascii="Arial" w:hAnsi="Arial" w:cs="Arial"/>
          <w:sz w:val="24"/>
          <w:szCs w:val="24"/>
          <w:lang w:bidi="en-GB"/>
        </w:rPr>
        <w:t>We also welcome Slovakia</w:t>
      </w:r>
      <w:r w:rsidR="004863C2" w:rsidRPr="000D2891">
        <w:rPr>
          <w:rFonts w:ascii="Arial" w:hAnsi="Arial" w:cs="Arial"/>
          <w:sz w:val="24"/>
          <w:szCs w:val="24"/>
        </w:rPr>
        <w:t>’s ratification of the Optional Protocol to the Convention against Torture and other Cruel, Inhuman or Degrading Treatment or Punishment.</w:t>
      </w:r>
    </w:p>
    <w:p w14:paraId="6B428C6F" w14:textId="77777777" w:rsidR="000C0AB9" w:rsidRPr="000D2891" w:rsidRDefault="000C0AB9" w:rsidP="0078048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6D5EDB1" w14:textId="119E7DD1" w:rsidR="00152F12" w:rsidRPr="000D2891" w:rsidRDefault="00152F12" w:rsidP="00521007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0D2891">
        <w:rPr>
          <w:rFonts w:ascii="Arial" w:hAnsi="Arial" w:cs="Arial"/>
          <w:sz w:val="24"/>
          <w:szCs w:val="24"/>
          <w:lang w:val="en-US"/>
        </w:rPr>
        <w:t>In the spirit of constructive dialogue, Mongolia recommends Slovakia to:</w:t>
      </w:r>
    </w:p>
    <w:p w14:paraId="0935D3C6" w14:textId="2F225DA9" w:rsidR="00315104" w:rsidRDefault="00152F12" w:rsidP="0087006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2891">
        <w:rPr>
          <w:rFonts w:ascii="Arial" w:hAnsi="Arial" w:cs="Arial"/>
          <w:b/>
          <w:bCs/>
          <w:sz w:val="24"/>
          <w:szCs w:val="24"/>
          <w:lang w:val="en-US"/>
        </w:rPr>
        <w:t>One.</w:t>
      </w:r>
      <w:r w:rsidR="00315104" w:rsidRPr="000D2891">
        <w:rPr>
          <w:rFonts w:ascii="Arial" w:hAnsi="Arial" w:cs="Arial"/>
          <w:sz w:val="24"/>
          <w:szCs w:val="24"/>
          <w:lang w:val="en-US"/>
        </w:rPr>
        <w:t xml:space="preserve"> Strengthen its </w:t>
      </w:r>
      <w:r w:rsidR="00315104" w:rsidRPr="000D2891">
        <w:rPr>
          <w:rFonts w:ascii="Arial" w:hAnsi="Arial" w:cs="Arial"/>
          <w:sz w:val="24"/>
          <w:szCs w:val="24"/>
        </w:rPr>
        <w:t xml:space="preserve">legislation governing the functioning of the national human rights institution in compliance with the Paris Principles; </w:t>
      </w:r>
    </w:p>
    <w:p w14:paraId="7F2273FD" w14:textId="77777777" w:rsidR="0087006C" w:rsidRPr="000D2891" w:rsidRDefault="0087006C" w:rsidP="0087006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0817CC0E" w14:textId="58ECD918" w:rsidR="00152F12" w:rsidRPr="000D2891" w:rsidRDefault="00315104" w:rsidP="0087006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0D2891">
        <w:rPr>
          <w:rFonts w:ascii="Arial" w:hAnsi="Arial" w:cs="Arial"/>
          <w:b/>
          <w:bCs/>
          <w:sz w:val="24"/>
          <w:szCs w:val="24"/>
          <w:lang w:val="en-US"/>
        </w:rPr>
        <w:t xml:space="preserve">Two. </w:t>
      </w:r>
      <w:r w:rsidR="00BD0D68" w:rsidRPr="000D2891">
        <w:rPr>
          <w:rFonts w:ascii="Arial" w:hAnsi="Arial" w:cs="Arial"/>
          <w:sz w:val="24"/>
          <w:szCs w:val="24"/>
          <w:lang w:val="en-US"/>
        </w:rPr>
        <w:t>Further enhance its efforts to combat trafficking in persons</w:t>
      </w:r>
      <w:r w:rsidR="008653F3" w:rsidRPr="000D2891">
        <w:rPr>
          <w:rFonts w:ascii="Arial" w:hAnsi="Arial" w:cs="Arial"/>
          <w:sz w:val="24"/>
          <w:szCs w:val="24"/>
          <w:lang w:val="en-US"/>
        </w:rPr>
        <w:t xml:space="preserve"> including </w:t>
      </w:r>
      <w:r w:rsidR="000D2891" w:rsidRPr="000D2891">
        <w:rPr>
          <w:rFonts w:ascii="Arial" w:hAnsi="Arial" w:cs="Arial"/>
          <w:sz w:val="24"/>
          <w:szCs w:val="24"/>
          <w:lang w:val="en-US"/>
        </w:rPr>
        <w:t>through</w:t>
      </w:r>
      <w:r w:rsidR="00BD0D68" w:rsidRPr="000D2891">
        <w:rPr>
          <w:rFonts w:ascii="Arial" w:hAnsi="Arial" w:cs="Arial"/>
          <w:sz w:val="24"/>
          <w:szCs w:val="24"/>
          <w:lang w:val="en-US"/>
        </w:rPr>
        <w:t xml:space="preserve"> </w:t>
      </w:r>
      <w:r w:rsidR="008653F3" w:rsidRPr="000D2891">
        <w:rPr>
          <w:rFonts w:ascii="Arial" w:hAnsi="Arial" w:cs="Arial"/>
          <w:sz w:val="24"/>
          <w:szCs w:val="24"/>
          <w:lang w:val="en-US"/>
        </w:rPr>
        <w:t xml:space="preserve">increasing penalties </w:t>
      </w:r>
      <w:r w:rsidR="000D2891" w:rsidRPr="000D2891">
        <w:rPr>
          <w:rFonts w:ascii="Arial" w:hAnsi="Arial" w:cs="Arial"/>
          <w:sz w:val="24"/>
          <w:szCs w:val="24"/>
          <w:lang w:val="en-US"/>
        </w:rPr>
        <w:t xml:space="preserve">and </w:t>
      </w:r>
      <w:r w:rsidR="0003152C">
        <w:rPr>
          <w:rFonts w:ascii="Arial" w:hAnsi="Arial" w:cs="Arial"/>
          <w:sz w:val="24"/>
          <w:szCs w:val="24"/>
          <w:lang w:val="en-US"/>
        </w:rPr>
        <w:t xml:space="preserve">by </w:t>
      </w:r>
      <w:r w:rsidR="00BD0D68" w:rsidRPr="000D2891">
        <w:rPr>
          <w:rFonts w:ascii="Arial" w:hAnsi="Arial" w:cs="Arial"/>
          <w:sz w:val="24"/>
          <w:szCs w:val="24"/>
          <w:lang w:val="en-US"/>
        </w:rPr>
        <w:t>ensuring</w:t>
      </w:r>
      <w:r w:rsidR="008653F3" w:rsidRPr="000D2891">
        <w:rPr>
          <w:rFonts w:ascii="Arial" w:hAnsi="Arial" w:cs="Arial"/>
          <w:sz w:val="24"/>
          <w:szCs w:val="24"/>
          <w:lang w:val="en-US"/>
        </w:rPr>
        <w:t xml:space="preserve"> the</w:t>
      </w:r>
      <w:r w:rsidR="00BD0D68" w:rsidRPr="000D2891">
        <w:rPr>
          <w:rFonts w:ascii="Arial" w:hAnsi="Arial" w:cs="Arial"/>
          <w:sz w:val="24"/>
          <w:szCs w:val="24"/>
          <w:lang w:val="en-US"/>
        </w:rPr>
        <w:t xml:space="preserve"> </w:t>
      </w:r>
      <w:r w:rsidR="00E03BF7" w:rsidRPr="000D2891">
        <w:rPr>
          <w:rFonts w:ascii="Arial" w:hAnsi="Arial" w:cs="Arial"/>
          <w:sz w:val="24"/>
          <w:szCs w:val="24"/>
          <w:lang w:val="en-US"/>
        </w:rPr>
        <w:t xml:space="preserve">effective implementation of its </w:t>
      </w:r>
      <w:r w:rsidR="008653F3" w:rsidRPr="000D2891">
        <w:rPr>
          <w:rFonts w:ascii="Arial" w:hAnsi="Arial" w:cs="Arial"/>
          <w:sz w:val="24"/>
          <w:szCs w:val="24"/>
          <w:lang w:val="en-US"/>
        </w:rPr>
        <w:t xml:space="preserve">new </w:t>
      </w:r>
      <w:r w:rsidR="00E03BF7" w:rsidRPr="000D2891">
        <w:rPr>
          <w:rFonts w:ascii="Arial" w:hAnsi="Arial" w:cs="Arial"/>
          <w:sz w:val="24"/>
          <w:szCs w:val="24"/>
          <w:lang w:bidi="en-GB"/>
        </w:rPr>
        <w:t>National Programme for Combating Human Trafficking for 2028</w:t>
      </w:r>
      <w:r w:rsidR="000D2891" w:rsidRPr="000D2891">
        <w:rPr>
          <w:rFonts w:ascii="Arial" w:hAnsi="Arial" w:cs="Arial"/>
          <w:sz w:val="24"/>
          <w:szCs w:val="24"/>
          <w:lang w:bidi="en-GB"/>
        </w:rPr>
        <w:t xml:space="preserve">. </w:t>
      </w:r>
    </w:p>
    <w:p w14:paraId="18314371" w14:textId="77777777" w:rsidR="0087006C" w:rsidRDefault="0087006C" w:rsidP="00234A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06C82A8C" w14:textId="67C8AA11" w:rsidR="00234A1B" w:rsidRPr="000D2891" w:rsidRDefault="00234A1B" w:rsidP="00234A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0D2891">
        <w:rPr>
          <w:rFonts w:ascii="Arial" w:hAnsi="Arial" w:cs="Arial"/>
          <w:sz w:val="24"/>
          <w:szCs w:val="24"/>
          <w:lang w:val="en-US"/>
        </w:rPr>
        <w:t xml:space="preserve">We wish the delegation of </w:t>
      </w:r>
      <w:r w:rsidR="004863C2" w:rsidRPr="000D2891">
        <w:rPr>
          <w:rFonts w:ascii="Arial" w:hAnsi="Arial" w:cs="Arial"/>
          <w:sz w:val="24"/>
          <w:szCs w:val="24"/>
          <w:lang w:val="en-US"/>
        </w:rPr>
        <w:t>Slovakia a productive review</w:t>
      </w:r>
      <w:r w:rsidRPr="000D2891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4814EFE3" w14:textId="77777777" w:rsidR="00234A1B" w:rsidRPr="000D2891" w:rsidRDefault="00234A1B" w:rsidP="00234A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6643A5B0" w14:textId="77777777" w:rsidR="00234A1B" w:rsidRPr="000D2891" w:rsidRDefault="00234A1B" w:rsidP="00234A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0D2891">
        <w:rPr>
          <w:rFonts w:ascii="Arial" w:hAnsi="Arial" w:cs="Arial"/>
          <w:sz w:val="24"/>
          <w:szCs w:val="24"/>
          <w:lang w:val="en-US"/>
        </w:rPr>
        <w:t>I thank you.</w:t>
      </w:r>
    </w:p>
    <w:p w14:paraId="4C38430E" w14:textId="77777777" w:rsidR="00234A1B" w:rsidRPr="000D2891" w:rsidRDefault="00234A1B" w:rsidP="00234A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25713C11" w14:textId="77777777" w:rsidR="00234A1B" w:rsidRPr="000D2891" w:rsidRDefault="00234A1B" w:rsidP="00234A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041A12B3" w14:textId="77777777" w:rsidR="00234A1B" w:rsidRPr="000D2891" w:rsidRDefault="00234A1B" w:rsidP="00234A1B">
      <w:pPr>
        <w:ind w:left="720"/>
        <w:jc w:val="center"/>
        <w:rPr>
          <w:rFonts w:ascii="Arial" w:hAnsi="Arial" w:cs="Arial"/>
          <w:sz w:val="24"/>
          <w:szCs w:val="24"/>
          <w:lang w:val="en-US"/>
        </w:rPr>
      </w:pPr>
      <w:r w:rsidRPr="000D2891">
        <w:rPr>
          <w:rFonts w:ascii="Arial" w:hAnsi="Arial" w:cs="Arial"/>
          <w:sz w:val="24"/>
          <w:szCs w:val="24"/>
          <w:lang w:val="en-US"/>
        </w:rPr>
        <w:t>---oOo---</w:t>
      </w:r>
    </w:p>
    <w:p w14:paraId="774C0B2E" w14:textId="77777777" w:rsidR="00234A1B" w:rsidRPr="000D2891" w:rsidRDefault="00234A1B" w:rsidP="00234A1B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55E3C49" w14:textId="77777777" w:rsidR="00A83616" w:rsidRDefault="00A83616"/>
    <w:sectPr w:rsidR="00A83616" w:rsidSect="002C4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1B"/>
    <w:rsid w:val="0003152C"/>
    <w:rsid w:val="000C0AB9"/>
    <w:rsid w:val="000D2891"/>
    <w:rsid w:val="00152F12"/>
    <w:rsid w:val="00234A1B"/>
    <w:rsid w:val="00262137"/>
    <w:rsid w:val="0027297A"/>
    <w:rsid w:val="002C4ECE"/>
    <w:rsid w:val="002D1752"/>
    <w:rsid w:val="00315104"/>
    <w:rsid w:val="004863C2"/>
    <w:rsid w:val="00521007"/>
    <w:rsid w:val="005765E3"/>
    <w:rsid w:val="005A1083"/>
    <w:rsid w:val="006D6B2F"/>
    <w:rsid w:val="00780486"/>
    <w:rsid w:val="007A33B0"/>
    <w:rsid w:val="007B4EAB"/>
    <w:rsid w:val="008653F3"/>
    <w:rsid w:val="0087006C"/>
    <w:rsid w:val="00A83616"/>
    <w:rsid w:val="00BD0D68"/>
    <w:rsid w:val="00D97E6E"/>
    <w:rsid w:val="00E03BF7"/>
    <w:rsid w:val="00E7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3164C"/>
  <w15:chartTrackingRefBased/>
  <w15:docId w15:val="{FCB3D1A9-8ADD-4B06-823A-8AB71175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A1B"/>
  </w:style>
  <w:style w:type="paragraph" w:styleId="Heading1">
    <w:name w:val="heading 1"/>
    <w:basedOn w:val="Normal"/>
    <w:next w:val="Normal"/>
    <w:link w:val="Heading1Char"/>
    <w:uiPriority w:val="9"/>
    <w:qFormat/>
    <w:rsid w:val="00234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A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A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A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A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A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A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A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A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A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A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A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A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A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A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A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A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A1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34A1B"/>
    <w:rPr>
      <w:b/>
      <w:bCs/>
    </w:rPr>
  </w:style>
  <w:style w:type="paragraph" w:customStyle="1" w:styleId="SingleTxtG">
    <w:name w:val="_ Single Txt_G"/>
    <w:basedOn w:val="Normal"/>
    <w:qFormat/>
    <w:rsid w:val="00780486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4282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3EB7836-4CEF-46DC-BEC7-FE677FFFDA96}"/>
</file>

<file path=customXml/itemProps2.xml><?xml version="1.0" encoding="utf-8"?>
<ds:datastoreItem xmlns:ds="http://schemas.openxmlformats.org/officeDocument/2006/customXml" ds:itemID="{58F6BD6B-E227-4F06-9282-4208DE535A08}"/>
</file>

<file path=customXml/itemProps3.xml><?xml version="1.0" encoding="utf-8"?>
<ds:datastoreItem xmlns:ds="http://schemas.openxmlformats.org/officeDocument/2006/customXml" ds:itemID="{74A1B2B2-385C-40F8-9C3C-EE309E6DF8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Work</dc:creator>
  <cp:keywords/>
  <dc:description/>
  <cp:lastModifiedBy>Work Work</cp:lastModifiedBy>
  <cp:revision>18</cp:revision>
  <dcterms:created xsi:type="dcterms:W3CDTF">2024-04-22T14:05:00Z</dcterms:created>
  <dcterms:modified xsi:type="dcterms:W3CDTF">2024-04-29T07:18:00Z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