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6E4E5" w14:textId="72E6E917" w:rsidR="00767538" w:rsidRDefault="00546ACD" w:rsidP="00767538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slovakia</w:t>
      </w:r>
    </w:p>
    <w:p w14:paraId="2F181F1A" w14:textId="7C976968" w:rsidR="00767538" w:rsidRPr="00CF34C4" w:rsidRDefault="00546ACD" w:rsidP="00767538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mon</w:t>
      </w:r>
      <w:r w:rsidR="001712D3">
        <w:rPr>
          <w:rFonts w:ascii="Arial" w:hAnsi="Arial" w:cs="Arial"/>
          <w:b/>
          <w:caps/>
          <w:noProof/>
          <w:sz w:val="28"/>
          <w:szCs w:val="26"/>
        </w:rPr>
        <w:t>da</w:t>
      </w:r>
      <w:r>
        <w:rPr>
          <w:rFonts w:ascii="Arial" w:hAnsi="Arial" w:cs="Arial"/>
          <w:b/>
          <w:caps/>
          <w:noProof/>
          <w:sz w:val="28"/>
          <w:szCs w:val="26"/>
        </w:rPr>
        <w:t>Y</w:t>
      </w:r>
      <w:r w:rsidR="00767538">
        <w:rPr>
          <w:rFonts w:ascii="Arial" w:hAnsi="Arial" w:cs="Arial"/>
          <w:b/>
          <w:caps/>
          <w:noProof/>
          <w:sz w:val="28"/>
          <w:szCs w:val="26"/>
        </w:rPr>
        <w:t xml:space="preserve"> </w:t>
      </w:r>
      <w:r>
        <w:rPr>
          <w:rFonts w:ascii="Arial" w:hAnsi="Arial" w:cs="Arial"/>
          <w:b/>
          <w:caps/>
          <w:noProof/>
          <w:sz w:val="28"/>
          <w:szCs w:val="26"/>
        </w:rPr>
        <w:t>6 may</w:t>
      </w:r>
      <w:r w:rsidR="00767538">
        <w:rPr>
          <w:rFonts w:ascii="Arial" w:hAnsi="Arial" w:cs="Arial"/>
          <w:b/>
          <w:caps/>
          <w:noProof/>
          <w:sz w:val="28"/>
          <w:szCs w:val="26"/>
        </w:rPr>
        <w:t xml:space="preserve"> </w:t>
      </w:r>
      <w:r w:rsidR="00767538" w:rsidRPr="00CF34C4">
        <w:rPr>
          <w:rFonts w:ascii="Arial" w:hAnsi="Arial" w:cs="Arial"/>
          <w:b/>
          <w:caps/>
          <w:noProof/>
          <w:sz w:val="28"/>
          <w:szCs w:val="26"/>
        </w:rPr>
        <w:t>202</w:t>
      </w:r>
      <w:r w:rsidR="00767538">
        <w:rPr>
          <w:rFonts w:ascii="Arial" w:hAnsi="Arial" w:cs="Arial"/>
          <w:b/>
          <w:caps/>
          <w:noProof/>
          <w:sz w:val="28"/>
          <w:szCs w:val="26"/>
        </w:rPr>
        <w:t>4</w:t>
      </w:r>
      <w:r w:rsidR="00767538" w:rsidRPr="00CF34C4">
        <w:rPr>
          <w:rFonts w:ascii="Arial" w:hAnsi="Arial" w:cs="Arial"/>
          <w:b/>
          <w:caps/>
          <w:noProof/>
          <w:sz w:val="28"/>
          <w:szCs w:val="26"/>
        </w:rPr>
        <w:t xml:space="preserve">, </w:t>
      </w:r>
      <w:r>
        <w:rPr>
          <w:rFonts w:ascii="Arial" w:hAnsi="Arial" w:cs="Arial"/>
          <w:b/>
          <w:caps/>
          <w:noProof/>
          <w:sz w:val="28"/>
          <w:szCs w:val="26"/>
        </w:rPr>
        <w:t>09</w:t>
      </w:r>
      <w:r w:rsidR="00767538"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00</w:t>
      </w:r>
      <w:r w:rsidR="00767538" w:rsidRPr="00CF34C4">
        <w:rPr>
          <w:rFonts w:ascii="Arial" w:hAnsi="Arial" w:cs="Arial"/>
          <w:b/>
          <w:caps/>
          <w:noProof/>
          <w:sz w:val="28"/>
          <w:szCs w:val="26"/>
        </w:rPr>
        <w:t xml:space="preserve"> – </w:t>
      </w:r>
      <w:r>
        <w:rPr>
          <w:rFonts w:ascii="Arial" w:hAnsi="Arial" w:cs="Arial"/>
          <w:b/>
          <w:caps/>
          <w:noProof/>
          <w:sz w:val="28"/>
          <w:szCs w:val="26"/>
        </w:rPr>
        <w:t>12</w:t>
      </w:r>
      <w:r w:rsidR="00767538"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30</w:t>
      </w:r>
    </w:p>
    <w:p w14:paraId="4B6DF03A" w14:textId="5C9C7958" w:rsidR="00767538" w:rsidRPr="00015356" w:rsidRDefault="00767538" w:rsidP="00767538">
      <w:pPr>
        <w:spacing w:before="60" w:after="60"/>
        <w:jc w:val="center"/>
        <w:rPr>
          <w:rFonts w:ascii="Arial" w:hAnsi="Arial" w:cs="Arial"/>
          <w:b/>
          <w:noProof/>
          <w:sz w:val="26"/>
          <w:szCs w:val="26"/>
        </w:rPr>
      </w:pPr>
      <w:r w:rsidRPr="00015356">
        <w:rPr>
          <w:rFonts w:ascii="Arial" w:hAnsi="Arial" w:cs="Arial"/>
          <w:b/>
          <w:sz w:val="26"/>
          <w:szCs w:val="26"/>
        </w:rPr>
        <w:t>Speaking time: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B92BF8">
        <w:rPr>
          <w:rFonts w:ascii="Arial" w:hAnsi="Arial" w:cs="Arial"/>
          <w:b/>
          <w:sz w:val="26"/>
          <w:szCs w:val="26"/>
        </w:rPr>
        <w:t>8</w:t>
      </w:r>
      <w:r w:rsidR="00510A49">
        <w:rPr>
          <w:rFonts w:ascii="Arial" w:hAnsi="Arial" w:cs="Arial"/>
          <w:b/>
          <w:sz w:val="26"/>
          <w:szCs w:val="26"/>
        </w:rPr>
        <w:t>0 seconds</w:t>
      </w:r>
    </w:p>
    <w:p w14:paraId="18118D8B" w14:textId="6161A050" w:rsidR="00767538" w:rsidRPr="0043237B" w:rsidRDefault="00767538" w:rsidP="0043237B">
      <w:pPr>
        <w:spacing w:before="60" w:after="60"/>
        <w:jc w:val="center"/>
        <w:rPr>
          <w:rFonts w:ascii="Arial" w:hAnsi="Arial" w:cs="Arial"/>
          <w:b/>
          <w:noProof/>
          <w:sz w:val="26"/>
          <w:szCs w:val="26"/>
        </w:rPr>
      </w:pPr>
      <w:r w:rsidRPr="00015356">
        <w:rPr>
          <w:rFonts w:ascii="Arial" w:hAnsi="Arial" w:cs="Arial"/>
          <w:b/>
          <w:noProof/>
          <w:sz w:val="26"/>
          <w:szCs w:val="26"/>
        </w:rPr>
        <w:t xml:space="preserve">Statement by Iceland (no </w:t>
      </w:r>
      <w:r w:rsidR="00510A49">
        <w:rPr>
          <w:rFonts w:ascii="Arial" w:hAnsi="Arial" w:cs="Arial"/>
          <w:b/>
          <w:noProof/>
          <w:sz w:val="26"/>
          <w:szCs w:val="26"/>
        </w:rPr>
        <w:t>38</w:t>
      </w:r>
      <w:r>
        <w:rPr>
          <w:rFonts w:ascii="Arial" w:hAnsi="Arial" w:cs="Arial"/>
          <w:b/>
          <w:noProof/>
          <w:sz w:val="26"/>
          <w:szCs w:val="26"/>
        </w:rPr>
        <w:t xml:space="preserve"> </w:t>
      </w:r>
      <w:r w:rsidRPr="00015356">
        <w:rPr>
          <w:rFonts w:ascii="Arial" w:hAnsi="Arial" w:cs="Arial"/>
          <w:b/>
          <w:noProof/>
          <w:sz w:val="26"/>
          <w:szCs w:val="26"/>
        </w:rPr>
        <w:t xml:space="preserve">of </w:t>
      </w:r>
      <w:r w:rsidR="00510A49">
        <w:rPr>
          <w:rFonts w:ascii="Arial" w:hAnsi="Arial" w:cs="Arial"/>
          <w:b/>
          <w:noProof/>
          <w:sz w:val="26"/>
          <w:szCs w:val="26"/>
        </w:rPr>
        <w:t>92</w:t>
      </w:r>
      <w:r w:rsidRPr="00015356">
        <w:rPr>
          <w:rFonts w:ascii="Arial" w:hAnsi="Arial" w:cs="Arial"/>
          <w:b/>
          <w:noProof/>
          <w:sz w:val="26"/>
          <w:szCs w:val="26"/>
        </w:rPr>
        <w:t>)</w:t>
      </w:r>
    </w:p>
    <w:p w14:paraId="746FCE28" w14:textId="77777777" w:rsidR="00767538" w:rsidRPr="008D4B4E" w:rsidRDefault="00767538" w:rsidP="0076753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>Mr. President,</w:t>
      </w:r>
    </w:p>
    <w:p w14:paraId="0044CB5F" w14:textId="6CB5E898" w:rsidR="00767538" w:rsidRPr="008D4B4E" w:rsidRDefault="00767538" w:rsidP="0076753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Iceland welcomes the delegation of </w:t>
      </w:r>
      <w:r w:rsidR="00546ACD">
        <w:rPr>
          <w:rFonts w:ascii="Arial" w:hAnsi="Arial" w:cs="Arial"/>
          <w:color w:val="000000" w:themeColor="text1"/>
          <w:sz w:val="28"/>
          <w:szCs w:val="28"/>
        </w:rPr>
        <w:t>Slovakia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D4B4E">
        <w:rPr>
          <w:rFonts w:ascii="Arial" w:hAnsi="Arial" w:cs="Arial"/>
          <w:color w:val="000000" w:themeColor="text1"/>
          <w:sz w:val="28"/>
          <w:szCs w:val="28"/>
        </w:rPr>
        <w:t>and its national report.</w:t>
      </w:r>
    </w:p>
    <w:p w14:paraId="6BD4FEA1" w14:textId="375F62E4" w:rsidR="00767538" w:rsidRPr="0043237B" w:rsidRDefault="00767538" w:rsidP="0043237B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In the spirit of constructive engagement, Iceland </w:t>
      </w:r>
      <w:r>
        <w:rPr>
          <w:rFonts w:ascii="Arial" w:hAnsi="Arial" w:cs="Arial"/>
          <w:color w:val="000000" w:themeColor="text1"/>
          <w:sz w:val="28"/>
          <w:szCs w:val="28"/>
        </w:rPr>
        <w:t>recommends</w:t>
      </w: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 the following:</w:t>
      </w:r>
    </w:p>
    <w:p w14:paraId="5CDC918A" w14:textId="4C802993" w:rsidR="000E4576" w:rsidRDefault="000E4576" w:rsidP="00767538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Ratify the Istanbul Convention. </w:t>
      </w:r>
    </w:p>
    <w:p w14:paraId="5E7E8876" w14:textId="77777777" w:rsidR="000E4576" w:rsidRDefault="000E4576" w:rsidP="000E4576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539657D" w14:textId="06E6BC90" w:rsidR="00767538" w:rsidRDefault="001A3265" w:rsidP="00767538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Revise the Anti-Discrimination Act to eliminate any form of discrimination against women in all areas covered by article 2 of CEDAW. </w:t>
      </w:r>
    </w:p>
    <w:p w14:paraId="11002D87" w14:textId="77777777" w:rsidR="001A3265" w:rsidRDefault="001A3265" w:rsidP="001A3265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EA27D1C" w14:textId="61D88515" w:rsidR="001A3265" w:rsidRDefault="001A3265" w:rsidP="00767538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Expedi</w:t>
      </w:r>
      <w:r w:rsidR="00B92BF8">
        <w:rPr>
          <w:rFonts w:ascii="Arial" w:hAnsi="Arial" w:cs="Arial"/>
          <w:color w:val="000000" w:themeColor="text1"/>
          <w:sz w:val="28"/>
          <w:szCs w:val="28"/>
        </w:rPr>
        <w:t>te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the enactment of comprehensive legislation on the prevention and elimination of violence against women. </w:t>
      </w:r>
    </w:p>
    <w:p w14:paraId="009F797B" w14:textId="77777777" w:rsidR="001A3265" w:rsidRDefault="001A3265" w:rsidP="001A3265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1491A51" w14:textId="25F9B9FE" w:rsidR="001A3265" w:rsidRPr="00901835" w:rsidRDefault="001A3265" w:rsidP="00767538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Amend the Criminal Code to include domestic violence as a violent crime and </w:t>
      </w:r>
      <w:r w:rsidR="000E4576">
        <w:rPr>
          <w:rFonts w:ascii="Arial" w:hAnsi="Arial" w:cs="Arial"/>
          <w:color w:val="000000" w:themeColor="text1"/>
          <w:sz w:val="28"/>
          <w:szCs w:val="28"/>
        </w:rPr>
        <w:t xml:space="preserve">raise the punishment for </w:t>
      </w:r>
      <w:r w:rsidR="00B92BF8">
        <w:rPr>
          <w:rFonts w:ascii="Arial" w:hAnsi="Arial" w:cs="Arial"/>
          <w:color w:val="000000" w:themeColor="text1"/>
          <w:sz w:val="28"/>
          <w:szCs w:val="28"/>
        </w:rPr>
        <w:t xml:space="preserve">femicide and </w:t>
      </w:r>
      <w:r w:rsidR="000E4576">
        <w:rPr>
          <w:rFonts w:ascii="Arial" w:hAnsi="Arial" w:cs="Arial"/>
          <w:color w:val="000000" w:themeColor="text1"/>
          <w:sz w:val="28"/>
          <w:szCs w:val="28"/>
        </w:rPr>
        <w:t xml:space="preserve">intimate partner violence. </w:t>
      </w:r>
    </w:p>
    <w:p w14:paraId="65F7681D" w14:textId="77777777" w:rsidR="00767538" w:rsidRDefault="00767538" w:rsidP="00767538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F621C77" w14:textId="0AA8B5A3" w:rsidR="00767538" w:rsidRPr="008D4B4E" w:rsidRDefault="001A3265" w:rsidP="00767538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Remove </w:t>
      </w:r>
      <w:r w:rsidRPr="00856A4D">
        <w:rPr>
          <w:rFonts w:ascii="Arial" w:hAnsi="Arial" w:cs="Arial"/>
          <w:b/>
          <w:bCs/>
          <w:color w:val="000000" w:themeColor="text1"/>
          <w:sz w:val="28"/>
          <w:szCs w:val="28"/>
        </w:rPr>
        <w:t>all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restrictions </w:t>
      </w:r>
      <w:proofErr w:type="gramStart"/>
      <w:r w:rsidR="00856A4D">
        <w:rPr>
          <w:rFonts w:ascii="Arial" w:hAnsi="Arial" w:cs="Arial"/>
          <w:color w:val="000000" w:themeColor="text1"/>
          <w:sz w:val="28"/>
          <w:szCs w:val="28"/>
        </w:rPr>
        <w:t>to</w:t>
      </w:r>
      <w:proofErr w:type="gramEnd"/>
      <w:r w:rsidR="00856A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access to safe abortion services</w:t>
      </w:r>
      <w:r w:rsidR="000E4576">
        <w:rPr>
          <w:rFonts w:ascii="Arial" w:hAnsi="Arial" w:cs="Arial"/>
          <w:color w:val="000000" w:themeColor="text1"/>
          <w:sz w:val="28"/>
          <w:szCs w:val="28"/>
        </w:rPr>
        <w:t xml:space="preserve"> and adopt a comprehensive program on sexual and reproductive health</w:t>
      </w:r>
      <w:r w:rsidR="00856A4D">
        <w:rPr>
          <w:rFonts w:ascii="Arial" w:hAnsi="Arial" w:cs="Arial"/>
          <w:color w:val="000000" w:themeColor="text1"/>
          <w:sz w:val="28"/>
          <w:szCs w:val="28"/>
        </w:rPr>
        <w:t xml:space="preserve"> and rights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51EAEBB4" w14:textId="77777777" w:rsidR="00767538" w:rsidRPr="008D4B4E" w:rsidRDefault="00767538" w:rsidP="00767538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3C613680" w14:textId="5506A931" w:rsidR="00767538" w:rsidRDefault="00856A4D" w:rsidP="00767538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</w:t>
      </w:r>
      <w:r w:rsidR="001A3265">
        <w:rPr>
          <w:rFonts w:ascii="Arial" w:hAnsi="Arial" w:cs="Arial"/>
          <w:color w:val="000000" w:themeColor="text1"/>
          <w:sz w:val="28"/>
          <w:szCs w:val="28"/>
        </w:rPr>
        <w:t xml:space="preserve">revent and criminalize forced or involuntary sterilization of women. </w:t>
      </w:r>
    </w:p>
    <w:p w14:paraId="506C822D" w14:textId="77777777" w:rsidR="000E4576" w:rsidRPr="0043237B" w:rsidRDefault="000E4576" w:rsidP="0043237B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34645FEF" w14:textId="48966682" w:rsidR="000E4576" w:rsidRDefault="0043237B" w:rsidP="00767538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Guarantee</w:t>
      </w:r>
      <w:r w:rsidR="000E4576">
        <w:rPr>
          <w:rFonts w:ascii="Arial" w:hAnsi="Arial" w:cs="Arial"/>
          <w:color w:val="000000" w:themeColor="text1"/>
          <w:sz w:val="28"/>
          <w:szCs w:val="28"/>
        </w:rPr>
        <w:t xml:space="preserve"> equal rights for same-sex partnerships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through legislative measures</w:t>
      </w:r>
      <w:r w:rsidR="000E4576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4E2D43FA" w14:textId="77777777" w:rsidR="0043237B" w:rsidRPr="0043237B" w:rsidRDefault="0043237B" w:rsidP="0043237B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9F02A75" w14:textId="344935C7" w:rsidR="00767538" w:rsidRPr="0043237B" w:rsidRDefault="005C5AB7" w:rsidP="0043237B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Refrain from any legislative attempts to limit legal gender recognition. </w:t>
      </w:r>
    </w:p>
    <w:p w14:paraId="20AB9079" w14:textId="77777777" w:rsidR="00767538" w:rsidRPr="003F2EB6" w:rsidRDefault="00767538" w:rsidP="0043237B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0D23DB5" w14:textId="4A865571" w:rsidR="00767538" w:rsidRDefault="00767538" w:rsidP="00767538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I wish </w:t>
      </w:r>
      <w:r w:rsidR="002422F2">
        <w:rPr>
          <w:rFonts w:ascii="Arial" w:hAnsi="Arial" w:cs="Arial"/>
          <w:color w:val="000000" w:themeColor="text1"/>
          <w:sz w:val="28"/>
          <w:szCs w:val="28"/>
        </w:rPr>
        <w:t xml:space="preserve">Slovakia </w:t>
      </w:r>
      <w:r w:rsidRPr="00DC1C94">
        <w:rPr>
          <w:rFonts w:ascii="Arial" w:hAnsi="Arial" w:cs="Arial"/>
          <w:color w:val="000000" w:themeColor="text1"/>
          <w:sz w:val="28"/>
          <w:szCs w:val="28"/>
        </w:rPr>
        <w:t>all success for its review.</w:t>
      </w:r>
    </w:p>
    <w:p w14:paraId="4C963B18" w14:textId="77777777" w:rsidR="00767538" w:rsidRDefault="00767538" w:rsidP="0043237B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77A38A4" w14:textId="5CCB91CE" w:rsidR="006C1BEC" w:rsidRPr="00856A4D" w:rsidRDefault="00767538" w:rsidP="00856A4D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>I thank you.</w:t>
      </w:r>
    </w:p>
    <w:sectPr w:rsidR="006C1BEC" w:rsidRPr="00856A4D" w:rsidSect="00767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633CCF"/>
    <w:multiLevelType w:val="hybridMultilevel"/>
    <w:tmpl w:val="1A163C2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38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38"/>
    <w:rsid w:val="000E4576"/>
    <w:rsid w:val="001712D3"/>
    <w:rsid w:val="001A3265"/>
    <w:rsid w:val="002422F2"/>
    <w:rsid w:val="002802DE"/>
    <w:rsid w:val="0043237B"/>
    <w:rsid w:val="00510A49"/>
    <w:rsid w:val="00546ACD"/>
    <w:rsid w:val="005C5AB7"/>
    <w:rsid w:val="006C1BEC"/>
    <w:rsid w:val="00744CDE"/>
    <w:rsid w:val="00765B6E"/>
    <w:rsid w:val="00767538"/>
    <w:rsid w:val="00856A4D"/>
    <w:rsid w:val="009643CE"/>
    <w:rsid w:val="00B9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2DD3"/>
  <w15:chartTrackingRefBased/>
  <w15:docId w15:val="{772BF20E-6AF5-4949-B0A1-95D1F689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538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7A3E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7A3E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538"/>
    <w:pPr>
      <w:keepNext/>
      <w:keepLines/>
      <w:spacing w:before="160" w:after="80"/>
      <w:outlineLvl w:val="2"/>
    </w:pPr>
    <w:rPr>
      <w:rFonts w:eastAsiaTheme="majorEastAsia" w:cstheme="majorBidi"/>
      <w:color w:val="67A3E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7A3E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538"/>
    <w:pPr>
      <w:keepNext/>
      <w:keepLines/>
      <w:spacing w:before="80" w:after="40"/>
      <w:outlineLvl w:val="4"/>
    </w:pPr>
    <w:rPr>
      <w:rFonts w:eastAsiaTheme="majorEastAsia" w:cstheme="majorBidi"/>
      <w:color w:val="67A3E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5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5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5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5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538"/>
    <w:rPr>
      <w:rFonts w:asciiTheme="majorHAnsi" w:eastAsiaTheme="majorEastAsia" w:hAnsiTheme="majorHAnsi" w:cstheme="majorBidi"/>
      <w:color w:val="67A3E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538"/>
    <w:rPr>
      <w:rFonts w:asciiTheme="majorHAnsi" w:eastAsiaTheme="majorEastAsia" w:hAnsiTheme="majorHAnsi" w:cstheme="majorBidi"/>
      <w:color w:val="67A3E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538"/>
    <w:rPr>
      <w:rFonts w:eastAsiaTheme="majorEastAsia" w:cstheme="majorBidi"/>
      <w:color w:val="67A3E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538"/>
    <w:rPr>
      <w:rFonts w:eastAsiaTheme="majorEastAsia" w:cstheme="majorBidi"/>
      <w:i/>
      <w:iCs/>
      <w:color w:val="67A3E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538"/>
    <w:rPr>
      <w:rFonts w:eastAsiaTheme="majorEastAsia" w:cstheme="majorBidi"/>
      <w:color w:val="67A3E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538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538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538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538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675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53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5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538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67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538"/>
    <w:rPr>
      <w:i/>
      <w:iCs/>
      <w:color w:val="404040" w:themeColor="text1" w:themeTint="BF"/>
      <w:lang w:val="en-US"/>
    </w:rPr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7675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538"/>
    <w:rPr>
      <w:i/>
      <w:iCs/>
      <w:color w:val="67A3E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538"/>
    <w:pPr>
      <w:pBdr>
        <w:top w:val="single" w:sz="4" w:space="10" w:color="67A3E6" w:themeColor="accent1" w:themeShade="BF"/>
        <w:bottom w:val="single" w:sz="4" w:space="10" w:color="67A3E6" w:themeColor="accent1" w:themeShade="BF"/>
      </w:pBdr>
      <w:spacing w:before="360" w:after="360"/>
      <w:ind w:left="864" w:right="864"/>
      <w:jc w:val="center"/>
    </w:pPr>
    <w:rPr>
      <w:i/>
      <w:iCs/>
      <w:color w:val="67A3E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538"/>
    <w:rPr>
      <w:i/>
      <w:iCs/>
      <w:color w:val="67A3E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767538"/>
    <w:rPr>
      <w:b/>
      <w:bCs/>
      <w:smallCaps/>
      <w:color w:val="67A3E6" w:themeColor="accent1" w:themeShade="BF"/>
      <w:spacing w:val="5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767538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A3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2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265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265"/>
    <w:rPr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3974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3300C40-C510-4777-AA14-F63D024B81BB}"/>
</file>

<file path=customXml/itemProps2.xml><?xml version="1.0" encoding="utf-8"?>
<ds:datastoreItem xmlns:ds="http://schemas.openxmlformats.org/officeDocument/2006/customXml" ds:itemID="{EACAE10C-4FF7-4EFD-B6CA-82E7F72A0727}"/>
</file>

<file path=customXml/itemProps3.xml><?xml version="1.0" encoding="utf-8"?>
<ds:datastoreItem xmlns:ds="http://schemas.openxmlformats.org/officeDocument/2006/customXml" ds:itemID="{0B56E82F-90A6-4E9C-A810-9AA8A75D50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 Þormóðsdóttir Grönvold</dc:creator>
  <cp:keywords/>
  <dc:description/>
  <cp:lastModifiedBy>Ragnheiður Kolsöe</cp:lastModifiedBy>
  <cp:revision>2</cp:revision>
  <cp:lastPrinted>2024-04-25T14:30:00Z</cp:lastPrinted>
  <dcterms:created xsi:type="dcterms:W3CDTF">2024-04-30T15:54:00Z</dcterms:created>
  <dcterms:modified xsi:type="dcterms:W3CDTF">2024-04-30T15:54:00Z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