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6B" w:rsidRPr="00E81626" w:rsidRDefault="004F152F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>
            <wp:extent cx="5760720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ÕN kampaani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DE" w:rsidRPr="00336E20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336E20">
        <w:rPr>
          <w:rFonts w:ascii="Arial" w:eastAsiaTheme="minorEastAsia" w:hAnsi="Arial" w:cs="Arial"/>
          <w:b/>
          <w:lang w:val="en-GB" w:eastAsia="de-AT"/>
        </w:rPr>
        <w:t xml:space="preserve">Universal Periodic Review of </w:t>
      </w:r>
      <w:r w:rsidR="007419C4">
        <w:rPr>
          <w:rFonts w:ascii="Arial" w:eastAsiaTheme="minorEastAsia" w:hAnsi="Arial" w:cs="Arial"/>
          <w:b/>
          <w:lang w:val="en-GB" w:eastAsia="de-AT"/>
        </w:rPr>
        <w:t>Slovakia</w:t>
      </w:r>
    </w:p>
    <w:p w:rsidR="004A166B" w:rsidRPr="00336E20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336E20">
        <w:rPr>
          <w:rFonts w:ascii="Arial" w:eastAsiaTheme="minorEastAsia" w:hAnsi="Arial" w:cs="Arial"/>
          <w:b/>
          <w:lang w:val="en-GB" w:eastAsia="de-AT"/>
        </w:rPr>
        <w:t xml:space="preserve">  </w:t>
      </w:r>
      <w:r w:rsidR="00D63F72">
        <w:rPr>
          <w:rFonts w:ascii="Arial" w:eastAsiaTheme="minorEastAsia" w:hAnsi="Arial" w:cs="Arial"/>
          <w:b/>
          <w:lang w:val="en-GB" w:eastAsia="de-AT"/>
        </w:rPr>
        <w:t xml:space="preserve">6 </w:t>
      </w:r>
      <w:r w:rsidR="007D29FC">
        <w:rPr>
          <w:rFonts w:ascii="Arial" w:eastAsiaTheme="minorEastAsia" w:hAnsi="Arial" w:cs="Arial"/>
          <w:b/>
          <w:lang w:val="en-GB" w:eastAsia="de-AT"/>
        </w:rPr>
        <w:t>May</w:t>
      </w:r>
      <w:r w:rsidRPr="00336E20">
        <w:rPr>
          <w:rFonts w:ascii="Arial" w:eastAsiaTheme="minorEastAsia" w:hAnsi="Arial" w:cs="Arial"/>
          <w:b/>
          <w:lang w:val="en-GB" w:eastAsia="de-AT"/>
        </w:rPr>
        <w:t xml:space="preserve"> 202</w:t>
      </w:r>
      <w:r w:rsidR="004035AF" w:rsidRPr="00336E20">
        <w:rPr>
          <w:rFonts w:ascii="Arial" w:eastAsiaTheme="minorEastAsia" w:hAnsi="Arial" w:cs="Arial"/>
          <w:b/>
          <w:lang w:val="en-GB" w:eastAsia="de-AT"/>
        </w:rPr>
        <w:t>4</w:t>
      </w:r>
    </w:p>
    <w:p w:rsidR="004A166B" w:rsidRPr="00336E20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336E20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:rsidR="004A166B" w:rsidRPr="00336E20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:rsidR="001057EB" w:rsidRPr="00336E20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336E20">
        <w:rPr>
          <w:rFonts w:ascii="Arial" w:eastAsiaTheme="minorEastAsia" w:hAnsi="Arial" w:cs="Arial"/>
          <w:lang w:val="en-GB" w:eastAsia="de-AT"/>
        </w:rPr>
        <w:t xml:space="preserve">Estonia warmly welcomes the delegation of </w:t>
      </w:r>
      <w:r w:rsidR="00D63F72">
        <w:rPr>
          <w:rFonts w:ascii="Arial" w:eastAsiaTheme="minorEastAsia" w:hAnsi="Arial" w:cs="Arial"/>
          <w:lang w:val="en-GB" w:eastAsia="de-AT"/>
        </w:rPr>
        <w:t>Slovakia</w:t>
      </w:r>
      <w:r w:rsidRPr="00336E20">
        <w:rPr>
          <w:rFonts w:ascii="Arial" w:eastAsiaTheme="minorEastAsia" w:hAnsi="Arial" w:cs="Arial"/>
          <w:lang w:val="en-GB" w:eastAsia="de-AT"/>
        </w:rPr>
        <w:t xml:space="preserve"> to its fourth UPR</w:t>
      </w:r>
      <w:r w:rsidR="00D63F72">
        <w:rPr>
          <w:rFonts w:ascii="Arial" w:eastAsiaTheme="minorEastAsia" w:hAnsi="Arial" w:cs="Arial"/>
          <w:lang w:val="en-GB" w:eastAsia="de-AT"/>
        </w:rPr>
        <w:t xml:space="preserve"> and</w:t>
      </w:r>
      <w:r w:rsidRPr="00336E20">
        <w:rPr>
          <w:rFonts w:ascii="Arial" w:eastAsiaTheme="minorEastAsia" w:hAnsi="Arial" w:cs="Arial"/>
          <w:lang w:val="en-GB" w:eastAsia="de-AT"/>
        </w:rPr>
        <w:t xml:space="preserve"> thank</w:t>
      </w:r>
      <w:r w:rsidR="00D63F72">
        <w:rPr>
          <w:rFonts w:ascii="Arial" w:eastAsiaTheme="minorEastAsia" w:hAnsi="Arial" w:cs="Arial"/>
          <w:lang w:val="en-GB" w:eastAsia="de-AT"/>
        </w:rPr>
        <w:t>s the government</w:t>
      </w:r>
      <w:r w:rsidRPr="00336E20">
        <w:rPr>
          <w:rFonts w:ascii="Arial" w:eastAsiaTheme="minorEastAsia" w:hAnsi="Arial" w:cs="Arial"/>
          <w:lang w:val="en-GB" w:eastAsia="de-AT"/>
        </w:rPr>
        <w:t xml:space="preserve"> for </w:t>
      </w:r>
      <w:r w:rsidR="004F152F">
        <w:rPr>
          <w:rFonts w:ascii="Arial" w:eastAsiaTheme="minorEastAsia" w:hAnsi="Arial" w:cs="Arial"/>
          <w:lang w:val="en-GB" w:eastAsia="de-AT"/>
        </w:rPr>
        <w:t xml:space="preserve">the </w:t>
      </w:r>
      <w:r w:rsidRPr="00336E20">
        <w:rPr>
          <w:rFonts w:ascii="Arial" w:eastAsiaTheme="minorEastAsia" w:hAnsi="Arial" w:cs="Arial"/>
          <w:lang w:val="en-GB" w:eastAsia="de-AT"/>
        </w:rPr>
        <w:t>national report</w:t>
      </w:r>
      <w:r w:rsidR="00616F27" w:rsidRPr="00336E20">
        <w:rPr>
          <w:rFonts w:ascii="Arial" w:eastAsiaTheme="minorEastAsia" w:hAnsi="Arial" w:cs="Arial"/>
          <w:lang w:val="en-GB" w:eastAsia="de-AT"/>
        </w:rPr>
        <w:t xml:space="preserve"> and the information provided today</w:t>
      </w:r>
      <w:r w:rsidRPr="00336E20">
        <w:rPr>
          <w:rFonts w:ascii="Arial" w:eastAsiaTheme="minorEastAsia" w:hAnsi="Arial" w:cs="Arial"/>
          <w:lang w:val="en-GB" w:eastAsia="de-AT"/>
        </w:rPr>
        <w:t>.</w:t>
      </w:r>
      <w:r w:rsidR="00117958" w:rsidRPr="00336E20">
        <w:rPr>
          <w:rFonts w:ascii="Arial" w:hAnsi="Arial" w:cs="Arial"/>
          <w:lang w:val="en-GB"/>
        </w:rPr>
        <w:t xml:space="preserve"> </w:t>
      </w:r>
    </w:p>
    <w:p w:rsidR="004437DD" w:rsidRDefault="004437DD" w:rsidP="000F5682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:rsidR="005F598B" w:rsidRDefault="004437DD" w:rsidP="000F5682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Estonia</w:t>
      </w:r>
      <w:r w:rsidR="009B66E9">
        <w:rPr>
          <w:rFonts w:ascii="Arial" w:eastAsiaTheme="minorEastAsia" w:hAnsi="Arial" w:cs="Arial"/>
          <w:lang w:val="en-US" w:eastAsia="de-AT"/>
        </w:rPr>
        <w:t xml:space="preserve"> </w:t>
      </w:r>
      <w:bookmarkStart w:id="0" w:name="_GoBack"/>
      <w:bookmarkEnd w:id="0"/>
      <w:r w:rsidR="00DA7977" w:rsidRPr="00DA7977">
        <w:rPr>
          <w:rFonts w:ascii="Arial" w:eastAsiaTheme="minorEastAsia" w:hAnsi="Arial" w:cs="Arial"/>
          <w:lang w:val="en-US" w:eastAsia="de-AT"/>
        </w:rPr>
        <w:t xml:space="preserve">commends </w:t>
      </w:r>
      <w:r w:rsidR="009B66E9" w:rsidRPr="009B66E9">
        <w:rPr>
          <w:rFonts w:ascii="Arial" w:eastAsiaTheme="minorEastAsia" w:hAnsi="Arial" w:cs="Arial"/>
          <w:lang w:val="en-US" w:eastAsia="de-AT"/>
        </w:rPr>
        <w:t xml:space="preserve">Slovakia’s </w:t>
      </w:r>
      <w:r w:rsidR="00DA7977" w:rsidRPr="00DA7977">
        <w:rPr>
          <w:rFonts w:ascii="Arial" w:eastAsiaTheme="minorEastAsia" w:hAnsi="Arial" w:cs="Arial"/>
          <w:lang w:val="en-US" w:eastAsia="de-AT"/>
        </w:rPr>
        <w:t xml:space="preserve">commitment to comply with international obligations and promote </w:t>
      </w:r>
      <w:r w:rsidR="004F152F">
        <w:rPr>
          <w:rFonts w:ascii="Arial" w:eastAsiaTheme="minorEastAsia" w:hAnsi="Arial" w:cs="Arial"/>
          <w:lang w:val="en-US" w:eastAsia="de-AT"/>
        </w:rPr>
        <w:t xml:space="preserve">and protect </w:t>
      </w:r>
      <w:r w:rsidR="00DA7977" w:rsidRPr="00DA7977">
        <w:rPr>
          <w:rFonts w:ascii="Arial" w:eastAsiaTheme="minorEastAsia" w:hAnsi="Arial" w:cs="Arial"/>
          <w:lang w:val="en-US" w:eastAsia="de-AT"/>
        </w:rPr>
        <w:t>human rights</w:t>
      </w:r>
      <w:r w:rsidR="00DA7977">
        <w:rPr>
          <w:rFonts w:ascii="Arial" w:eastAsiaTheme="minorEastAsia" w:hAnsi="Arial" w:cs="Arial"/>
          <w:lang w:val="en-US" w:eastAsia="de-AT"/>
        </w:rPr>
        <w:t>. We also</w:t>
      </w:r>
      <w:r w:rsidR="007653F2">
        <w:rPr>
          <w:rFonts w:ascii="Arial" w:eastAsiaTheme="minorEastAsia" w:hAnsi="Arial" w:cs="Arial"/>
          <w:lang w:val="en-US" w:eastAsia="de-AT"/>
        </w:rPr>
        <w:t xml:space="preserve"> </w:t>
      </w:r>
      <w:r w:rsidR="007653F2" w:rsidRPr="007653F2">
        <w:rPr>
          <w:rFonts w:ascii="Arial" w:eastAsiaTheme="minorEastAsia" w:hAnsi="Arial" w:cs="Arial"/>
          <w:lang w:val="en-US" w:eastAsia="de-AT"/>
        </w:rPr>
        <w:t xml:space="preserve">praise </w:t>
      </w:r>
      <w:r w:rsidR="007653F2">
        <w:rPr>
          <w:rFonts w:ascii="Arial" w:eastAsiaTheme="minorEastAsia" w:hAnsi="Arial" w:cs="Arial"/>
          <w:lang w:val="en-US" w:eastAsia="de-AT"/>
        </w:rPr>
        <w:t>Slovakia</w:t>
      </w:r>
      <w:r w:rsidR="007653F2" w:rsidRPr="007653F2">
        <w:rPr>
          <w:rFonts w:ascii="Arial" w:eastAsiaTheme="minorEastAsia" w:hAnsi="Arial" w:cs="Arial"/>
          <w:lang w:val="en-US" w:eastAsia="de-AT"/>
        </w:rPr>
        <w:t xml:space="preserve"> for initiatives to address the issue</w:t>
      </w:r>
      <w:r w:rsidR="007653F2">
        <w:rPr>
          <w:rFonts w:ascii="Arial" w:eastAsiaTheme="minorEastAsia" w:hAnsi="Arial" w:cs="Arial"/>
          <w:lang w:val="en-US" w:eastAsia="de-AT"/>
        </w:rPr>
        <w:t xml:space="preserve"> of</w:t>
      </w:r>
      <w:r w:rsidR="007653F2" w:rsidRPr="007653F2">
        <w:rPr>
          <w:rFonts w:ascii="Arial" w:eastAsiaTheme="minorEastAsia" w:hAnsi="Arial" w:cs="Arial"/>
          <w:lang w:val="en-US" w:eastAsia="de-AT"/>
        </w:rPr>
        <w:t xml:space="preserve"> political representation of women</w:t>
      </w:r>
      <w:r w:rsidR="007653F2">
        <w:rPr>
          <w:rFonts w:ascii="Arial" w:eastAsiaTheme="minorEastAsia" w:hAnsi="Arial" w:cs="Arial"/>
          <w:lang w:val="en-US" w:eastAsia="de-AT"/>
        </w:rPr>
        <w:t xml:space="preserve"> and to</w:t>
      </w:r>
      <w:r w:rsidR="007653F2" w:rsidRPr="007653F2">
        <w:rPr>
          <w:rFonts w:ascii="Arial" w:eastAsiaTheme="minorEastAsia" w:hAnsi="Arial" w:cs="Arial"/>
          <w:lang w:val="en-US" w:eastAsia="de-AT"/>
        </w:rPr>
        <w:t xml:space="preserve"> reduce the gender pay gap</w:t>
      </w:r>
      <w:r w:rsidR="00230312">
        <w:rPr>
          <w:rFonts w:ascii="Arial" w:eastAsiaTheme="minorEastAsia" w:hAnsi="Arial" w:cs="Arial"/>
          <w:lang w:val="en-US" w:eastAsia="de-AT"/>
        </w:rPr>
        <w:t>.</w:t>
      </w:r>
    </w:p>
    <w:p w:rsidR="005F598B" w:rsidRDefault="005F598B" w:rsidP="000F5682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:rsidR="00DB650E" w:rsidRPr="00B44A42" w:rsidRDefault="001342E0" w:rsidP="000F5682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However, w</w:t>
      </w:r>
      <w:r w:rsidR="0046109A" w:rsidRPr="001342E0">
        <w:rPr>
          <w:rFonts w:ascii="Arial" w:eastAsiaTheme="minorEastAsia" w:hAnsi="Arial" w:cs="Arial"/>
          <w:lang w:val="en-US" w:eastAsia="de-AT"/>
        </w:rPr>
        <w:t xml:space="preserve">e remain very concerned about the reports of political pressure imposed on </w:t>
      </w:r>
      <w:r w:rsidR="00E05EC0" w:rsidRPr="00B44A42">
        <w:rPr>
          <w:rFonts w:ascii="Arial" w:eastAsiaTheme="minorEastAsia" w:hAnsi="Arial" w:cs="Arial"/>
          <w:lang w:val="en-US" w:eastAsia="de-AT"/>
        </w:rPr>
        <w:t xml:space="preserve">media </w:t>
      </w:r>
      <w:r w:rsidR="0046109A" w:rsidRPr="00B44A42">
        <w:rPr>
          <w:rFonts w:ascii="Arial" w:eastAsiaTheme="minorEastAsia" w:hAnsi="Arial" w:cs="Arial"/>
          <w:lang w:val="en-US" w:eastAsia="de-AT"/>
        </w:rPr>
        <w:t>freedom</w:t>
      </w:r>
      <w:r w:rsidR="00E05EC0" w:rsidRPr="001342E0">
        <w:rPr>
          <w:rFonts w:ascii="Arial" w:eastAsiaTheme="minorEastAsia" w:hAnsi="Arial" w:cs="Arial"/>
          <w:lang w:val="en-US" w:eastAsia="de-AT"/>
        </w:rPr>
        <w:t xml:space="preserve"> and we urge the government</w:t>
      </w:r>
      <w:r w:rsidR="00E05EC0" w:rsidRPr="00B44A42">
        <w:rPr>
          <w:rFonts w:ascii="Arial" w:eastAsiaTheme="minorEastAsia" w:hAnsi="Arial" w:cs="Arial"/>
          <w:lang w:val="en-US" w:eastAsia="de-AT"/>
        </w:rPr>
        <w:t xml:space="preserve"> to</w:t>
      </w:r>
      <w:r w:rsidR="00DB650E" w:rsidRPr="00B44A42">
        <w:rPr>
          <w:rFonts w:ascii="Arial" w:eastAsiaTheme="minorEastAsia" w:hAnsi="Arial" w:cs="Arial"/>
          <w:lang w:val="en-US" w:eastAsia="de-AT"/>
        </w:rPr>
        <w:t xml:space="preserve"> protect </w:t>
      </w:r>
      <w:r w:rsidR="00FB72B0">
        <w:rPr>
          <w:rFonts w:ascii="Arial" w:eastAsiaTheme="minorEastAsia" w:hAnsi="Arial" w:cs="Arial"/>
          <w:lang w:val="en-US" w:eastAsia="de-AT"/>
        </w:rPr>
        <w:t>the</w:t>
      </w:r>
      <w:r w:rsidR="00DB650E" w:rsidRPr="00B44A42">
        <w:rPr>
          <w:rFonts w:ascii="Arial" w:eastAsiaTheme="minorEastAsia" w:hAnsi="Arial" w:cs="Arial"/>
          <w:lang w:val="en-US" w:eastAsia="de-AT"/>
        </w:rPr>
        <w:t xml:space="preserve"> freedom</w:t>
      </w:r>
      <w:r w:rsidR="00FB72B0">
        <w:rPr>
          <w:rFonts w:ascii="Arial" w:eastAsiaTheme="minorEastAsia" w:hAnsi="Arial" w:cs="Arial"/>
          <w:lang w:val="en-US" w:eastAsia="de-AT"/>
        </w:rPr>
        <w:t xml:space="preserve"> of the press</w:t>
      </w:r>
      <w:r w:rsidR="00DB650E" w:rsidRPr="00B44A42">
        <w:rPr>
          <w:rFonts w:ascii="Arial" w:eastAsiaTheme="minorEastAsia" w:hAnsi="Arial" w:cs="Arial"/>
          <w:lang w:val="en-US" w:eastAsia="de-AT"/>
        </w:rPr>
        <w:t xml:space="preserve"> in Slovakia.</w:t>
      </w:r>
    </w:p>
    <w:p w:rsidR="001342E0" w:rsidRDefault="001342E0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:rsidR="00D74B92" w:rsidRDefault="00C421A2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>
        <w:rPr>
          <w:rFonts w:ascii="Arial" w:eastAsiaTheme="minorEastAsia" w:hAnsi="Arial" w:cs="Arial"/>
          <w:lang w:val="en-GB" w:eastAsia="de-AT"/>
        </w:rPr>
        <w:t>We</w:t>
      </w:r>
      <w:r w:rsidR="00D74B92" w:rsidRPr="00336E20">
        <w:rPr>
          <w:rFonts w:ascii="Arial" w:eastAsiaTheme="minorEastAsia" w:hAnsi="Arial" w:cs="Arial"/>
          <w:lang w:val="en-GB" w:eastAsia="de-AT"/>
        </w:rPr>
        <w:t xml:space="preserve"> </w:t>
      </w:r>
      <w:r w:rsidR="00652843">
        <w:rPr>
          <w:rFonts w:ascii="Arial" w:eastAsiaTheme="minorEastAsia" w:hAnsi="Arial" w:cs="Arial"/>
          <w:lang w:val="en-GB" w:eastAsia="de-AT"/>
        </w:rPr>
        <w:t xml:space="preserve">would like to </w:t>
      </w:r>
      <w:r w:rsidR="00D74B92" w:rsidRPr="00336E20">
        <w:rPr>
          <w:rFonts w:ascii="Arial" w:eastAsiaTheme="minorEastAsia" w:hAnsi="Arial" w:cs="Arial"/>
          <w:lang w:val="en-GB" w:eastAsia="de-AT"/>
        </w:rPr>
        <w:t>recommend</w:t>
      </w:r>
      <w:r w:rsidR="00C41A62" w:rsidRPr="00336E20">
        <w:rPr>
          <w:rFonts w:ascii="Arial" w:eastAsiaTheme="minorEastAsia" w:hAnsi="Arial" w:cs="Arial"/>
          <w:lang w:val="en-GB" w:eastAsia="de-AT"/>
        </w:rPr>
        <w:t xml:space="preserve"> to</w:t>
      </w:r>
      <w:r w:rsidR="00D74B92" w:rsidRPr="00336E20">
        <w:rPr>
          <w:rFonts w:ascii="Arial" w:eastAsiaTheme="minorEastAsia" w:hAnsi="Arial" w:cs="Arial"/>
          <w:lang w:val="en-GB" w:eastAsia="de-AT"/>
        </w:rPr>
        <w:t>:</w:t>
      </w:r>
    </w:p>
    <w:p w:rsidR="004B4275" w:rsidRDefault="004B4275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:rsidR="008E10CA" w:rsidRPr="007A06CB" w:rsidRDefault="008E10CA" w:rsidP="004C44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4C4474">
        <w:rPr>
          <w:rFonts w:ascii="Arial" w:eastAsiaTheme="minorEastAsia" w:hAnsi="Arial" w:cs="Arial"/>
          <w:lang w:val="en-GB" w:eastAsia="de-AT"/>
        </w:rPr>
        <w:t>clearly and unambiguously ban the use of corporal punishment</w:t>
      </w:r>
      <w:r w:rsidR="00652843">
        <w:rPr>
          <w:rFonts w:ascii="Arial" w:eastAsiaTheme="minorEastAsia" w:hAnsi="Arial" w:cs="Arial"/>
          <w:lang w:val="en-GB" w:eastAsia="de-AT"/>
        </w:rPr>
        <w:t xml:space="preserve"> of children</w:t>
      </w:r>
      <w:r w:rsidR="007A06CB">
        <w:rPr>
          <w:rFonts w:ascii="Arial" w:eastAsiaTheme="minorEastAsia" w:hAnsi="Arial" w:cs="Arial"/>
          <w:lang w:val="en-GB" w:eastAsia="de-AT"/>
        </w:rPr>
        <w:t xml:space="preserve">, including when exercising </w:t>
      </w:r>
      <w:r w:rsidRPr="004C4474">
        <w:rPr>
          <w:rFonts w:ascii="Arial" w:eastAsiaTheme="minorEastAsia" w:hAnsi="Arial" w:cs="Arial"/>
          <w:lang w:val="en-GB" w:eastAsia="de-AT"/>
        </w:rPr>
        <w:t>parent</w:t>
      </w:r>
      <w:r w:rsidR="007A06CB">
        <w:rPr>
          <w:rFonts w:ascii="Arial" w:eastAsiaTheme="minorEastAsia" w:hAnsi="Arial" w:cs="Arial"/>
          <w:lang w:val="en-GB" w:eastAsia="de-AT"/>
        </w:rPr>
        <w:t>al rights</w:t>
      </w:r>
      <w:r w:rsidRPr="004C4474">
        <w:rPr>
          <w:rFonts w:ascii="Arial" w:eastAsiaTheme="minorEastAsia" w:hAnsi="Arial" w:cs="Arial"/>
          <w:lang w:val="en-GB" w:eastAsia="de-AT"/>
        </w:rPr>
        <w:t xml:space="preserve"> </w:t>
      </w:r>
      <w:r w:rsidRPr="007A06CB">
        <w:rPr>
          <w:rFonts w:ascii="Arial" w:eastAsiaTheme="minorEastAsia" w:hAnsi="Arial" w:cs="Arial"/>
          <w:lang w:val="en-GB" w:eastAsia="de-AT"/>
        </w:rPr>
        <w:t>and obligations</w:t>
      </w:r>
      <w:r w:rsidR="004C4474" w:rsidRPr="007A06CB">
        <w:rPr>
          <w:rFonts w:ascii="Arial" w:eastAsiaTheme="minorEastAsia" w:hAnsi="Arial" w:cs="Arial"/>
          <w:lang w:val="en-GB" w:eastAsia="de-AT"/>
        </w:rPr>
        <w:t>;</w:t>
      </w:r>
    </w:p>
    <w:p w:rsidR="004B4275" w:rsidRDefault="00115BFB" w:rsidP="000A180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115BFB">
        <w:rPr>
          <w:rFonts w:ascii="Arial" w:eastAsiaTheme="minorEastAsia" w:hAnsi="Arial" w:cs="Arial"/>
          <w:lang w:val="en-GB" w:eastAsia="de-AT"/>
        </w:rPr>
        <w:t>revise the Anti-Discrimination Act to eliminate any form of discrimination against</w:t>
      </w:r>
      <w:r w:rsidR="00652843">
        <w:rPr>
          <w:rFonts w:ascii="Arial" w:eastAsiaTheme="minorEastAsia" w:hAnsi="Arial" w:cs="Arial"/>
          <w:lang w:val="en-GB" w:eastAsia="de-AT"/>
        </w:rPr>
        <w:t xml:space="preserve"> women in all areas covered by A</w:t>
      </w:r>
      <w:r w:rsidRPr="00115BFB">
        <w:rPr>
          <w:rFonts w:ascii="Arial" w:eastAsiaTheme="minorEastAsia" w:hAnsi="Arial" w:cs="Arial"/>
          <w:lang w:val="en-GB" w:eastAsia="de-AT"/>
        </w:rPr>
        <w:t>rticle 2 of the</w:t>
      </w:r>
      <w:r w:rsidR="00FB72B0">
        <w:rPr>
          <w:rFonts w:ascii="Arial" w:eastAsiaTheme="minorEastAsia" w:hAnsi="Arial" w:cs="Arial"/>
          <w:lang w:val="en-GB" w:eastAsia="de-AT"/>
        </w:rPr>
        <w:t xml:space="preserve"> </w:t>
      </w:r>
      <w:r w:rsidR="00FB72B0" w:rsidRPr="00FB72B0">
        <w:rPr>
          <w:rFonts w:ascii="Arial" w:eastAsiaTheme="minorEastAsia" w:hAnsi="Arial" w:cs="Arial"/>
          <w:lang w:eastAsia="de-AT"/>
        </w:rPr>
        <w:t>Convention on the Elimination of All Forms of Discrimination against Women</w:t>
      </w:r>
      <w:r w:rsidR="000A1800">
        <w:rPr>
          <w:rFonts w:ascii="Arial" w:eastAsiaTheme="minorEastAsia" w:hAnsi="Arial" w:cs="Arial"/>
          <w:lang w:val="en-GB" w:eastAsia="de-AT"/>
        </w:rPr>
        <w:t>;</w:t>
      </w:r>
    </w:p>
    <w:p w:rsidR="00B10601" w:rsidRPr="00312642" w:rsidRDefault="00312642" w:rsidP="00F26A1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>
        <w:rPr>
          <w:rFonts w:ascii="Arial" w:eastAsiaTheme="minorEastAsia" w:hAnsi="Arial" w:cs="Arial"/>
          <w:lang w:val="en-GB" w:eastAsia="de-AT"/>
        </w:rPr>
        <w:t>f</w:t>
      </w:r>
      <w:r w:rsidRPr="00312642">
        <w:rPr>
          <w:rFonts w:ascii="Arial" w:eastAsiaTheme="minorEastAsia" w:hAnsi="Arial" w:cs="Arial"/>
          <w:lang w:val="en-GB" w:eastAsia="de-AT"/>
        </w:rPr>
        <w:t>ulfil all</w:t>
      </w:r>
      <w:r w:rsidR="00B10601" w:rsidRPr="00312642">
        <w:rPr>
          <w:rFonts w:ascii="Arial" w:eastAsiaTheme="minorEastAsia" w:hAnsi="Arial" w:cs="Arial"/>
          <w:lang w:val="en-GB" w:eastAsia="de-AT"/>
        </w:rPr>
        <w:t xml:space="preserve"> obligation</w:t>
      </w:r>
      <w:r w:rsidR="007B2E74">
        <w:rPr>
          <w:rFonts w:ascii="Arial" w:eastAsiaTheme="minorEastAsia" w:hAnsi="Arial" w:cs="Arial"/>
          <w:lang w:val="en-GB" w:eastAsia="de-AT"/>
        </w:rPr>
        <w:t>s</w:t>
      </w:r>
      <w:r w:rsidR="00B10601" w:rsidRPr="00312642">
        <w:rPr>
          <w:rFonts w:ascii="Arial" w:eastAsiaTheme="minorEastAsia" w:hAnsi="Arial" w:cs="Arial"/>
          <w:lang w:val="en-GB" w:eastAsia="de-AT"/>
        </w:rPr>
        <w:t xml:space="preserve"> to </w:t>
      </w:r>
      <w:r w:rsidR="004E7106">
        <w:rPr>
          <w:rFonts w:ascii="Arial" w:eastAsiaTheme="minorEastAsia" w:hAnsi="Arial" w:cs="Arial"/>
          <w:lang w:val="en-GB" w:eastAsia="de-AT"/>
        </w:rPr>
        <w:t xml:space="preserve">effectively </w:t>
      </w:r>
      <w:r w:rsidR="00B10601" w:rsidRPr="00312642">
        <w:rPr>
          <w:rFonts w:ascii="Arial" w:eastAsiaTheme="minorEastAsia" w:hAnsi="Arial" w:cs="Arial"/>
          <w:lang w:val="en-GB" w:eastAsia="de-AT"/>
        </w:rPr>
        <w:t>protect media freedom</w:t>
      </w:r>
      <w:r w:rsidR="004E7106">
        <w:rPr>
          <w:rFonts w:ascii="Arial" w:eastAsiaTheme="minorEastAsia" w:hAnsi="Arial" w:cs="Arial"/>
          <w:lang w:val="en-GB" w:eastAsia="de-AT"/>
        </w:rPr>
        <w:t>, the safety of journalists</w:t>
      </w:r>
      <w:r w:rsidR="00B97E90">
        <w:rPr>
          <w:rFonts w:ascii="Arial" w:eastAsiaTheme="minorEastAsia" w:hAnsi="Arial" w:cs="Arial"/>
          <w:lang w:val="en-GB" w:eastAsia="de-AT"/>
        </w:rPr>
        <w:t xml:space="preserve"> and media workers</w:t>
      </w:r>
      <w:r w:rsidR="00F4612E">
        <w:rPr>
          <w:rFonts w:ascii="Arial" w:eastAsiaTheme="minorEastAsia" w:hAnsi="Arial" w:cs="Arial"/>
          <w:lang w:val="en-GB" w:eastAsia="de-AT"/>
        </w:rPr>
        <w:t>.</w:t>
      </w:r>
    </w:p>
    <w:p w:rsidR="007E02A8" w:rsidRDefault="00E56DCE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>
        <w:rPr>
          <w:rFonts w:ascii="Arial" w:eastAsiaTheme="minorEastAsia" w:hAnsi="Arial" w:cs="Arial"/>
          <w:lang w:val="en-GB" w:eastAsia="de-AT"/>
        </w:rPr>
        <w:t xml:space="preserve"> </w:t>
      </w:r>
    </w:p>
    <w:p w:rsidR="002518A0" w:rsidRPr="00336E20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336E20">
        <w:rPr>
          <w:rFonts w:ascii="Arial" w:eastAsiaTheme="minorEastAsia" w:hAnsi="Arial" w:cs="Arial"/>
          <w:lang w:val="en-GB" w:eastAsia="de-AT"/>
        </w:rPr>
        <w:t xml:space="preserve">Estonia wishes to the delegation of </w:t>
      </w:r>
      <w:r w:rsidR="000A20FA">
        <w:rPr>
          <w:rFonts w:ascii="Arial" w:eastAsiaTheme="minorEastAsia" w:hAnsi="Arial" w:cs="Arial"/>
          <w:lang w:val="en-GB" w:eastAsia="de-AT"/>
        </w:rPr>
        <w:t>Slovakia</w:t>
      </w:r>
      <w:r w:rsidRPr="00336E20">
        <w:rPr>
          <w:rFonts w:ascii="Arial" w:eastAsiaTheme="minorEastAsia" w:hAnsi="Arial" w:cs="Arial"/>
          <w:lang w:val="en-GB" w:eastAsia="de-AT"/>
        </w:rPr>
        <w:t xml:space="preserve"> a success</w:t>
      </w:r>
      <w:r w:rsidR="00D9518B">
        <w:rPr>
          <w:rFonts w:ascii="Arial" w:eastAsiaTheme="minorEastAsia" w:hAnsi="Arial" w:cs="Arial"/>
          <w:lang w:val="en-GB" w:eastAsia="de-AT"/>
        </w:rPr>
        <w:t>ful</w:t>
      </w:r>
      <w:r w:rsidRPr="00336E20">
        <w:rPr>
          <w:rFonts w:ascii="Arial" w:eastAsiaTheme="minorEastAsia" w:hAnsi="Arial" w:cs="Arial"/>
          <w:lang w:val="en-GB" w:eastAsia="de-AT"/>
        </w:rPr>
        <w:t xml:space="preserve"> review.</w:t>
      </w:r>
    </w:p>
    <w:p w:rsidR="006C7DE9" w:rsidRPr="00336E20" w:rsidRDefault="006C7DE9" w:rsidP="00E81626">
      <w:pPr>
        <w:spacing w:after="0" w:line="360" w:lineRule="auto"/>
        <w:jc w:val="both"/>
        <w:rPr>
          <w:rFonts w:ascii="Arial" w:hAnsi="Arial" w:cs="Arial"/>
          <w:lang w:val="en-GB"/>
        </w:rPr>
      </w:pPr>
    </w:p>
    <w:p w:rsidR="00111192" w:rsidRDefault="00797836" w:rsidP="00E81626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336E20">
        <w:rPr>
          <w:rFonts w:ascii="Arial" w:hAnsi="Arial" w:cs="Arial"/>
          <w:lang w:val="en-GB"/>
        </w:rPr>
        <w:t>Thank you.</w:t>
      </w:r>
    </w:p>
    <w:p w:rsidR="00FC7445" w:rsidRPr="000A1800" w:rsidRDefault="00FC7445" w:rsidP="000A1800">
      <w:pPr>
        <w:pStyle w:val="Default"/>
        <w:ind w:left="720"/>
        <w:jc w:val="both"/>
        <w:rPr>
          <w:rFonts w:ascii="Arial" w:hAnsi="Arial" w:cs="Arial"/>
          <w:lang w:val="de-AT"/>
        </w:rPr>
      </w:pPr>
    </w:p>
    <w:sectPr w:rsidR="00FC7445" w:rsidRPr="000A18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D9" w:rsidRDefault="00F01BD9" w:rsidP="000C50C4">
      <w:pPr>
        <w:spacing w:after="0" w:line="240" w:lineRule="auto"/>
      </w:pPr>
      <w:r>
        <w:separator/>
      </w:r>
    </w:p>
  </w:endnote>
  <w:endnote w:type="continuationSeparator" w:id="0">
    <w:p w:rsidR="00F01BD9" w:rsidRDefault="00F01BD9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D9" w:rsidRDefault="00F01BD9" w:rsidP="000C50C4">
      <w:pPr>
        <w:spacing w:after="0" w:line="240" w:lineRule="auto"/>
      </w:pPr>
      <w:r>
        <w:separator/>
      </w:r>
    </w:p>
  </w:footnote>
  <w:footnote w:type="continuationSeparator" w:id="0">
    <w:p w:rsidR="00F01BD9" w:rsidRDefault="00F01BD9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8F9"/>
    <w:multiLevelType w:val="hybridMultilevel"/>
    <w:tmpl w:val="009CB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B4140"/>
    <w:multiLevelType w:val="hybridMultilevel"/>
    <w:tmpl w:val="99EA43F0"/>
    <w:lvl w:ilvl="0" w:tplc="97F0476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B16A1D"/>
    <w:multiLevelType w:val="hybridMultilevel"/>
    <w:tmpl w:val="73D2BCCE"/>
    <w:lvl w:ilvl="0" w:tplc="7E9CCE5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468D"/>
    <w:multiLevelType w:val="hybridMultilevel"/>
    <w:tmpl w:val="974484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06CAC"/>
    <w:rsid w:val="00021595"/>
    <w:rsid w:val="000229A0"/>
    <w:rsid w:val="00025D45"/>
    <w:rsid w:val="000357AC"/>
    <w:rsid w:val="000805F3"/>
    <w:rsid w:val="00092C85"/>
    <w:rsid w:val="000A1800"/>
    <w:rsid w:val="000A1F0A"/>
    <w:rsid w:val="000A20FA"/>
    <w:rsid w:val="000B4AA4"/>
    <w:rsid w:val="000C50C4"/>
    <w:rsid w:val="000F5682"/>
    <w:rsid w:val="0010253A"/>
    <w:rsid w:val="001057EB"/>
    <w:rsid w:val="00111192"/>
    <w:rsid w:val="001116AB"/>
    <w:rsid w:val="00113799"/>
    <w:rsid w:val="001147AF"/>
    <w:rsid w:val="00115BFB"/>
    <w:rsid w:val="00117958"/>
    <w:rsid w:val="001342E0"/>
    <w:rsid w:val="00155FCE"/>
    <w:rsid w:val="001845FD"/>
    <w:rsid w:val="001854E0"/>
    <w:rsid w:val="00187456"/>
    <w:rsid w:val="00194BC7"/>
    <w:rsid w:val="001965D5"/>
    <w:rsid w:val="001A02B2"/>
    <w:rsid w:val="001B601C"/>
    <w:rsid w:val="001C1FF0"/>
    <w:rsid w:val="001D737F"/>
    <w:rsid w:val="002150F6"/>
    <w:rsid w:val="00223FCC"/>
    <w:rsid w:val="00230312"/>
    <w:rsid w:val="00237A81"/>
    <w:rsid w:val="002518A0"/>
    <w:rsid w:val="00251C3F"/>
    <w:rsid w:val="002817B6"/>
    <w:rsid w:val="002819EB"/>
    <w:rsid w:val="002947CF"/>
    <w:rsid w:val="002A34E3"/>
    <w:rsid w:val="002A4B6D"/>
    <w:rsid w:val="002F008F"/>
    <w:rsid w:val="002F30CC"/>
    <w:rsid w:val="00301864"/>
    <w:rsid w:val="00312642"/>
    <w:rsid w:val="003128E6"/>
    <w:rsid w:val="00336E20"/>
    <w:rsid w:val="0034730B"/>
    <w:rsid w:val="0036393B"/>
    <w:rsid w:val="003755C1"/>
    <w:rsid w:val="00375893"/>
    <w:rsid w:val="00377EC4"/>
    <w:rsid w:val="00387C16"/>
    <w:rsid w:val="003937F0"/>
    <w:rsid w:val="003D00A0"/>
    <w:rsid w:val="003F3044"/>
    <w:rsid w:val="004035AF"/>
    <w:rsid w:val="00406929"/>
    <w:rsid w:val="00406F06"/>
    <w:rsid w:val="004208BB"/>
    <w:rsid w:val="00423855"/>
    <w:rsid w:val="00425F69"/>
    <w:rsid w:val="004361CF"/>
    <w:rsid w:val="004437DD"/>
    <w:rsid w:val="00443D42"/>
    <w:rsid w:val="0044685E"/>
    <w:rsid w:val="00453485"/>
    <w:rsid w:val="00457B6B"/>
    <w:rsid w:val="00460DEE"/>
    <w:rsid w:val="0046109A"/>
    <w:rsid w:val="00481BEB"/>
    <w:rsid w:val="0049262D"/>
    <w:rsid w:val="00494117"/>
    <w:rsid w:val="004A166B"/>
    <w:rsid w:val="004B2B50"/>
    <w:rsid w:val="004B4275"/>
    <w:rsid w:val="004B6AD0"/>
    <w:rsid w:val="004C4474"/>
    <w:rsid w:val="004C4F33"/>
    <w:rsid w:val="004D65C2"/>
    <w:rsid w:val="004E7106"/>
    <w:rsid w:val="004F152F"/>
    <w:rsid w:val="004F18A1"/>
    <w:rsid w:val="00502AE5"/>
    <w:rsid w:val="00511D7B"/>
    <w:rsid w:val="00546A25"/>
    <w:rsid w:val="0054708B"/>
    <w:rsid w:val="005563DD"/>
    <w:rsid w:val="005742ED"/>
    <w:rsid w:val="005833CD"/>
    <w:rsid w:val="00587877"/>
    <w:rsid w:val="0059633B"/>
    <w:rsid w:val="005A525A"/>
    <w:rsid w:val="005B50CF"/>
    <w:rsid w:val="005C6210"/>
    <w:rsid w:val="005D1E9C"/>
    <w:rsid w:val="005F598B"/>
    <w:rsid w:val="00602ECE"/>
    <w:rsid w:val="00616F27"/>
    <w:rsid w:val="00652843"/>
    <w:rsid w:val="0067430A"/>
    <w:rsid w:val="00696017"/>
    <w:rsid w:val="006C5ACB"/>
    <w:rsid w:val="006C7DE9"/>
    <w:rsid w:val="006E291C"/>
    <w:rsid w:val="006E5D86"/>
    <w:rsid w:val="007161D2"/>
    <w:rsid w:val="007419C4"/>
    <w:rsid w:val="007425E2"/>
    <w:rsid w:val="007514BC"/>
    <w:rsid w:val="00751566"/>
    <w:rsid w:val="007653F2"/>
    <w:rsid w:val="00767DE0"/>
    <w:rsid w:val="00770D52"/>
    <w:rsid w:val="007714D1"/>
    <w:rsid w:val="00773C06"/>
    <w:rsid w:val="00784A5A"/>
    <w:rsid w:val="007933F1"/>
    <w:rsid w:val="007943DA"/>
    <w:rsid w:val="00797836"/>
    <w:rsid w:val="007978F9"/>
    <w:rsid w:val="007A06CB"/>
    <w:rsid w:val="007B2E74"/>
    <w:rsid w:val="007D29FC"/>
    <w:rsid w:val="007D67D6"/>
    <w:rsid w:val="007E02A8"/>
    <w:rsid w:val="007E1822"/>
    <w:rsid w:val="007F14DD"/>
    <w:rsid w:val="007F284F"/>
    <w:rsid w:val="0080175C"/>
    <w:rsid w:val="00803EC7"/>
    <w:rsid w:val="00805F9D"/>
    <w:rsid w:val="00845E94"/>
    <w:rsid w:val="00864437"/>
    <w:rsid w:val="00866C27"/>
    <w:rsid w:val="00871171"/>
    <w:rsid w:val="00876485"/>
    <w:rsid w:val="00883A02"/>
    <w:rsid w:val="00891758"/>
    <w:rsid w:val="008A0240"/>
    <w:rsid w:val="008B2749"/>
    <w:rsid w:val="008B3C7C"/>
    <w:rsid w:val="008E10CA"/>
    <w:rsid w:val="008F313A"/>
    <w:rsid w:val="008F632D"/>
    <w:rsid w:val="00917D33"/>
    <w:rsid w:val="00943DC1"/>
    <w:rsid w:val="00964EFC"/>
    <w:rsid w:val="00967058"/>
    <w:rsid w:val="00982C58"/>
    <w:rsid w:val="009A4F54"/>
    <w:rsid w:val="009B3E71"/>
    <w:rsid w:val="009B5744"/>
    <w:rsid w:val="009B66E9"/>
    <w:rsid w:val="009D4FE7"/>
    <w:rsid w:val="009F544C"/>
    <w:rsid w:val="00A05A6F"/>
    <w:rsid w:val="00A23F21"/>
    <w:rsid w:val="00A27F46"/>
    <w:rsid w:val="00A35250"/>
    <w:rsid w:val="00A50DB0"/>
    <w:rsid w:val="00A51D91"/>
    <w:rsid w:val="00A75FE3"/>
    <w:rsid w:val="00A77D44"/>
    <w:rsid w:val="00A94647"/>
    <w:rsid w:val="00AA3297"/>
    <w:rsid w:val="00AD30BE"/>
    <w:rsid w:val="00AE0556"/>
    <w:rsid w:val="00AE3ADE"/>
    <w:rsid w:val="00AF2016"/>
    <w:rsid w:val="00B10601"/>
    <w:rsid w:val="00B13242"/>
    <w:rsid w:val="00B16371"/>
    <w:rsid w:val="00B3475D"/>
    <w:rsid w:val="00B44A42"/>
    <w:rsid w:val="00B555ED"/>
    <w:rsid w:val="00B97E90"/>
    <w:rsid w:val="00BB5BF8"/>
    <w:rsid w:val="00BC1631"/>
    <w:rsid w:val="00BD365D"/>
    <w:rsid w:val="00BD5410"/>
    <w:rsid w:val="00BD5DAF"/>
    <w:rsid w:val="00BE6BFD"/>
    <w:rsid w:val="00BF6995"/>
    <w:rsid w:val="00C0189C"/>
    <w:rsid w:val="00C0402B"/>
    <w:rsid w:val="00C13618"/>
    <w:rsid w:val="00C360F7"/>
    <w:rsid w:val="00C41A62"/>
    <w:rsid w:val="00C42116"/>
    <w:rsid w:val="00C421A2"/>
    <w:rsid w:val="00C42CCF"/>
    <w:rsid w:val="00C448D5"/>
    <w:rsid w:val="00C45F4A"/>
    <w:rsid w:val="00C72D53"/>
    <w:rsid w:val="00C74BA1"/>
    <w:rsid w:val="00C76756"/>
    <w:rsid w:val="00C81936"/>
    <w:rsid w:val="00C90118"/>
    <w:rsid w:val="00C9772D"/>
    <w:rsid w:val="00CA38C6"/>
    <w:rsid w:val="00CB4BB0"/>
    <w:rsid w:val="00CD4939"/>
    <w:rsid w:val="00CE0140"/>
    <w:rsid w:val="00CF2B33"/>
    <w:rsid w:val="00D0578A"/>
    <w:rsid w:val="00D14304"/>
    <w:rsid w:val="00D14D58"/>
    <w:rsid w:val="00D26558"/>
    <w:rsid w:val="00D41DFC"/>
    <w:rsid w:val="00D47EF5"/>
    <w:rsid w:val="00D57C02"/>
    <w:rsid w:val="00D63F72"/>
    <w:rsid w:val="00D74B92"/>
    <w:rsid w:val="00D74DFD"/>
    <w:rsid w:val="00D76FF9"/>
    <w:rsid w:val="00D844DF"/>
    <w:rsid w:val="00D9518B"/>
    <w:rsid w:val="00DA138A"/>
    <w:rsid w:val="00DA1FE2"/>
    <w:rsid w:val="00DA2786"/>
    <w:rsid w:val="00DA7977"/>
    <w:rsid w:val="00DB0177"/>
    <w:rsid w:val="00DB650E"/>
    <w:rsid w:val="00DD004D"/>
    <w:rsid w:val="00DE7980"/>
    <w:rsid w:val="00DF0697"/>
    <w:rsid w:val="00DF0A02"/>
    <w:rsid w:val="00DF53BA"/>
    <w:rsid w:val="00DF7C55"/>
    <w:rsid w:val="00E05EC0"/>
    <w:rsid w:val="00E1628D"/>
    <w:rsid w:val="00E45D2E"/>
    <w:rsid w:val="00E47E0E"/>
    <w:rsid w:val="00E51C6B"/>
    <w:rsid w:val="00E56DCE"/>
    <w:rsid w:val="00E66D18"/>
    <w:rsid w:val="00E70752"/>
    <w:rsid w:val="00E81626"/>
    <w:rsid w:val="00EA6E7F"/>
    <w:rsid w:val="00EB6B47"/>
    <w:rsid w:val="00EC684A"/>
    <w:rsid w:val="00ED1E63"/>
    <w:rsid w:val="00ED2E8B"/>
    <w:rsid w:val="00ED63DF"/>
    <w:rsid w:val="00ED7797"/>
    <w:rsid w:val="00EF72EF"/>
    <w:rsid w:val="00F01BD9"/>
    <w:rsid w:val="00F1001A"/>
    <w:rsid w:val="00F1148C"/>
    <w:rsid w:val="00F13DA2"/>
    <w:rsid w:val="00F26A1F"/>
    <w:rsid w:val="00F26B3C"/>
    <w:rsid w:val="00F35017"/>
    <w:rsid w:val="00F4612E"/>
    <w:rsid w:val="00F5557F"/>
    <w:rsid w:val="00F60CFE"/>
    <w:rsid w:val="00F66ADE"/>
    <w:rsid w:val="00F765B2"/>
    <w:rsid w:val="00FA313D"/>
    <w:rsid w:val="00FB312E"/>
    <w:rsid w:val="00FB4A67"/>
    <w:rsid w:val="00FB72B0"/>
    <w:rsid w:val="00FC3C74"/>
    <w:rsid w:val="00FC7445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8E29D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"/>
    <w:link w:val="ListParagraphChar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customStyle="1" w:styleId="s3">
    <w:name w:val="s3"/>
    <w:basedOn w:val="Normal"/>
    <w:uiPriority w:val="99"/>
    <w:semiHidden/>
    <w:rsid w:val="004C4F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nl-NL" w:eastAsia="nl-NL"/>
    </w:rPr>
  </w:style>
  <w:style w:type="character" w:customStyle="1" w:styleId="bumpedfont20">
    <w:name w:val="bumpedfont20"/>
    <w:rsid w:val="004C4F33"/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link w:val="ListParagraph"/>
    <w:uiPriority w:val="34"/>
    <w:qFormat/>
    <w:locked/>
    <w:rsid w:val="00C421A2"/>
  </w:style>
  <w:style w:type="paragraph" w:customStyle="1" w:styleId="Default">
    <w:name w:val="Default"/>
    <w:rsid w:val="00ED63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da-DK"/>
    </w:rPr>
  </w:style>
  <w:style w:type="character" w:styleId="Emphasis">
    <w:name w:val="Emphasis"/>
    <w:basedOn w:val="DefaultParagraphFont"/>
    <w:uiPriority w:val="20"/>
    <w:qFormat/>
    <w:rsid w:val="00ED63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4277</DocId>
    <Category xmlns="328c4b46-73db-4dea-b856-05d9d8a86ba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B85906F-80F0-46C4-8813-AFC8EE1A092E}"/>
</file>

<file path=customXml/itemProps4.xml><?xml version="1.0" encoding="utf-8"?>
<ds:datastoreItem xmlns:ds="http://schemas.openxmlformats.org/officeDocument/2006/customXml" ds:itemID="{C0533593-1457-45D6-9EE2-F844AE78D0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5B1D993-A5AB-48D4-ACC5-0FDAC0BA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3</cp:revision>
  <cp:lastPrinted>2018-05-08T21:00:00Z</cp:lastPrinted>
  <dcterms:created xsi:type="dcterms:W3CDTF">2024-04-24T14:21:00Z</dcterms:created>
  <dcterms:modified xsi:type="dcterms:W3CDTF">2024-05-06T07:18:00Z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0x01010008B985C8A4165C47873732DC6F1DA7D6</vt:lpwstr>
  </property>
</Properties>
</file>