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90" w:rsidRDefault="00B64D90" w:rsidP="00B64D90">
      <w:pPr>
        <w:jc w:val="both"/>
        <w:rPr>
          <w:b/>
        </w:rPr>
      </w:pPr>
      <w:bookmarkStart w:id="0" w:name="_GoBack"/>
      <w:bookmarkEnd w:id="0"/>
    </w:p>
    <w:p w:rsidR="00292ECD" w:rsidRDefault="00FA7E61" w:rsidP="00B64D90">
      <w:pPr>
        <w:spacing w:line="360" w:lineRule="auto"/>
        <w:ind w:right="567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U</w:t>
      </w:r>
      <w:r w:rsidR="00292ECD">
        <w:rPr>
          <w:b/>
          <w:sz w:val="28"/>
          <w:szCs w:val="28"/>
          <w:lang w:val="en-GB"/>
        </w:rPr>
        <w:t>nited Nations Human Rights Council</w:t>
      </w:r>
    </w:p>
    <w:p w:rsidR="00B64D90" w:rsidRPr="00604B8C" w:rsidRDefault="00292ECD" w:rsidP="00B64D90">
      <w:pPr>
        <w:spacing w:line="360" w:lineRule="auto"/>
        <w:ind w:right="567"/>
        <w:jc w:val="center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46</w:t>
      </w:r>
      <w:r w:rsidRPr="00292ECD">
        <w:rPr>
          <w:b/>
          <w:sz w:val="28"/>
          <w:szCs w:val="28"/>
          <w:vertAlign w:val="superscript"/>
          <w:lang w:val="en-GB"/>
        </w:rPr>
        <w:t>th</w:t>
      </w:r>
      <w:proofErr w:type="gramEnd"/>
      <w:r>
        <w:rPr>
          <w:b/>
          <w:sz w:val="28"/>
          <w:szCs w:val="28"/>
          <w:lang w:val="en-GB"/>
        </w:rPr>
        <w:t xml:space="preserve"> Session of the UPR Working Group</w:t>
      </w:r>
    </w:p>
    <w:p w:rsidR="00B64D90" w:rsidRPr="00604B8C" w:rsidRDefault="00FA7E61" w:rsidP="00B64D90">
      <w:pPr>
        <w:spacing w:line="360" w:lineRule="auto"/>
        <w:ind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SLOVAKIA</w:t>
      </w:r>
    </w:p>
    <w:p w:rsidR="00B64D90" w:rsidRPr="00604B8C" w:rsidRDefault="00292ECD" w:rsidP="00B64D90">
      <w:pPr>
        <w:spacing w:line="360" w:lineRule="auto"/>
        <w:ind w:right="567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Geneva, </w:t>
      </w:r>
      <w:r w:rsidR="00FA7E61">
        <w:rPr>
          <w:i/>
          <w:sz w:val="28"/>
          <w:szCs w:val="28"/>
          <w:lang w:val="en-US"/>
        </w:rPr>
        <w:t>6th</w:t>
      </w:r>
      <w:r w:rsidR="00B64D90" w:rsidRPr="00604B8C">
        <w:rPr>
          <w:i/>
          <w:sz w:val="28"/>
          <w:szCs w:val="28"/>
          <w:lang w:val="en-US"/>
        </w:rPr>
        <w:t xml:space="preserve"> May 202</w:t>
      </w:r>
      <w:r w:rsidR="00FA7E61">
        <w:rPr>
          <w:i/>
          <w:sz w:val="28"/>
          <w:szCs w:val="28"/>
          <w:lang w:val="en-US"/>
        </w:rPr>
        <w:t>4</w:t>
      </w:r>
    </w:p>
    <w:p w:rsidR="00292ECD" w:rsidRDefault="00292ECD" w:rsidP="00B64D90">
      <w:pPr>
        <w:spacing w:line="360" w:lineRule="auto"/>
        <w:ind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Recommendations </w:t>
      </w:r>
      <w:r w:rsidR="00B64D90" w:rsidRPr="00604B8C">
        <w:rPr>
          <w:b/>
          <w:sz w:val="28"/>
          <w:szCs w:val="28"/>
          <w:lang w:val="en-US"/>
        </w:rPr>
        <w:t>by the Czech Republic</w:t>
      </w:r>
      <w:r>
        <w:rPr>
          <w:b/>
          <w:sz w:val="28"/>
          <w:szCs w:val="28"/>
          <w:lang w:val="en-US"/>
        </w:rPr>
        <w:t xml:space="preserve"> </w:t>
      </w:r>
    </w:p>
    <w:p w:rsidR="00B64D90" w:rsidRPr="00604B8C" w:rsidRDefault="00292ECD" w:rsidP="00B64D90">
      <w:pPr>
        <w:spacing w:line="360" w:lineRule="auto"/>
        <w:ind w:right="567"/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to</w:t>
      </w:r>
      <w:proofErr w:type="gramEnd"/>
      <w:r>
        <w:rPr>
          <w:b/>
          <w:sz w:val="28"/>
          <w:szCs w:val="28"/>
          <w:lang w:val="en-US"/>
        </w:rPr>
        <w:t xml:space="preserve"> SLOVAKIA</w:t>
      </w:r>
    </w:p>
    <w:p w:rsidR="00B64D90" w:rsidRPr="00604B8C" w:rsidRDefault="00B64D90" w:rsidP="00B64D90">
      <w:pPr>
        <w:spacing w:line="360" w:lineRule="auto"/>
        <w:ind w:right="567"/>
        <w:jc w:val="both"/>
        <w:rPr>
          <w:sz w:val="28"/>
          <w:szCs w:val="28"/>
          <w:lang w:val="en-GB"/>
        </w:rPr>
      </w:pPr>
    </w:p>
    <w:p w:rsidR="00B64D90" w:rsidRPr="00C1263C" w:rsidRDefault="00B64D90" w:rsidP="00C1263C">
      <w:pPr>
        <w:spacing w:line="360" w:lineRule="auto"/>
        <w:ind w:right="567"/>
        <w:jc w:val="both"/>
        <w:rPr>
          <w:sz w:val="28"/>
          <w:szCs w:val="28"/>
          <w:lang w:val="en-GB"/>
        </w:rPr>
      </w:pPr>
      <w:r w:rsidRPr="00C1263C">
        <w:rPr>
          <w:sz w:val="28"/>
          <w:szCs w:val="28"/>
          <w:lang w:val="en-GB"/>
        </w:rPr>
        <w:t xml:space="preserve">The Czech Republic warmly welcomes the delegation of </w:t>
      </w:r>
      <w:r w:rsidR="00292ECD">
        <w:rPr>
          <w:sz w:val="28"/>
          <w:szCs w:val="28"/>
          <w:lang w:val="en-GB"/>
        </w:rPr>
        <w:t xml:space="preserve">Slovakia and </w:t>
      </w:r>
      <w:r w:rsidR="00051E5D" w:rsidRPr="00C1263C">
        <w:rPr>
          <w:sz w:val="28"/>
          <w:szCs w:val="28"/>
          <w:lang w:val="en-GB"/>
        </w:rPr>
        <w:t xml:space="preserve">commends Slovakia´s </w:t>
      </w:r>
      <w:r w:rsidR="001B1719" w:rsidRPr="00C1263C">
        <w:rPr>
          <w:sz w:val="28"/>
          <w:szCs w:val="28"/>
          <w:lang w:val="en-GB"/>
        </w:rPr>
        <w:t xml:space="preserve">efforts to further national human rights agenda including </w:t>
      </w:r>
      <w:r w:rsidR="00C45F49" w:rsidRPr="00C1263C">
        <w:rPr>
          <w:sz w:val="28"/>
          <w:szCs w:val="28"/>
          <w:lang w:val="en-GB"/>
        </w:rPr>
        <w:t>ratification of the Optional Protocol to the Convention against Torture and other Cruel, Inhuman or Degrading Treatment or Punishment</w:t>
      </w:r>
      <w:r w:rsidRPr="00C1263C">
        <w:rPr>
          <w:sz w:val="28"/>
          <w:szCs w:val="28"/>
          <w:lang w:val="en-GB"/>
        </w:rPr>
        <w:t>.</w:t>
      </w:r>
    </w:p>
    <w:p w:rsidR="00B64D90" w:rsidRPr="00C45F49" w:rsidRDefault="00B64D90" w:rsidP="00B64D90">
      <w:pPr>
        <w:spacing w:line="360" w:lineRule="auto"/>
        <w:ind w:right="567"/>
        <w:jc w:val="both"/>
        <w:rPr>
          <w:sz w:val="28"/>
          <w:szCs w:val="28"/>
          <w:lang w:val="en-GB"/>
        </w:rPr>
      </w:pPr>
    </w:p>
    <w:p w:rsidR="00B64D90" w:rsidRPr="00C45F49" w:rsidRDefault="00B64D90" w:rsidP="00B64D90">
      <w:pPr>
        <w:spacing w:line="360" w:lineRule="auto"/>
        <w:ind w:right="567"/>
        <w:jc w:val="both"/>
        <w:rPr>
          <w:sz w:val="28"/>
          <w:szCs w:val="28"/>
          <w:lang w:val="en-GB"/>
        </w:rPr>
      </w:pPr>
      <w:r w:rsidRPr="00C45F49">
        <w:rPr>
          <w:sz w:val="28"/>
          <w:szCs w:val="28"/>
          <w:lang w:val="en-US"/>
        </w:rPr>
        <w:t xml:space="preserve">The Czech Republic wishes </w:t>
      </w:r>
      <w:proofErr w:type="gramStart"/>
      <w:r w:rsidRPr="00C45F49">
        <w:rPr>
          <w:sz w:val="28"/>
          <w:szCs w:val="28"/>
          <w:lang w:val="en-US"/>
        </w:rPr>
        <w:t xml:space="preserve">to </w:t>
      </w:r>
      <w:r w:rsidRPr="00C45F49">
        <w:rPr>
          <w:sz w:val="28"/>
          <w:szCs w:val="28"/>
          <w:lang w:val="en-GB"/>
        </w:rPr>
        <w:t xml:space="preserve">again </w:t>
      </w:r>
      <w:r w:rsidRPr="00C45F49">
        <w:rPr>
          <w:sz w:val="28"/>
          <w:szCs w:val="28"/>
          <w:u w:val="single"/>
          <w:lang w:val="en-GB"/>
        </w:rPr>
        <w:t>recommend</w:t>
      </w:r>
      <w:proofErr w:type="gramEnd"/>
      <w:r w:rsidRPr="00C45F49">
        <w:rPr>
          <w:sz w:val="28"/>
          <w:szCs w:val="28"/>
          <w:lang w:val="en-GB"/>
        </w:rPr>
        <w:t xml:space="preserve"> to:</w:t>
      </w:r>
    </w:p>
    <w:p w:rsidR="00FA7E61" w:rsidRPr="00C45F49" w:rsidRDefault="00FA7E61" w:rsidP="00B64D90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  <w:lang w:val="en-US"/>
        </w:rPr>
      </w:pPr>
      <w:r w:rsidRPr="00C45F49">
        <w:rPr>
          <w:sz w:val="28"/>
          <w:szCs w:val="28"/>
          <w:lang w:val="en-US"/>
        </w:rPr>
        <w:t xml:space="preserve">Continue </w:t>
      </w:r>
      <w:r w:rsidR="001B1719">
        <w:rPr>
          <w:sz w:val="28"/>
          <w:szCs w:val="28"/>
          <w:lang w:val="en-US"/>
        </w:rPr>
        <w:t xml:space="preserve">its </w:t>
      </w:r>
      <w:r w:rsidRPr="00C45F49">
        <w:rPr>
          <w:sz w:val="28"/>
          <w:szCs w:val="28"/>
          <w:lang w:val="en-US"/>
        </w:rPr>
        <w:t xml:space="preserve">efforts to improve access to </w:t>
      </w:r>
      <w:r w:rsidRPr="00C1263C">
        <w:rPr>
          <w:b/>
          <w:sz w:val="28"/>
          <w:szCs w:val="28"/>
          <w:lang w:val="en-US"/>
        </w:rPr>
        <w:t>education for socially disadvantaged children</w:t>
      </w:r>
      <w:r w:rsidRPr="00C45F49">
        <w:rPr>
          <w:sz w:val="28"/>
          <w:szCs w:val="28"/>
          <w:lang w:val="en-US"/>
        </w:rPr>
        <w:t xml:space="preserve"> and to increase the school enrolment rate among Roma</w:t>
      </w:r>
      <w:r w:rsidR="001F75EE" w:rsidRPr="00C45F49">
        <w:rPr>
          <w:sz w:val="28"/>
          <w:szCs w:val="28"/>
          <w:lang w:val="en-US"/>
        </w:rPr>
        <w:t>;</w:t>
      </w:r>
    </w:p>
    <w:p w:rsidR="00C45F49" w:rsidRPr="00C45F49" w:rsidRDefault="00C45F49" w:rsidP="00C45F49">
      <w:pPr>
        <w:spacing w:line="360" w:lineRule="auto"/>
        <w:ind w:right="567"/>
        <w:jc w:val="both"/>
        <w:rPr>
          <w:sz w:val="28"/>
          <w:szCs w:val="28"/>
          <w:lang w:val="en-US"/>
        </w:rPr>
      </w:pPr>
    </w:p>
    <w:p w:rsidR="00C45F49" w:rsidRPr="00C45F49" w:rsidRDefault="00C45F49" w:rsidP="00C45F49">
      <w:pPr>
        <w:spacing w:line="360" w:lineRule="auto"/>
        <w:ind w:right="567"/>
        <w:jc w:val="both"/>
        <w:rPr>
          <w:sz w:val="28"/>
          <w:szCs w:val="28"/>
          <w:lang w:val="en-US"/>
        </w:rPr>
      </w:pPr>
      <w:r w:rsidRPr="00C45F49">
        <w:rPr>
          <w:sz w:val="28"/>
          <w:szCs w:val="28"/>
          <w:lang w:val="en-US"/>
        </w:rPr>
        <w:t xml:space="preserve">We further </w:t>
      </w:r>
      <w:r w:rsidRPr="00C45F49">
        <w:rPr>
          <w:sz w:val="28"/>
          <w:szCs w:val="28"/>
          <w:u w:val="single"/>
          <w:lang w:val="en-US"/>
        </w:rPr>
        <w:t>recommend</w:t>
      </w:r>
      <w:r w:rsidRPr="00C45F49">
        <w:rPr>
          <w:sz w:val="28"/>
          <w:szCs w:val="28"/>
          <w:lang w:val="en-US"/>
        </w:rPr>
        <w:t xml:space="preserve"> to:</w:t>
      </w:r>
    </w:p>
    <w:p w:rsidR="00C80E56" w:rsidRPr="00C80E56" w:rsidRDefault="001F75EE" w:rsidP="006D0B38">
      <w:pPr>
        <w:numPr>
          <w:ilvl w:val="0"/>
          <w:numId w:val="2"/>
        </w:numPr>
        <w:spacing w:line="360" w:lineRule="auto"/>
        <w:ind w:right="567"/>
        <w:jc w:val="both"/>
        <w:rPr>
          <w:sz w:val="28"/>
          <w:szCs w:val="28"/>
          <w:lang w:val="en-US"/>
        </w:rPr>
      </w:pPr>
      <w:r w:rsidRPr="00C45F49">
        <w:rPr>
          <w:sz w:val="28"/>
          <w:szCs w:val="28"/>
          <w:lang w:val="en-US"/>
        </w:rPr>
        <w:t xml:space="preserve">Adopt comprehensive legislation on the </w:t>
      </w:r>
      <w:r w:rsidRPr="00051E5D">
        <w:rPr>
          <w:b/>
          <w:sz w:val="28"/>
          <w:szCs w:val="28"/>
          <w:lang w:val="en-US"/>
        </w:rPr>
        <w:t>prevention and elimination of violence against women</w:t>
      </w:r>
      <w:r w:rsidRPr="00C45F49">
        <w:rPr>
          <w:sz w:val="28"/>
          <w:szCs w:val="28"/>
          <w:lang w:val="en-US"/>
        </w:rPr>
        <w:t xml:space="preserve"> and amend the Criminal Code to include domestic violence as a category of violent crime and raise the punishment for intimate partner violence and </w:t>
      </w:r>
      <w:proofErr w:type="spellStart"/>
      <w:r w:rsidRPr="00C45F49">
        <w:rPr>
          <w:sz w:val="28"/>
          <w:szCs w:val="28"/>
          <w:lang w:val="en-US"/>
        </w:rPr>
        <w:t>femicide</w:t>
      </w:r>
      <w:proofErr w:type="spellEnd"/>
      <w:r w:rsidRPr="00C45F49">
        <w:rPr>
          <w:sz w:val="28"/>
          <w:szCs w:val="28"/>
          <w:lang w:val="en-US"/>
        </w:rPr>
        <w:t>;</w:t>
      </w:r>
    </w:p>
    <w:p w:rsidR="00FA7E61" w:rsidRPr="00C80E56" w:rsidRDefault="00C80E56" w:rsidP="006D0B38">
      <w:pPr>
        <w:numPr>
          <w:ilvl w:val="0"/>
          <w:numId w:val="2"/>
        </w:numPr>
        <w:spacing w:line="360" w:lineRule="auto"/>
        <w:ind w:right="56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80E56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ake steps</w:t>
      </w:r>
      <w:r w:rsidR="002368AE" w:rsidRPr="002368AE">
        <w:rPr>
          <w:sz w:val="28"/>
          <w:szCs w:val="28"/>
          <w:lang w:val="en-US"/>
        </w:rPr>
        <w:t xml:space="preserve"> </w:t>
      </w:r>
      <w:r w:rsidR="002368AE">
        <w:rPr>
          <w:sz w:val="28"/>
          <w:szCs w:val="28"/>
          <w:lang w:val="en-US"/>
        </w:rPr>
        <w:t xml:space="preserve">to strengthen and legally enforce </w:t>
      </w:r>
      <w:r w:rsidR="002368AE" w:rsidRPr="00051E5D">
        <w:rPr>
          <w:b/>
          <w:sz w:val="28"/>
          <w:szCs w:val="28"/>
          <w:lang w:val="en-US"/>
        </w:rPr>
        <w:t>prohibition of hate crimes and hate speech</w:t>
      </w:r>
      <w:r w:rsidR="00C45F49">
        <w:rPr>
          <w:sz w:val="28"/>
          <w:szCs w:val="28"/>
          <w:lang w:val="en-US"/>
        </w:rPr>
        <w:t xml:space="preserve">, </w:t>
      </w:r>
      <w:r w:rsidR="002368AE">
        <w:rPr>
          <w:sz w:val="28"/>
          <w:szCs w:val="28"/>
          <w:lang w:val="en-US"/>
        </w:rPr>
        <w:t>for example</w:t>
      </w:r>
      <w:r w:rsidR="00C1263C">
        <w:rPr>
          <w:sz w:val="28"/>
          <w:szCs w:val="28"/>
          <w:lang w:val="en-US"/>
        </w:rPr>
        <w:t xml:space="preserve"> </w:t>
      </w:r>
      <w:r w:rsidRPr="00C80E56">
        <w:rPr>
          <w:sz w:val="28"/>
          <w:szCs w:val="28"/>
          <w:lang w:val="en-US"/>
        </w:rPr>
        <w:t xml:space="preserve">through mandatory and continuous capacity-building </w:t>
      </w:r>
      <w:r w:rsidR="001B1719">
        <w:rPr>
          <w:sz w:val="28"/>
          <w:szCs w:val="28"/>
          <w:lang w:val="en-US"/>
        </w:rPr>
        <w:t xml:space="preserve">trainings </w:t>
      </w:r>
      <w:r w:rsidRPr="00C80E56">
        <w:rPr>
          <w:sz w:val="28"/>
          <w:szCs w:val="28"/>
          <w:lang w:val="en-US"/>
        </w:rPr>
        <w:t xml:space="preserve">for </w:t>
      </w:r>
      <w:r w:rsidR="002368AE">
        <w:rPr>
          <w:sz w:val="28"/>
          <w:szCs w:val="28"/>
          <w:lang w:val="en-US"/>
        </w:rPr>
        <w:t>all</w:t>
      </w:r>
      <w:r w:rsidR="00C1263C">
        <w:rPr>
          <w:sz w:val="28"/>
          <w:szCs w:val="28"/>
          <w:lang w:val="en-US"/>
        </w:rPr>
        <w:t xml:space="preserve"> </w:t>
      </w:r>
      <w:r w:rsidRPr="00C80E56">
        <w:rPr>
          <w:sz w:val="28"/>
          <w:szCs w:val="28"/>
          <w:lang w:val="en-US"/>
        </w:rPr>
        <w:t>law enforcement officials</w:t>
      </w:r>
      <w:r w:rsidR="00C45F49">
        <w:rPr>
          <w:sz w:val="28"/>
          <w:szCs w:val="28"/>
          <w:lang w:val="en-US"/>
        </w:rPr>
        <w:t>.</w:t>
      </w:r>
    </w:p>
    <w:p w:rsidR="00B64D90" w:rsidRDefault="00B64D90" w:rsidP="00B64D90">
      <w:pPr>
        <w:spacing w:line="360" w:lineRule="auto"/>
        <w:ind w:left="720" w:right="567"/>
        <w:jc w:val="both"/>
        <w:rPr>
          <w:sz w:val="28"/>
          <w:szCs w:val="28"/>
          <w:lang w:val="en-GB"/>
        </w:rPr>
      </w:pPr>
    </w:p>
    <w:p w:rsidR="00B64D90" w:rsidRPr="00604B8C" w:rsidRDefault="00B64D90" w:rsidP="00B64D90">
      <w:pPr>
        <w:spacing w:line="360" w:lineRule="auto"/>
        <w:ind w:right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wish </w:t>
      </w:r>
      <w:r w:rsidR="00FA7E61">
        <w:rPr>
          <w:sz w:val="28"/>
          <w:szCs w:val="28"/>
          <w:lang w:val="en-GB"/>
        </w:rPr>
        <w:t>Slovakia</w:t>
      </w:r>
      <w:r>
        <w:rPr>
          <w:sz w:val="28"/>
          <w:szCs w:val="28"/>
          <w:lang w:val="en-GB"/>
        </w:rPr>
        <w:t xml:space="preserve"> a successful review. </w:t>
      </w:r>
    </w:p>
    <w:p w:rsidR="00B64D90" w:rsidRDefault="00B64D90" w:rsidP="00C1263C">
      <w:pPr>
        <w:spacing w:line="360" w:lineRule="auto"/>
        <w:ind w:right="567"/>
        <w:jc w:val="both"/>
        <w:rPr>
          <w:b/>
        </w:rPr>
      </w:pPr>
      <w:r w:rsidRPr="00604B8C">
        <w:rPr>
          <w:sz w:val="28"/>
          <w:szCs w:val="28"/>
          <w:lang w:val="en-GB"/>
        </w:rPr>
        <w:t>I thank you.</w:t>
      </w:r>
    </w:p>
    <w:sectPr w:rsidR="00B64D90" w:rsidSect="00292ECD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E5" w:rsidRDefault="00B57AE5" w:rsidP="00292ECD">
      <w:r>
        <w:separator/>
      </w:r>
    </w:p>
  </w:endnote>
  <w:endnote w:type="continuationSeparator" w:id="0">
    <w:p w:rsidR="00B57AE5" w:rsidRDefault="00B57AE5" w:rsidP="0029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E5" w:rsidRDefault="00B57AE5" w:rsidP="00292ECD">
      <w:r>
        <w:separator/>
      </w:r>
    </w:p>
  </w:footnote>
  <w:footnote w:type="continuationSeparator" w:id="0">
    <w:p w:rsidR="00B57AE5" w:rsidRDefault="00B57AE5" w:rsidP="0029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ECD" w:rsidRPr="00292ECD" w:rsidRDefault="00292ECD" w:rsidP="00292ECD">
    <w:pPr>
      <w:pStyle w:val="Normlnweb"/>
      <w:spacing w:before="0" w:beforeAutospacing="0" w:after="0" w:afterAutospacing="0" w:line="360" w:lineRule="auto"/>
      <w:jc w:val="right"/>
      <w:rPr>
        <w:sz w:val="22"/>
        <w:szCs w:val="28"/>
        <w:lang w:val="en-GB"/>
      </w:rPr>
    </w:pPr>
    <w:r w:rsidRPr="00292ECD">
      <w:rPr>
        <w:i/>
        <w:iCs/>
        <w:color w:val="000000"/>
        <w:sz w:val="22"/>
        <w:szCs w:val="28"/>
        <w:lang w:val="en-GB"/>
      </w:rPr>
      <w:t>(1’20”)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10A7"/>
    <w:multiLevelType w:val="hybridMultilevel"/>
    <w:tmpl w:val="0192B33E"/>
    <w:lvl w:ilvl="0" w:tplc="E71EFE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F4F22"/>
    <w:multiLevelType w:val="hybridMultilevel"/>
    <w:tmpl w:val="6CF6B8AC"/>
    <w:lvl w:ilvl="0" w:tplc="0D000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21BE"/>
    <w:multiLevelType w:val="hybridMultilevel"/>
    <w:tmpl w:val="74B81942"/>
    <w:lvl w:ilvl="0" w:tplc="6B5C2F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F53FB"/>
    <w:multiLevelType w:val="hybridMultilevel"/>
    <w:tmpl w:val="273A43C0"/>
    <w:lvl w:ilvl="0" w:tplc="6E5AE8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90"/>
    <w:rsid w:val="00051E5D"/>
    <w:rsid w:val="00183A4E"/>
    <w:rsid w:val="001B1719"/>
    <w:rsid w:val="001F75EE"/>
    <w:rsid w:val="002368AE"/>
    <w:rsid w:val="00292ECD"/>
    <w:rsid w:val="00300C7B"/>
    <w:rsid w:val="005951A6"/>
    <w:rsid w:val="0066202C"/>
    <w:rsid w:val="006D0B38"/>
    <w:rsid w:val="007E6D84"/>
    <w:rsid w:val="0096217F"/>
    <w:rsid w:val="00992AAC"/>
    <w:rsid w:val="009F5574"/>
    <w:rsid w:val="00B57AE5"/>
    <w:rsid w:val="00B64D90"/>
    <w:rsid w:val="00C063E5"/>
    <w:rsid w:val="00C1263C"/>
    <w:rsid w:val="00C45F49"/>
    <w:rsid w:val="00C80E56"/>
    <w:rsid w:val="00EE3D87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10FC87-F237-47B6-B4A0-75427FDD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D90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D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4D9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5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51E5D"/>
    <w:rPr>
      <w:rFonts w:ascii="Segoe UI" w:hAnsi="Segoe UI" w:cs="Segoe UI"/>
      <w:sz w:val="18"/>
      <w:szCs w:val="18"/>
      <w:lang w:val="cs-CZ" w:eastAsia="cs-CZ"/>
    </w:rPr>
  </w:style>
  <w:style w:type="character" w:styleId="Odkaznakoment">
    <w:name w:val="annotation reference"/>
    <w:rsid w:val="001B17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1719"/>
    <w:rPr>
      <w:sz w:val="20"/>
      <w:szCs w:val="20"/>
    </w:rPr>
  </w:style>
  <w:style w:type="character" w:customStyle="1" w:styleId="TextkomenteChar">
    <w:name w:val="Text komentáře Char"/>
    <w:link w:val="Textkomente"/>
    <w:rsid w:val="001B1719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1B1719"/>
    <w:rPr>
      <w:b/>
      <w:bCs/>
    </w:rPr>
  </w:style>
  <w:style w:type="character" w:customStyle="1" w:styleId="PedmtkomenteChar">
    <w:name w:val="Předmět komentáře Char"/>
    <w:link w:val="Pedmtkomente"/>
    <w:rsid w:val="001B1719"/>
    <w:rPr>
      <w:b/>
      <w:bCs/>
      <w:lang w:val="cs-CZ" w:eastAsia="cs-CZ"/>
    </w:rPr>
  </w:style>
  <w:style w:type="paragraph" w:styleId="Zhlav">
    <w:name w:val="header"/>
    <w:basedOn w:val="Normln"/>
    <w:link w:val="ZhlavChar"/>
    <w:rsid w:val="00292ECD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rsid w:val="00292ECD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292ECD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rsid w:val="00292ECD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C5EEB0-2D4C-4563-9ACE-C4DCBAEEF27E}"/>
</file>

<file path=customXml/itemProps2.xml><?xml version="1.0" encoding="utf-8"?>
<ds:datastoreItem xmlns:ds="http://schemas.openxmlformats.org/officeDocument/2006/customXml" ds:itemID="{FFA14F7B-67A3-4924-BDB9-2E7FCFC5E227}"/>
</file>

<file path=customXml/itemProps3.xml><?xml version="1.0" encoding="utf-8"?>
<ds:datastoreItem xmlns:ds="http://schemas.openxmlformats.org/officeDocument/2006/customXml" ds:itemID="{33ABA7B2-19C9-4502-B474-591418E73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KOLDOVÁ</dc:creator>
  <cp:keywords/>
  <dc:description/>
  <cp:lastModifiedBy>PELKIÖ Kristina</cp:lastModifiedBy>
  <cp:revision>2</cp:revision>
  <cp:lastPrinted>2024-05-03T16:00:00Z</cp:lastPrinted>
  <dcterms:created xsi:type="dcterms:W3CDTF">2024-05-03T16:07:00Z</dcterms:created>
  <dcterms:modified xsi:type="dcterms:W3CDTF">2024-05-03T16:07:00Z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