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6E0FC" w14:textId="77777777" w:rsidR="00783653" w:rsidRPr="009E3B34" w:rsidRDefault="00AC12E9" w:rsidP="00783653">
      <w:pPr>
        <w:rPr>
          <w:lang w:val="en-GB"/>
        </w:rPr>
      </w:pPr>
      <w:r w:rsidRPr="009E3B34">
        <w:rPr>
          <w:lang w:val="en-GB"/>
        </w:rPr>
        <w:tab/>
      </w:r>
      <w:r w:rsidRPr="009E3B34">
        <w:rPr>
          <w:lang w:val="en-GB"/>
        </w:rPr>
        <w:tab/>
      </w:r>
      <w:r w:rsidRPr="009E3B34">
        <w:rPr>
          <w:lang w:val="en-GB"/>
        </w:rPr>
        <w:tab/>
      </w:r>
      <w:r w:rsidRPr="009E3B34">
        <w:rPr>
          <w:lang w:val="en-GB"/>
        </w:rPr>
        <w:tab/>
      </w:r>
      <w:r w:rsidRPr="009E3B34">
        <w:rPr>
          <w:lang w:val="en-GB"/>
        </w:rPr>
        <w:tab/>
      </w:r>
      <w:r w:rsidRPr="009E3B34">
        <w:rPr>
          <w:lang w:val="en-GB"/>
        </w:rPr>
        <w:tab/>
      </w:r>
      <w:r w:rsidRPr="009E3B34">
        <w:rPr>
          <w:lang w:val="en-GB"/>
        </w:rPr>
        <w:tab/>
      </w:r>
      <w:r w:rsidRPr="009E3B34">
        <w:rPr>
          <w:lang w:val="en-GB"/>
        </w:rPr>
        <w:tab/>
      </w:r>
    </w:p>
    <w:p w14:paraId="36A1F1B3" w14:textId="77777777" w:rsidR="002F67E9" w:rsidRPr="00660909" w:rsidRDefault="002F67E9" w:rsidP="002F67E9">
      <w:pPr>
        <w:spacing w:line="240" w:lineRule="auto"/>
        <w:jc w:val="center"/>
        <w:rPr>
          <w:rFonts w:asciiTheme="minorHAnsi" w:hAnsiTheme="minorHAnsi"/>
          <w:b/>
          <w:lang w:val="en-US"/>
        </w:rPr>
      </w:pPr>
    </w:p>
    <w:p w14:paraId="7DC224CF" w14:textId="265B463F" w:rsidR="007E0F20" w:rsidRPr="007E0F20" w:rsidRDefault="007E0F20" w:rsidP="007E0F20">
      <w:pPr>
        <w:spacing w:after="0" w:line="240" w:lineRule="auto"/>
        <w:contextualSpacing/>
        <w:jc w:val="center"/>
        <w:rPr>
          <w:rFonts w:asciiTheme="minorHAnsi" w:hAnsiTheme="minorHAnsi"/>
          <w:b/>
          <w:sz w:val="28"/>
          <w:szCs w:val="24"/>
          <w:lang w:val="en-US"/>
        </w:rPr>
      </w:pPr>
      <w:bookmarkStart w:id="0" w:name="_Hlk127960138"/>
      <w:r w:rsidRPr="007E0F20">
        <w:rPr>
          <w:rFonts w:asciiTheme="minorHAnsi" w:hAnsiTheme="minorHAnsi"/>
          <w:b/>
          <w:sz w:val="28"/>
          <w:szCs w:val="24"/>
          <w:lang w:val="en-US"/>
        </w:rPr>
        <w:t>4</w:t>
      </w:r>
      <w:r w:rsidR="00FA5B20">
        <w:rPr>
          <w:rFonts w:asciiTheme="minorHAnsi" w:hAnsiTheme="minorHAnsi"/>
          <w:b/>
          <w:sz w:val="28"/>
          <w:szCs w:val="24"/>
          <w:lang w:val="en-US"/>
        </w:rPr>
        <w:t>6</w:t>
      </w:r>
      <w:r w:rsidRPr="007E0F20">
        <w:rPr>
          <w:rFonts w:asciiTheme="minorHAnsi" w:hAnsiTheme="minorHAnsi"/>
          <w:b/>
          <w:sz w:val="28"/>
          <w:szCs w:val="24"/>
          <w:vertAlign w:val="superscript"/>
          <w:lang w:val="en-US"/>
        </w:rPr>
        <w:t>th</w:t>
      </w:r>
      <w:r w:rsidRPr="007E0F20">
        <w:rPr>
          <w:rFonts w:asciiTheme="minorHAnsi" w:hAnsiTheme="minorHAnsi"/>
          <w:b/>
          <w:sz w:val="28"/>
          <w:szCs w:val="24"/>
          <w:lang w:val="en-US"/>
        </w:rPr>
        <w:t xml:space="preserve"> session of the Universal Periodic Review</w:t>
      </w:r>
    </w:p>
    <w:p w14:paraId="1C0B0FAA" w14:textId="0948C76E" w:rsidR="007E0F20" w:rsidRPr="00DB314B" w:rsidRDefault="007E0F20" w:rsidP="007E0F20">
      <w:pPr>
        <w:spacing w:line="240" w:lineRule="auto"/>
        <w:contextualSpacing/>
        <w:jc w:val="center"/>
        <w:rPr>
          <w:rFonts w:asciiTheme="minorHAnsi" w:hAnsiTheme="minorHAnsi" w:cs="Arial"/>
          <w:b/>
          <w:color w:val="000000"/>
          <w:sz w:val="28"/>
          <w:szCs w:val="24"/>
          <w:u w:val="single"/>
          <w:lang w:val="en-US"/>
        </w:rPr>
      </w:pPr>
      <w:r w:rsidRPr="007E0F20">
        <w:rPr>
          <w:rFonts w:asciiTheme="minorHAnsi" w:hAnsiTheme="minorHAnsi" w:cs="Arial"/>
          <w:b/>
          <w:color w:val="000000"/>
          <w:sz w:val="28"/>
          <w:szCs w:val="24"/>
          <w:u w:val="single"/>
          <w:lang w:val="en-US"/>
        </w:rPr>
        <w:t xml:space="preserve">Review of </w:t>
      </w:r>
      <w:r w:rsidR="00716942">
        <w:rPr>
          <w:rFonts w:asciiTheme="minorHAnsi" w:hAnsiTheme="minorHAnsi" w:cs="Arial"/>
          <w:b/>
          <w:color w:val="000000"/>
          <w:sz w:val="28"/>
          <w:szCs w:val="24"/>
          <w:u w:val="single"/>
          <w:lang w:val="en-US"/>
        </w:rPr>
        <w:t>North Macedonia</w:t>
      </w:r>
    </w:p>
    <w:p w14:paraId="6F64A6F9" w14:textId="77777777" w:rsidR="007E0F20" w:rsidRDefault="007E0F20" w:rsidP="007E0F20">
      <w:pPr>
        <w:spacing w:line="240" w:lineRule="auto"/>
        <w:contextualSpacing/>
        <w:jc w:val="center"/>
        <w:rPr>
          <w:rFonts w:asciiTheme="minorHAnsi" w:hAnsiTheme="minorHAnsi"/>
          <w:lang w:val="en-US"/>
        </w:rPr>
      </w:pPr>
    </w:p>
    <w:p w14:paraId="0366A3D5" w14:textId="61E6035B" w:rsidR="007E0F20" w:rsidRDefault="00716942" w:rsidP="007E0F20">
      <w:pPr>
        <w:spacing w:line="240" w:lineRule="auto"/>
        <w:contextualSpacing/>
        <w:jc w:val="right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02</w:t>
      </w:r>
      <w:r w:rsidR="007E0F20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>May</w:t>
      </w:r>
      <w:r w:rsidR="007E0F20" w:rsidRPr="00660909">
        <w:rPr>
          <w:rFonts w:asciiTheme="minorHAnsi" w:hAnsiTheme="minorHAnsi"/>
          <w:lang w:val="en-US"/>
        </w:rPr>
        <w:t xml:space="preserve"> 202</w:t>
      </w:r>
      <w:r w:rsidR="00C3061E">
        <w:rPr>
          <w:rFonts w:asciiTheme="minorHAnsi" w:hAnsiTheme="minorHAnsi"/>
          <w:lang w:val="en-US"/>
        </w:rPr>
        <w:t>4</w:t>
      </w:r>
    </w:p>
    <w:p w14:paraId="13A7E225" w14:textId="77777777" w:rsidR="007E0F20" w:rsidRPr="00660909" w:rsidRDefault="007E0F20" w:rsidP="007E0F20">
      <w:pPr>
        <w:spacing w:line="240" w:lineRule="auto"/>
        <w:contextualSpacing/>
        <w:jc w:val="center"/>
        <w:rPr>
          <w:rFonts w:asciiTheme="minorHAnsi" w:hAnsiTheme="minorHAnsi"/>
          <w:lang w:val="en-US"/>
        </w:rPr>
      </w:pPr>
    </w:p>
    <w:p w14:paraId="27FEFAE5" w14:textId="7D2157BB" w:rsidR="00301F4B" w:rsidRPr="009257CE" w:rsidRDefault="007E0F20" w:rsidP="009257CE">
      <w:pPr>
        <w:jc w:val="center"/>
        <w:rPr>
          <w:rFonts w:asciiTheme="minorHAnsi" w:hAnsiTheme="minorHAnsi" w:cstheme="minorHAnsi"/>
          <w:b/>
          <w:sz w:val="28"/>
          <w:szCs w:val="24"/>
          <w:lang w:val="en-US"/>
        </w:rPr>
      </w:pPr>
      <w:r w:rsidRPr="00DB314B">
        <w:rPr>
          <w:rFonts w:asciiTheme="minorHAnsi" w:hAnsiTheme="minorHAnsi" w:cstheme="minorHAnsi"/>
          <w:b/>
          <w:sz w:val="28"/>
          <w:szCs w:val="24"/>
          <w:lang w:val="en-US"/>
        </w:rPr>
        <w:t>Statement by Austria</w:t>
      </w:r>
      <w:bookmarkEnd w:id="0"/>
    </w:p>
    <w:p w14:paraId="0078D838" w14:textId="77777777" w:rsidR="009257CE" w:rsidRPr="007E0F20" w:rsidRDefault="009257CE" w:rsidP="00301F4B">
      <w:pPr>
        <w:spacing w:after="0"/>
        <w:jc w:val="both"/>
        <w:rPr>
          <w:rFonts w:asciiTheme="minorHAnsi" w:hAnsiTheme="minorHAnsi"/>
          <w:sz w:val="28"/>
          <w:lang w:val="en-GB"/>
        </w:rPr>
      </w:pPr>
    </w:p>
    <w:p w14:paraId="0E25652A" w14:textId="3BCA8BBB" w:rsidR="003B4CC8" w:rsidRPr="00200DE2" w:rsidRDefault="003B4CC8" w:rsidP="003B4C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  <w:lang w:val="en-US"/>
        </w:rPr>
      </w:pPr>
      <w:bookmarkStart w:id="1" w:name="_Hlk150502904"/>
      <w:r w:rsidRPr="00200DE2">
        <w:rPr>
          <w:rFonts w:ascii="Calibri" w:hAnsi="Calibri" w:cs="Calibri"/>
          <w:szCs w:val="24"/>
          <w:lang w:val="en-US"/>
        </w:rPr>
        <w:t>Thank you, Mr. President,</w:t>
      </w:r>
    </w:p>
    <w:p w14:paraId="558B0724" w14:textId="77777777" w:rsidR="003B4CC8" w:rsidRPr="00200DE2" w:rsidRDefault="003B4CC8" w:rsidP="003B4C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  <w:lang w:val="en-US"/>
        </w:rPr>
      </w:pPr>
    </w:p>
    <w:p w14:paraId="7F19A0D5" w14:textId="42245B42" w:rsidR="000F7D02" w:rsidRPr="00200DE2" w:rsidRDefault="007E0F20" w:rsidP="000F7D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  <w:lang w:val="en-US"/>
        </w:rPr>
      </w:pPr>
      <w:r w:rsidRPr="00200DE2">
        <w:rPr>
          <w:rFonts w:ascii="Calibri" w:hAnsi="Calibri" w:cs="Calibri"/>
          <w:szCs w:val="24"/>
          <w:lang w:val="en-US"/>
        </w:rPr>
        <w:t xml:space="preserve">Austria welcomes the Delegation of </w:t>
      </w:r>
      <w:r w:rsidR="00716942" w:rsidRPr="00200DE2">
        <w:rPr>
          <w:rFonts w:ascii="Calibri" w:hAnsi="Calibri" w:cs="Calibri"/>
          <w:szCs w:val="24"/>
          <w:lang w:val="en-US"/>
        </w:rPr>
        <w:t>North Macedonia</w:t>
      </w:r>
      <w:r w:rsidR="009C07D2" w:rsidRPr="00200DE2">
        <w:rPr>
          <w:rFonts w:ascii="Calibri" w:hAnsi="Calibri" w:cs="Calibri"/>
          <w:szCs w:val="24"/>
          <w:lang w:val="en-US"/>
        </w:rPr>
        <w:t xml:space="preserve"> and </w:t>
      </w:r>
      <w:bookmarkEnd w:id="1"/>
      <w:r w:rsidR="009346BC" w:rsidRPr="00200DE2">
        <w:rPr>
          <w:rFonts w:ascii="Calibri" w:hAnsi="Calibri" w:cs="Calibri"/>
          <w:szCs w:val="24"/>
          <w:lang w:val="en-US"/>
        </w:rPr>
        <w:t xml:space="preserve">welcomes </w:t>
      </w:r>
      <w:r w:rsidR="003B4CC8" w:rsidRPr="00200DE2">
        <w:rPr>
          <w:rFonts w:ascii="Calibri" w:hAnsi="Calibri" w:cs="Calibri"/>
          <w:szCs w:val="24"/>
          <w:lang w:val="en-US"/>
        </w:rPr>
        <w:t>the</w:t>
      </w:r>
      <w:r w:rsidR="00C3061E" w:rsidRPr="00200DE2">
        <w:rPr>
          <w:rFonts w:ascii="Calibri" w:hAnsi="Calibri" w:cs="Calibri"/>
          <w:szCs w:val="24"/>
          <w:lang w:val="en-US"/>
        </w:rPr>
        <w:t xml:space="preserve"> progress</w:t>
      </w:r>
      <w:r w:rsidR="003B4CC8" w:rsidRPr="00200DE2">
        <w:rPr>
          <w:rFonts w:ascii="Calibri" w:hAnsi="Calibri" w:cs="Calibri"/>
          <w:szCs w:val="24"/>
          <w:lang w:val="en-US"/>
        </w:rPr>
        <w:t xml:space="preserve"> achieved since the last cycle</w:t>
      </w:r>
      <w:r w:rsidR="00772958">
        <w:rPr>
          <w:rFonts w:ascii="Calibri" w:hAnsi="Calibri" w:cs="Calibri"/>
          <w:szCs w:val="24"/>
          <w:lang w:val="en-US"/>
        </w:rPr>
        <w:t>,</w:t>
      </w:r>
      <w:r w:rsidR="003B4CC8" w:rsidRPr="00200DE2">
        <w:rPr>
          <w:rFonts w:ascii="Calibri" w:hAnsi="Calibri" w:cs="Calibri"/>
          <w:szCs w:val="24"/>
          <w:lang w:val="en-US"/>
        </w:rPr>
        <w:t xml:space="preserve"> </w:t>
      </w:r>
      <w:r w:rsidR="002B5EAA" w:rsidRPr="00200DE2">
        <w:rPr>
          <w:rFonts w:ascii="Calibri" w:hAnsi="Calibri" w:cs="Calibri"/>
          <w:szCs w:val="24"/>
          <w:lang w:val="en-US"/>
        </w:rPr>
        <w:t xml:space="preserve">and </w:t>
      </w:r>
      <w:r w:rsidR="000F7D02" w:rsidRPr="00200DE2">
        <w:rPr>
          <w:rFonts w:ascii="Calibri" w:hAnsi="Calibri" w:cs="Calibri"/>
          <w:szCs w:val="24"/>
          <w:lang w:val="en-US"/>
        </w:rPr>
        <w:t xml:space="preserve">encourages the </w:t>
      </w:r>
      <w:r w:rsidR="002B5EAA" w:rsidRPr="00200DE2">
        <w:rPr>
          <w:rFonts w:ascii="Calibri" w:hAnsi="Calibri" w:cs="Calibri"/>
          <w:szCs w:val="24"/>
          <w:lang w:val="en-US"/>
        </w:rPr>
        <w:t>n</w:t>
      </w:r>
      <w:r w:rsidR="000F7D02" w:rsidRPr="00200DE2">
        <w:rPr>
          <w:rFonts w:ascii="Calibri" w:hAnsi="Calibri" w:cs="Calibri"/>
          <w:szCs w:val="24"/>
          <w:lang w:val="en-US"/>
        </w:rPr>
        <w:t xml:space="preserve">ew Government to </w:t>
      </w:r>
      <w:r w:rsidR="002B5EAA" w:rsidRPr="00200DE2">
        <w:rPr>
          <w:rFonts w:ascii="Calibri" w:hAnsi="Calibri" w:cs="Calibri"/>
          <w:szCs w:val="24"/>
          <w:lang w:val="en-US"/>
        </w:rPr>
        <w:t>intensify</w:t>
      </w:r>
      <w:r w:rsidR="000F7D02" w:rsidRPr="00200DE2">
        <w:rPr>
          <w:rFonts w:ascii="Calibri" w:hAnsi="Calibri" w:cs="Calibri"/>
          <w:szCs w:val="24"/>
          <w:lang w:val="en-US"/>
        </w:rPr>
        <w:t xml:space="preserve"> efforts to improve the overall human rights situation in the country. </w:t>
      </w:r>
    </w:p>
    <w:p w14:paraId="153C1866" w14:textId="77777777" w:rsidR="000F7D02" w:rsidRPr="00200DE2" w:rsidRDefault="000F7D02" w:rsidP="000F7D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  <w:lang w:val="en-US"/>
        </w:rPr>
      </w:pPr>
    </w:p>
    <w:p w14:paraId="2FF5E85D" w14:textId="77777777" w:rsidR="00772958" w:rsidRDefault="000F7D02" w:rsidP="007729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  <w:lang w:val="en-US"/>
        </w:rPr>
      </w:pPr>
      <w:r w:rsidRPr="00200DE2">
        <w:rPr>
          <w:rFonts w:ascii="Calibri" w:hAnsi="Calibri" w:cs="Calibri"/>
          <w:szCs w:val="24"/>
          <w:lang w:val="en-US"/>
        </w:rPr>
        <w:t xml:space="preserve">We welcome </w:t>
      </w:r>
      <w:r w:rsidR="00772958">
        <w:rPr>
          <w:rFonts w:ascii="Calibri" w:hAnsi="Calibri" w:cs="Calibri"/>
          <w:szCs w:val="24"/>
          <w:lang w:val="en-US"/>
        </w:rPr>
        <w:t>for example the</w:t>
      </w:r>
      <w:r w:rsidRPr="00200DE2">
        <w:rPr>
          <w:rFonts w:ascii="Calibri" w:hAnsi="Calibri" w:cs="Calibri"/>
          <w:szCs w:val="24"/>
          <w:lang w:val="en-US"/>
        </w:rPr>
        <w:t xml:space="preserve"> progress made with regard to identity documentation and the adoption of the new Strategy for Inclusion of Roma citizens (2022-2030). </w:t>
      </w:r>
    </w:p>
    <w:p w14:paraId="38FA2558" w14:textId="77777777" w:rsidR="00772958" w:rsidRDefault="00772958" w:rsidP="007729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  <w:lang w:val="en-US"/>
        </w:rPr>
      </w:pPr>
    </w:p>
    <w:p w14:paraId="00EBC759" w14:textId="07E00A5C" w:rsidR="00772958" w:rsidRPr="00200DE2" w:rsidRDefault="00772958" w:rsidP="007729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  <w:lang w:val="en-US"/>
        </w:rPr>
      </w:pPr>
      <w:r w:rsidRPr="00200DE2">
        <w:rPr>
          <w:rFonts w:ascii="Calibri" w:hAnsi="Calibri" w:cs="Calibri"/>
          <w:szCs w:val="24"/>
          <w:lang w:val="en-US"/>
        </w:rPr>
        <w:t xml:space="preserve">We </w:t>
      </w:r>
      <w:r>
        <w:rPr>
          <w:rFonts w:ascii="Calibri" w:hAnsi="Calibri" w:cs="Calibri"/>
          <w:szCs w:val="24"/>
          <w:lang w:val="en-US"/>
        </w:rPr>
        <w:t xml:space="preserve">also </w:t>
      </w:r>
      <w:r w:rsidRPr="00200DE2">
        <w:rPr>
          <w:rFonts w:ascii="Calibri" w:hAnsi="Calibri" w:cs="Calibri"/>
          <w:szCs w:val="24"/>
          <w:lang w:val="en-US"/>
        </w:rPr>
        <w:t xml:space="preserve">commend the adoption of the new Law on Prevention and Protection against Discrimination in October 2020 and the significant amendments to the Criminal Code regulating criminal acts of gender-based violence, that were adopted in February 2023. </w:t>
      </w:r>
    </w:p>
    <w:p w14:paraId="3D80AED6" w14:textId="695D0D01" w:rsidR="000F7D02" w:rsidRPr="00200DE2" w:rsidRDefault="000F7D02" w:rsidP="000F7D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  <w:lang w:val="en-US"/>
        </w:rPr>
      </w:pPr>
    </w:p>
    <w:p w14:paraId="41BB43F7" w14:textId="3A343489" w:rsidR="000F7D02" w:rsidRPr="00200DE2" w:rsidRDefault="00772958" w:rsidP="000F7D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  <w:lang w:val="en-US"/>
        </w:rPr>
      </w:pPr>
      <w:r>
        <w:rPr>
          <w:rFonts w:ascii="Calibri" w:hAnsi="Calibri" w:cs="Calibri"/>
          <w:szCs w:val="24"/>
          <w:lang w:val="en-US"/>
        </w:rPr>
        <w:t>In the area of f</w:t>
      </w:r>
      <w:r w:rsidR="000F7D02" w:rsidRPr="00200DE2">
        <w:rPr>
          <w:rFonts w:ascii="Calibri" w:hAnsi="Calibri" w:cs="Calibri"/>
          <w:szCs w:val="24"/>
          <w:lang w:val="en-US"/>
        </w:rPr>
        <w:t>reedom of expression and</w:t>
      </w:r>
      <w:r>
        <w:rPr>
          <w:rFonts w:ascii="Calibri" w:hAnsi="Calibri" w:cs="Calibri"/>
          <w:szCs w:val="24"/>
          <w:lang w:val="en-US"/>
        </w:rPr>
        <w:t xml:space="preserve"> freedom</w:t>
      </w:r>
      <w:r w:rsidR="000F7D02" w:rsidRPr="00200DE2">
        <w:rPr>
          <w:rFonts w:ascii="Calibri" w:hAnsi="Calibri" w:cs="Calibri"/>
          <w:szCs w:val="24"/>
          <w:lang w:val="en-US"/>
        </w:rPr>
        <w:t xml:space="preserve"> of the media</w:t>
      </w:r>
      <w:r>
        <w:rPr>
          <w:rFonts w:ascii="Calibri" w:hAnsi="Calibri" w:cs="Calibri"/>
          <w:szCs w:val="24"/>
          <w:lang w:val="en-US"/>
        </w:rPr>
        <w:t xml:space="preserve"> we have seen</w:t>
      </w:r>
      <w:r w:rsidR="000F7D02" w:rsidRPr="00200DE2">
        <w:rPr>
          <w:rFonts w:ascii="Calibri" w:hAnsi="Calibri" w:cs="Calibri"/>
          <w:szCs w:val="24"/>
          <w:lang w:val="en-US"/>
        </w:rPr>
        <w:t xml:space="preserve"> moderate progress. Working conditions for journalists remain challenging</w:t>
      </w:r>
      <w:r>
        <w:rPr>
          <w:rFonts w:ascii="Calibri" w:hAnsi="Calibri" w:cs="Calibri"/>
          <w:szCs w:val="24"/>
          <w:lang w:val="en-US"/>
        </w:rPr>
        <w:t xml:space="preserve"> and s</w:t>
      </w:r>
      <w:r w:rsidR="000F7D02" w:rsidRPr="00200DE2">
        <w:rPr>
          <w:rFonts w:ascii="Calibri" w:hAnsi="Calibri" w:cs="Calibri"/>
          <w:szCs w:val="24"/>
          <w:lang w:val="en-US"/>
        </w:rPr>
        <w:t>trengthening the independence of the national broadcast</w:t>
      </w:r>
      <w:r>
        <w:rPr>
          <w:rFonts w:ascii="Calibri" w:hAnsi="Calibri" w:cs="Calibri"/>
          <w:szCs w:val="24"/>
          <w:lang w:val="en-US"/>
        </w:rPr>
        <w:t>ing service</w:t>
      </w:r>
      <w:r w:rsidR="000F7D02" w:rsidRPr="00200DE2">
        <w:rPr>
          <w:rFonts w:ascii="Calibri" w:hAnsi="Calibri" w:cs="Calibri"/>
          <w:szCs w:val="24"/>
          <w:lang w:val="en-US"/>
        </w:rPr>
        <w:t xml:space="preserve"> is still necessary. </w:t>
      </w:r>
    </w:p>
    <w:p w14:paraId="482B32D9" w14:textId="77777777" w:rsidR="000F7D02" w:rsidRPr="00200DE2" w:rsidRDefault="000F7D02" w:rsidP="000F7D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  <w:lang w:val="en-US"/>
        </w:rPr>
      </w:pPr>
    </w:p>
    <w:p w14:paraId="3C4A79B0" w14:textId="7E199CC8" w:rsidR="000F7D02" w:rsidRPr="00200DE2" w:rsidRDefault="000F7D02" w:rsidP="000F7D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  <w:lang w:val="en-US"/>
        </w:rPr>
      </w:pPr>
      <w:r w:rsidRPr="00200DE2">
        <w:rPr>
          <w:rFonts w:ascii="Calibri" w:hAnsi="Calibri" w:cs="Calibri"/>
          <w:szCs w:val="24"/>
          <w:lang w:val="en-US"/>
        </w:rPr>
        <w:t xml:space="preserve">More efforts should </w:t>
      </w:r>
      <w:r w:rsidR="002B5EAA" w:rsidRPr="00200DE2">
        <w:rPr>
          <w:rFonts w:ascii="Calibri" w:hAnsi="Calibri" w:cs="Calibri"/>
          <w:szCs w:val="24"/>
          <w:lang w:val="en-US"/>
        </w:rPr>
        <w:t xml:space="preserve">also </w:t>
      </w:r>
      <w:r w:rsidRPr="00200DE2">
        <w:rPr>
          <w:rFonts w:ascii="Calibri" w:hAnsi="Calibri" w:cs="Calibri"/>
          <w:szCs w:val="24"/>
          <w:lang w:val="en-US"/>
        </w:rPr>
        <w:t xml:space="preserve">be </w:t>
      </w:r>
      <w:r w:rsidR="00772958">
        <w:rPr>
          <w:rFonts w:ascii="Calibri" w:hAnsi="Calibri" w:cs="Calibri"/>
          <w:szCs w:val="24"/>
          <w:lang w:val="en-US"/>
        </w:rPr>
        <w:t>made regarding</w:t>
      </w:r>
      <w:r w:rsidRPr="00200DE2">
        <w:rPr>
          <w:rFonts w:ascii="Calibri" w:hAnsi="Calibri" w:cs="Calibri"/>
          <w:szCs w:val="24"/>
          <w:lang w:val="en-US"/>
        </w:rPr>
        <w:t xml:space="preserve"> prevention</w:t>
      </w:r>
      <w:r w:rsidR="00772958">
        <w:rPr>
          <w:rFonts w:ascii="Calibri" w:hAnsi="Calibri" w:cs="Calibri"/>
          <w:szCs w:val="24"/>
          <w:lang w:val="en-US"/>
        </w:rPr>
        <w:t xml:space="preserve"> of</w:t>
      </w:r>
      <w:r w:rsidRPr="00200DE2">
        <w:rPr>
          <w:rFonts w:ascii="Calibri" w:hAnsi="Calibri" w:cs="Calibri"/>
          <w:szCs w:val="24"/>
          <w:lang w:val="en-US"/>
        </w:rPr>
        <w:t xml:space="preserve"> and fight against corruption, </w:t>
      </w:r>
      <w:r w:rsidR="002B5EAA" w:rsidRPr="00200DE2">
        <w:rPr>
          <w:rFonts w:ascii="Calibri" w:hAnsi="Calibri" w:cs="Calibri"/>
          <w:szCs w:val="24"/>
          <w:lang w:val="en-US"/>
        </w:rPr>
        <w:t>as</w:t>
      </w:r>
      <w:r w:rsidRPr="00200DE2">
        <w:rPr>
          <w:rFonts w:ascii="Calibri" w:hAnsi="Calibri" w:cs="Calibri"/>
          <w:szCs w:val="24"/>
          <w:lang w:val="en-US"/>
        </w:rPr>
        <w:t xml:space="preserve"> it remains widespread in many areas and is a cause for concern. </w:t>
      </w:r>
    </w:p>
    <w:p w14:paraId="102B1A06" w14:textId="77777777" w:rsidR="000F7D02" w:rsidRPr="00200DE2" w:rsidRDefault="000F7D02" w:rsidP="000F7D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  <w:lang w:val="en-US"/>
        </w:rPr>
      </w:pPr>
    </w:p>
    <w:p w14:paraId="3402D552" w14:textId="0007CF1B" w:rsidR="000F7D02" w:rsidRPr="00200DE2" w:rsidRDefault="000F7D02" w:rsidP="000F7D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  <w:lang w:val="en-US"/>
        </w:rPr>
      </w:pPr>
      <w:r w:rsidRPr="00200DE2">
        <w:rPr>
          <w:rFonts w:ascii="Calibri" w:hAnsi="Calibri" w:cs="Calibri"/>
          <w:szCs w:val="24"/>
          <w:lang w:val="en-US"/>
        </w:rPr>
        <w:t xml:space="preserve">Austria offers the following </w:t>
      </w:r>
      <w:r w:rsidRPr="00200DE2">
        <w:rPr>
          <w:rFonts w:ascii="Calibri" w:hAnsi="Calibri" w:cs="Calibri"/>
          <w:szCs w:val="24"/>
          <w:u w:val="single"/>
          <w:lang w:val="en-US"/>
        </w:rPr>
        <w:t>recommendations</w:t>
      </w:r>
      <w:r w:rsidRPr="00200DE2">
        <w:rPr>
          <w:rFonts w:ascii="Calibri" w:hAnsi="Calibri" w:cs="Calibri"/>
          <w:szCs w:val="24"/>
          <w:lang w:val="en-US"/>
        </w:rPr>
        <w:t xml:space="preserve">: </w:t>
      </w:r>
    </w:p>
    <w:p w14:paraId="46A0E1A6" w14:textId="77777777" w:rsidR="000F7D02" w:rsidRPr="00200DE2" w:rsidRDefault="000F7D02" w:rsidP="000F7D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  <w:lang w:val="en-US"/>
        </w:rPr>
      </w:pPr>
    </w:p>
    <w:p w14:paraId="6BBE86F3" w14:textId="72476583" w:rsidR="000F7D02" w:rsidRPr="00200DE2" w:rsidRDefault="000F7D02" w:rsidP="00E14ED7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  <w:szCs w:val="24"/>
          <w:lang w:val="en-US"/>
        </w:rPr>
      </w:pPr>
      <w:r w:rsidRPr="00200DE2">
        <w:rPr>
          <w:rFonts w:ascii="Calibri" w:hAnsi="Calibri" w:cs="Calibri"/>
          <w:szCs w:val="24"/>
          <w:lang w:val="en-US"/>
        </w:rPr>
        <w:t xml:space="preserve">Promote inclusive education, </w:t>
      </w:r>
      <w:r w:rsidR="00E14ED7" w:rsidRPr="00200DE2">
        <w:rPr>
          <w:rFonts w:ascii="Calibri" w:hAnsi="Calibri" w:cs="Calibri"/>
          <w:szCs w:val="24"/>
          <w:lang w:val="en-US"/>
        </w:rPr>
        <w:t xml:space="preserve">inter alia </w:t>
      </w:r>
      <w:r w:rsidRPr="00200DE2">
        <w:rPr>
          <w:rFonts w:ascii="Calibri" w:hAnsi="Calibri" w:cs="Calibri"/>
          <w:szCs w:val="24"/>
          <w:lang w:val="en-US"/>
        </w:rPr>
        <w:t xml:space="preserve">by ensuring access to education, including preschool, for all children, especially minorities.  </w:t>
      </w:r>
    </w:p>
    <w:p w14:paraId="074C0228" w14:textId="458D9A75" w:rsidR="000F7D02" w:rsidRPr="00200DE2" w:rsidRDefault="000F7D02" w:rsidP="00E14ED7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  <w:szCs w:val="24"/>
          <w:lang w:val="en-US"/>
        </w:rPr>
      </w:pPr>
      <w:r w:rsidRPr="00200DE2">
        <w:rPr>
          <w:rFonts w:ascii="Calibri" w:hAnsi="Calibri" w:cs="Calibri"/>
          <w:szCs w:val="24"/>
          <w:lang w:val="en-US"/>
        </w:rPr>
        <w:t>Take concrete steps to foster professionalism</w:t>
      </w:r>
      <w:r w:rsidR="00CB5EC7" w:rsidRPr="00200DE2">
        <w:rPr>
          <w:rFonts w:ascii="Calibri" w:hAnsi="Calibri" w:cs="Calibri"/>
          <w:szCs w:val="24"/>
          <w:lang w:val="en-US"/>
        </w:rPr>
        <w:t>,</w:t>
      </w:r>
      <w:r w:rsidRPr="00200DE2">
        <w:rPr>
          <w:rFonts w:ascii="Calibri" w:hAnsi="Calibri" w:cs="Calibri"/>
          <w:szCs w:val="24"/>
          <w:lang w:val="en-US"/>
        </w:rPr>
        <w:t xml:space="preserve"> accurate reporting</w:t>
      </w:r>
      <w:r w:rsidR="00CB5EC7" w:rsidRPr="00200DE2">
        <w:rPr>
          <w:rFonts w:ascii="Calibri" w:hAnsi="Calibri" w:cs="Calibri"/>
          <w:szCs w:val="24"/>
          <w:lang w:val="en-US"/>
        </w:rPr>
        <w:t xml:space="preserve"> and strengthening</w:t>
      </w:r>
      <w:r w:rsidRPr="00200DE2">
        <w:rPr>
          <w:rFonts w:ascii="Calibri" w:hAnsi="Calibri" w:cs="Calibri"/>
          <w:szCs w:val="24"/>
          <w:lang w:val="en-US"/>
        </w:rPr>
        <w:t xml:space="preserve"> the independence of the </w:t>
      </w:r>
      <w:r w:rsidR="00CB5EC7" w:rsidRPr="00200DE2">
        <w:rPr>
          <w:rFonts w:ascii="Calibri" w:hAnsi="Calibri" w:cs="Calibri"/>
          <w:szCs w:val="24"/>
          <w:lang w:val="en-US"/>
        </w:rPr>
        <w:t>media</w:t>
      </w:r>
      <w:r w:rsidR="00200DE2" w:rsidRPr="00200DE2">
        <w:rPr>
          <w:rFonts w:ascii="Calibri" w:hAnsi="Calibri" w:cs="Calibri"/>
          <w:szCs w:val="24"/>
          <w:lang w:val="en-US"/>
        </w:rPr>
        <w:t>.</w:t>
      </w:r>
      <w:r w:rsidRPr="00200DE2">
        <w:rPr>
          <w:rFonts w:ascii="Calibri" w:hAnsi="Calibri" w:cs="Calibri"/>
          <w:szCs w:val="24"/>
          <w:lang w:val="en-US"/>
        </w:rPr>
        <w:t xml:space="preserve">  </w:t>
      </w:r>
    </w:p>
    <w:p w14:paraId="09FB5EF9" w14:textId="52CD65E3" w:rsidR="000F7D02" w:rsidRPr="00200DE2" w:rsidRDefault="000F7D02" w:rsidP="00E14ED7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  <w:szCs w:val="24"/>
          <w:lang w:val="en-US"/>
        </w:rPr>
      </w:pPr>
      <w:r w:rsidRPr="00200DE2">
        <w:rPr>
          <w:rFonts w:ascii="Calibri" w:hAnsi="Calibri" w:cs="Calibri"/>
          <w:szCs w:val="24"/>
          <w:lang w:val="en-US"/>
        </w:rPr>
        <w:t>Implement measures to strengthen institutions in order to prevent and fight corruption</w:t>
      </w:r>
      <w:r w:rsidR="00CB5EC7" w:rsidRPr="00200DE2">
        <w:rPr>
          <w:rFonts w:ascii="Calibri" w:hAnsi="Calibri" w:cs="Calibri"/>
          <w:szCs w:val="24"/>
          <w:lang w:val="en-US"/>
        </w:rPr>
        <w:t>, and e</w:t>
      </w:r>
      <w:r w:rsidRPr="00200DE2">
        <w:rPr>
          <w:rFonts w:ascii="Calibri" w:hAnsi="Calibri" w:cs="Calibri"/>
          <w:szCs w:val="24"/>
          <w:lang w:val="en-US"/>
        </w:rPr>
        <w:t>ncourage</w:t>
      </w:r>
      <w:r w:rsidR="00CB5EC7" w:rsidRPr="00200DE2">
        <w:rPr>
          <w:rFonts w:ascii="Calibri" w:hAnsi="Calibri" w:cs="Calibri"/>
          <w:szCs w:val="24"/>
          <w:lang w:val="en-US"/>
        </w:rPr>
        <w:t xml:space="preserve"> </w:t>
      </w:r>
      <w:r w:rsidRPr="00200DE2">
        <w:rPr>
          <w:rFonts w:ascii="Calibri" w:hAnsi="Calibri" w:cs="Calibri"/>
          <w:szCs w:val="24"/>
          <w:lang w:val="en-US"/>
        </w:rPr>
        <w:t>a more proactive attitude of all engaged actors</w:t>
      </w:r>
      <w:r w:rsidR="00CB5EC7" w:rsidRPr="00200DE2">
        <w:rPr>
          <w:rFonts w:ascii="Calibri" w:hAnsi="Calibri" w:cs="Calibri"/>
          <w:szCs w:val="24"/>
          <w:lang w:val="en-US"/>
        </w:rPr>
        <w:t xml:space="preserve"> at all levels</w:t>
      </w:r>
      <w:r w:rsidRPr="00200DE2">
        <w:rPr>
          <w:rFonts w:ascii="Calibri" w:hAnsi="Calibri" w:cs="Calibri"/>
          <w:szCs w:val="24"/>
          <w:lang w:val="en-US"/>
        </w:rPr>
        <w:t xml:space="preserve">. </w:t>
      </w:r>
    </w:p>
    <w:p w14:paraId="0B7730E8" w14:textId="3A1F24E9" w:rsidR="000F7D02" w:rsidRPr="00200DE2" w:rsidRDefault="000F7D02" w:rsidP="00E14ED7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  <w:szCs w:val="24"/>
          <w:lang w:val="en-US"/>
        </w:rPr>
      </w:pPr>
      <w:r w:rsidRPr="00200DE2">
        <w:rPr>
          <w:rFonts w:ascii="Calibri" w:hAnsi="Calibri" w:cs="Calibri"/>
          <w:szCs w:val="24"/>
          <w:lang w:val="en-US"/>
        </w:rPr>
        <w:t xml:space="preserve">Raise awareness about discrimination and its different forms, </w:t>
      </w:r>
      <w:r w:rsidR="00341210" w:rsidRPr="00200DE2">
        <w:rPr>
          <w:rFonts w:ascii="Calibri" w:hAnsi="Calibri" w:cs="Calibri"/>
          <w:szCs w:val="24"/>
          <w:lang w:val="en-US"/>
        </w:rPr>
        <w:t xml:space="preserve">including </w:t>
      </w:r>
      <w:r w:rsidRPr="00200DE2">
        <w:rPr>
          <w:rFonts w:ascii="Calibri" w:hAnsi="Calibri" w:cs="Calibri"/>
          <w:szCs w:val="24"/>
          <w:lang w:val="en-US"/>
        </w:rPr>
        <w:t xml:space="preserve">highlighting protection mechanisms through targeted information campaigns, especially in schools. </w:t>
      </w:r>
    </w:p>
    <w:p w14:paraId="769BDB77" w14:textId="77777777" w:rsidR="000F7D02" w:rsidRPr="00200DE2" w:rsidRDefault="000F7D02" w:rsidP="00E14ED7">
      <w:pPr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  <w:szCs w:val="24"/>
          <w:lang w:val="en-US"/>
        </w:rPr>
      </w:pPr>
    </w:p>
    <w:p w14:paraId="30F01C80" w14:textId="77777777" w:rsidR="00D7766A" w:rsidRPr="00DB314B" w:rsidRDefault="00D7766A" w:rsidP="007E0F20">
      <w:pPr>
        <w:spacing w:after="0" w:line="240" w:lineRule="auto"/>
        <w:jc w:val="both"/>
        <w:rPr>
          <w:rFonts w:ascii="Calibri" w:hAnsi="Calibri" w:cs="Calibri"/>
          <w:szCs w:val="24"/>
          <w:lang w:val="en-US"/>
        </w:rPr>
      </w:pPr>
      <w:r>
        <w:rPr>
          <w:rFonts w:ascii="Calibri" w:hAnsi="Calibri" w:cs="Calibri"/>
          <w:szCs w:val="24"/>
          <w:lang w:val="en-US"/>
        </w:rPr>
        <w:t>Thank you.</w:t>
      </w:r>
    </w:p>
    <w:p w14:paraId="6F230741" w14:textId="47876BAC" w:rsidR="00F2226E" w:rsidRPr="00F2226E" w:rsidRDefault="00F2226E" w:rsidP="00CB5EC7">
      <w:pPr>
        <w:spacing w:after="0" w:line="240" w:lineRule="auto"/>
        <w:jc w:val="right"/>
        <w:rPr>
          <w:rFonts w:ascii="Calibri" w:hAnsi="Calibri" w:cs="Calibri"/>
          <w:i/>
          <w:szCs w:val="24"/>
          <w:lang w:val="en-GB"/>
        </w:rPr>
      </w:pPr>
      <w:bookmarkStart w:id="2" w:name="_GoBack"/>
      <w:bookmarkEnd w:id="2"/>
    </w:p>
    <w:sectPr w:rsidR="00F2226E" w:rsidRPr="00F222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68ED3" w14:textId="77777777" w:rsidR="006A4CBF" w:rsidRDefault="006A4CBF" w:rsidP="00783653">
      <w:pPr>
        <w:spacing w:after="0" w:line="240" w:lineRule="auto"/>
      </w:pPr>
      <w:r>
        <w:separator/>
      </w:r>
    </w:p>
  </w:endnote>
  <w:endnote w:type="continuationSeparator" w:id="0">
    <w:p w14:paraId="5BA0AC6B" w14:textId="77777777" w:rsidR="006A4CBF" w:rsidRDefault="006A4CBF" w:rsidP="00783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F1EB6" w14:textId="77777777" w:rsidR="00772958" w:rsidRDefault="0077295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209E6" w14:textId="77777777" w:rsidR="00772958" w:rsidRDefault="0077295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5477C" w14:textId="77777777" w:rsidR="00772958" w:rsidRDefault="007729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A72D1" w14:textId="77777777" w:rsidR="006A4CBF" w:rsidRDefault="006A4CBF" w:rsidP="00783653">
      <w:pPr>
        <w:spacing w:after="0" w:line="240" w:lineRule="auto"/>
      </w:pPr>
      <w:r>
        <w:separator/>
      </w:r>
    </w:p>
  </w:footnote>
  <w:footnote w:type="continuationSeparator" w:id="0">
    <w:p w14:paraId="5741E0D2" w14:textId="77777777" w:rsidR="006A4CBF" w:rsidRDefault="006A4CBF" w:rsidP="00783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740C2" w14:textId="77777777" w:rsidR="00772958" w:rsidRDefault="0077295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44716" w14:textId="77777777" w:rsidR="00772958" w:rsidRPr="0025124A" w:rsidRDefault="00772958" w:rsidP="003437DD">
    <w:pPr>
      <w:pStyle w:val="Kopfzeile"/>
      <w:tabs>
        <w:tab w:val="clear" w:pos="4536"/>
      </w:tabs>
      <w:rPr>
        <w:i/>
      </w:rPr>
    </w:pPr>
    <w:r>
      <w:rPr>
        <w:i/>
        <w:noProof/>
        <w:lang w:eastAsia="ko-KR" w:bidi="ug-CN"/>
      </w:rPr>
      <w:drawing>
        <wp:anchor distT="0" distB="0" distL="114300" distR="114300" simplePos="0" relativeHeight="251658240" behindDoc="0" locked="0" layoutInCell="1" allowOverlap="1" wp14:anchorId="210E0F0C" wp14:editId="3363FEAD">
          <wp:simplePos x="0" y="0"/>
          <wp:positionH relativeFrom="column">
            <wp:posOffset>-461645</wp:posOffset>
          </wp:positionH>
          <wp:positionV relativeFrom="paragraph">
            <wp:posOffset>7620</wp:posOffset>
          </wp:positionV>
          <wp:extent cx="2390140" cy="701040"/>
          <wp:effectExtent l="0" t="0" r="0" b="381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</w:rPr>
      <w:tab/>
      <w:t xml:space="preserve">Check </w:t>
    </w:r>
    <w:proofErr w:type="spellStart"/>
    <w:r>
      <w:rPr>
        <w:i/>
      </w:rPr>
      <w:t>against</w:t>
    </w:r>
    <w:proofErr w:type="spellEnd"/>
    <w:r>
      <w:rPr>
        <w:i/>
      </w:rPr>
      <w:t xml:space="preserve"> </w:t>
    </w:r>
    <w:proofErr w:type="spellStart"/>
    <w:r>
      <w:rPr>
        <w:i/>
      </w:rPr>
      <w:t>delivery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3FA1F" w14:textId="77777777" w:rsidR="00772958" w:rsidRDefault="0077295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F29AA"/>
    <w:multiLevelType w:val="hybridMultilevel"/>
    <w:tmpl w:val="0E229C30"/>
    <w:lvl w:ilvl="0" w:tplc="0C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603E2B"/>
    <w:multiLevelType w:val="hybridMultilevel"/>
    <w:tmpl w:val="56AEE734"/>
    <w:lvl w:ilvl="0" w:tplc="0C07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C7D6DFE"/>
    <w:multiLevelType w:val="hybridMultilevel"/>
    <w:tmpl w:val="874E5CD2"/>
    <w:lvl w:ilvl="0" w:tplc="D074ACC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F238A"/>
    <w:multiLevelType w:val="hybridMultilevel"/>
    <w:tmpl w:val="194616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53293"/>
    <w:multiLevelType w:val="hybridMultilevel"/>
    <w:tmpl w:val="DDC2E94E"/>
    <w:lvl w:ilvl="0" w:tplc="890AB64A">
      <w:numFmt w:val="bullet"/>
      <w:lvlText w:val="•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53"/>
    <w:rsid w:val="00010C58"/>
    <w:rsid w:val="000424F2"/>
    <w:rsid w:val="00055A8E"/>
    <w:rsid w:val="00067F58"/>
    <w:rsid w:val="00085181"/>
    <w:rsid w:val="000B0BA4"/>
    <w:rsid w:val="000D16FF"/>
    <w:rsid w:val="000E5788"/>
    <w:rsid w:val="000F55CA"/>
    <w:rsid w:val="000F79C7"/>
    <w:rsid w:val="000F7D02"/>
    <w:rsid w:val="001047A8"/>
    <w:rsid w:val="001104C1"/>
    <w:rsid w:val="00127437"/>
    <w:rsid w:val="00135C4F"/>
    <w:rsid w:val="001459F3"/>
    <w:rsid w:val="00165288"/>
    <w:rsid w:val="00171585"/>
    <w:rsid w:val="00171E43"/>
    <w:rsid w:val="00180B5E"/>
    <w:rsid w:val="001C2EFD"/>
    <w:rsid w:val="001C3679"/>
    <w:rsid w:val="001F4CF6"/>
    <w:rsid w:val="001F791C"/>
    <w:rsid w:val="00200064"/>
    <w:rsid w:val="00200DE2"/>
    <w:rsid w:val="00202A10"/>
    <w:rsid w:val="0021645D"/>
    <w:rsid w:val="00225B41"/>
    <w:rsid w:val="00244829"/>
    <w:rsid w:val="00244DFC"/>
    <w:rsid w:val="00245955"/>
    <w:rsid w:val="00255D3A"/>
    <w:rsid w:val="002614BB"/>
    <w:rsid w:val="002676C2"/>
    <w:rsid w:val="0027159D"/>
    <w:rsid w:val="00281B15"/>
    <w:rsid w:val="002944E2"/>
    <w:rsid w:val="002A3210"/>
    <w:rsid w:val="002B5EAA"/>
    <w:rsid w:val="002F67E9"/>
    <w:rsid w:val="002F7F48"/>
    <w:rsid w:val="00301F4B"/>
    <w:rsid w:val="003064E2"/>
    <w:rsid w:val="00316ECC"/>
    <w:rsid w:val="003265AF"/>
    <w:rsid w:val="0033082A"/>
    <w:rsid w:val="00341210"/>
    <w:rsid w:val="003437DD"/>
    <w:rsid w:val="00347048"/>
    <w:rsid w:val="0034763C"/>
    <w:rsid w:val="00352B74"/>
    <w:rsid w:val="00354089"/>
    <w:rsid w:val="003641D2"/>
    <w:rsid w:val="00372E72"/>
    <w:rsid w:val="00374E79"/>
    <w:rsid w:val="00375D5A"/>
    <w:rsid w:val="003A6EA1"/>
    <w:rsid w:val="003B4CC8"/>
    <w:rsid w:val="003B5A2D"/>
    <w:rsid w:val="003C0079"/>
    <w:rsid w:val="003C3A2F"/>
    <w:rsid w:val="003D74F4"/>
    <w:rsid w:val="003E11B7"/>
    <w:rsid w:val="003E53E5"/>
    <w:rsid w:val="0041129B"/>
    <w:rsid w:val="00413BA5"/>
    <w:rsid w:val="00423173"/>
    <w:rsid w:val="00432237"/>
    <w:rsid w:val="00443929"/>
    <w:rsid w:val="00445F97"/>
    <w:rsid w:val="004517EA"/>
    <w:rsid w:val="004668A8"/>
    <w:rsid w:val="00471A1D"/>
    <w:rsid w:val="00477490"/>
    <w:rsid w:val="004E003B"/>
    <w:rsid w:val="004E1803"/>
    <w:rsid w:val="004E250F"/>
    <w:rsid w:val="004E35D4"/>
    <w:rsid w:val="004E7F3D"/>
    <w:rsid w:val="005105FC"/>
    <w:rsid w:val="00511CF1"/>
    <w:rsid w:val="00514F3A"/>
    <w:rsid w:val="0052045E"/>
    <w:rsid w:val="00530ABB"/>
    <w:rsid w:val="00544334"/>
    <w:rsid w:val="00583B56"/>
    <w:rsid w:val="005964DE"/>
    <w:rsid w:val="00596648"/>
    <w:rsid w:val="00597FD8"/>
    <w:rsid w:val="005A2D74"/>
    <w:rsid w:val="005C3794"/>
    <w:rsid w:val="005D155A"/>
    <w:rsid w:val="005D41F0"/>
    <w:rsid w:val="00605CCE"/>
    <w:rsid w:val="0061614E"/>
    <w:rsid w:val="00625C4F"/>
    <w:rsid w:val="006424C9"/>
    <w:rsid w:val="00660909"/>
    <w:rsid w:val="0066101A"/>
    <w:rsid w:val="00663CAB"/>
    <w:rsid w:val="006675C7"/>
    <w:rsid w:val="006679AA"/>
    <w:rsid w:val="00674885"/>
    <w:rsid w:val="0067740F"/>
    <w:rsid w:val="006A4CBF"/>
    <w:rsid w:val="006D210F"/>
    <w:rsid w:val="006E5A5A"/>
    <w:rsid w:val="006F4C7F"/>
    <w:rsid w:val="00702415"/>
    <w:rsid w:val="00716942"/>
    <w:rsid w:val="00737798"/>
    <w:rsid w:val="00752A5D"/>
    <w:rsid w:val="007650C8"/>
    <w:rsid w:val="00765CA1"/>
    <w:rsid w:val="007718F6"/>
    <w:rsid w:val="00772958"/>
    <w:rsid w:val="00783653"/>
    <w:rsid w:val="00787307"/>
    <w:rsid w:val="007A1C4F"/>
    <w:rsid w:val="007A5E22"/>
    <w:rsid w:val="007B0490"/>
    <w:rsid w:val="007B51E8"/>
    <w:rsid w:val="007D049D"/>
    <w:rsid w:val="007E0F20"/>
    <w:rsid w:val="007E3746"/>
    <w:rsid w:val="007F058B"/>
    <w:rsid w:val="007F2F9B"/>
    <w:rsid w:val="00807003"/>
    <w:rsid w:val="00830E96"/>
    <w:rsid w:val="00846B60"/>
    <w:rsid w:val="0085786D"/>
    <w:rsid w:val="00885903"/>
    <w:rsid w:val="008917B8"/>
    <w:rsid w:val="008B0697"/>
    <w:rsid w:val="008C49DB"/>
    <w:rsid w:val="008D355E"/>
    <w:rsid w:val="008F6DF4"/>
    <w:rsid w:val="009007D2"/>
    <w:rsid w:val="009257CE"/>
    <w:rsid w:val="00926482"/>
    <w:rsid w:val="009346BC"/>
    <w:rsid w:val="009449F5"/>
    <w:rsid w:val="00953674"/>
    <w:rsid w:val="00961069"/>
    <w:rsid w:val="0096254D"/>
    <w:rsid w:val="0096502B"/>
    <w:rsid w:val="00982430"/>
    <w:rsid w:val="009B5592"/>
    <w:rsid w:val="009C07D2"/>
    <w:rsid w:val="009E2ED8"/>
    <w:rsid w:val="009E3B34"/>
    <w:rsid w:val="009F39C2"/>
    <w:rsid w:val="009F726C"/>
    <w:rsid w:val="00A168D6"/>
    <w:rsid w:val="00A56018"/>
    <w:rsid w:val="00A601CC"/>
    <w:rsid w:val="00A64849"/>
    <w:rsid w:val="00A8048B"/>
    <w:rsid w:val="00A90130"/>
    <w:rsid w:val="00AC12E9"/>
    <w:rsid w:val="00AC56AC"/>
    <w:rsid w:val="00AC58FF"/>
    <w:rsid w:val="00AD4034"/>
    <w:rsid w:val="00AE0469"/>
    <w:rsid w:val="00AF1169"/>
    <w:rsid w:val="00B00435"/>
    <w:rsid w:val="00B03636"/>
    <w:rsid w:val="00B3556F"/>
    <w:rsid w:val="00B51FCA"/>
    <w:rsid w:val="00B55103"/>
    <w:rsid w:val="00B5669C"/>
    <w:rsid w:val="00B71F6E"/>
    <w:rsid w:val="00B725A7"/>
    <w:rsid w:val="00B741CD"/>
    <w:rsid w:val="00B84BB1"/>
    <w:rsid w:val="00BC12C6"/>
    <w:rsid w:val="00BC2BC4"/>
    <w:rsid w:val="00BC7919"/>
    <w:rsid w:val="00BC7CD4"/>
    <w:rsid w:val="00BD00F3"/>
    <w:rsid w:val="00BD4F3A"/>
    <w:rsid w:val="00BF726B"/>
    <w:rsid w:val="00BF7485"/>
    <w:rsid w:val="00C01CB1"/>
    <w:rsid w:val="00C064B3"/>
    <w:rsid w:val="00C11423"/>
    <w:rsid w:val="00C11D78"/>
    <w:rsid w:val="00C11F42"/>
    <w:rsid w:val="00C16BAC"/>
    <w:rsid w:val="00C3061E"/>
    <w:rsid w:val="00C35619"/>
    <w:rsid w:val="00C37B2A"/>
    <w:rsid w:val="00C51AC6"/>
    <w:rsid w:val="00C955CE"/>
    <w:rsid w:val="00C97A4F"/>
    <w:rsid w:val="00CA4A94"/>
    <w:rsid w:val="00CB5EC7"/>
    <w:rsid w:val="00CD64AB"/>
    <w:rsid w:val="00D17A50"/>
    <w:rsid w:val="00D264D7"/>
    <w:rsid w:val="00D32281"/>
    <w:rsid w:val="00D6595B"/>
    <w:rsid w:val="00D66AF8"/>
    <w:rsid w:val="00D66D2A"/>
    <w:rsid w:val="00D7766A"/>
    <w:rsid w:val="00DB314B"/>
    <w:rsid w:val="00DD1739"/>
    <w:rsid w:val="00DE4336"/>
    <w:rsid w:val="00E04F8C"/>
    <w:rsid w:val="00E050CC"/>
    <w:rsid w:val="00E1084D"/>
    <w:rsid w:val="00E14ED7"/>
    <w:rsid w:val="00E262D0"/>
    <w:rsid w:val="00E46480"/>
    <w:rsid w:val="00E60ED6"/>
    <w:rsid w:val="00E64779"/>
    <w:rsid w:val="00E70902"/>
    <w:rsid w:val="00E74E28"/>
    <w:rsid w:val="00E9076D"/>
    <w:rsid w:val="00E96275"/>
    <w:rsid w:val="00EA1ED9"/>
    <w:rsid w:val="00EA2EFB"/>
    <w:rsid w:val="00EB0680"/>
    <w:rsid w:val="00EB37F8"/>
    <w:rsid w:val="00ED60C2"/>
    <w:rsid w:val="00ED72B3"/>
    <w:rsid w:val="00EE2424"/>
    <w:rsid w:val="00EE33ED"/>
    <w:rsid w:val="00EE4642"/>
    <w:rsid w:val="00F04D38"/>
    <w:rsid w:val="00F153AE"/>
    <w:rsid w:val="00F204AF"/>
    <w:rsid w:val="00F2226E"/>
    <w:rsid w:val="00F250AA"/>
    <w:rsid w:val="00F33C33"/>
    <w:rsid w:val="00F572D9"/>
    <w:rsid w:val="00F72DA2"/>
    <w:rsid w:val="00F85383"/>
    <w:rsid w:val="00FA0994"/>
    <w:rsid w:val="00FA4728"/>
    <w:rsid w:val="00FA5B20"/>
    <w:rsid w:val="00FC79AC"/>
    <w:rsid w:val="00FD19CD"/>
    <w:rsid w:val="00FD347B"/>
    <w:rsid w:val="00FE7F49"/>
    <w:rsid w:val="00FF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58F9F"/>
  <w15:docId w15:val="{719AC493-5349-4CE9-AC54-8E26AC30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83653"/>
    <w:rPr>
      <w:rFonts w:ascii="Corbel" w:hAnsi="Corbe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83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3653"/>
    <w:rPr>
      <w:rFonts w:ascii="Corbel" w:hAnsi="Corbe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783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3653"/>
    <w:rPr>
      <w:rFonts w:ascii="Corbel" w:hAnsi="Corbe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0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0ED6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C12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C12E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C12E9"/>
    <w:rPr>
      <w:rFonts w:ascii="Corbel" w:hAnsi="Corbe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C12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C12E9"/>
    <w:rPr>
      <w:rFonts w:ascii="Corbel" w:hAnsi="Corbel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C30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0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webSettings" Target="webSettings.xml"></Relationship><Relationship Id="rId13" Type="http://schemas.openxmlformats.org/officeDocument/2006/relationships/footer" Target="footer1.xml"></Relationship><Relationship Id="rId18" Type="http://schemas.openxmlformats.org/officeDocument/2006/relationships/theme" Target="theme/theme1.xml"></Relationship><Relationship Id="rId3" Type="http://schemas.openxmlformats.org/officeDocument/2006/relationships/customXml" Target="../customXml/item3.xml"></Relationship><Relationship Id="rId7" Type="http://schemas.openxmlformats.org/officeDocument/2006/relationships/settings" Target="settings.xml"></Relationship><Relationship Id="rId12" Type="http://schemas.openxmlformats.org/officeDocument/2006/relationships/header" Target="header2.xml"></Relationship><Relationship Id="rId17" Type="http://schemas.openxmlformats.org/officeDocument/2006/relationships/fontTable" Target="fontTable.xml"></Relationship><Relationship Id="rId2" Type="http://schemas.openxmlformats.org/officeDocument/2006/relationships/customXml" Target="../customXml/item2.xml"></Relationship><Relationship Id="rId16" Type="http://schemas.openxmlformats.org/officeDocument/2006/relationships/footer" Target="footer3.xml"></Relationship><Relationship Id="rId1" Type="http://schemas.openxmlformats.org/officeDocument/2006/relationships/customXml" Target="../customXml/item1.xml"></Relationship><Relationship Id="rId6" Type="http://schemas.openxmlformats.org/officeDocument/2006/relationships/styles" Target="styles.xml"></Relationship><Relationship Id="rId11" Type="http://schemas.openxmlformats.org/officeDocument/2006/relationships/header" Target="header1.xml"></Relationship><Relationship Id="rId5" Type="http://schemas.openxmlformats.org/officeDocument/2006/relationships/numbering" Target="numbering.xml"></Relationship><Relationship Id="rId15" Type="http://schemas.openxmlformats.org/officeDocument/2006/relationships/header" Target="header3.xml"></Relationship><Relationship Id="rId10" Type="http://schemas.openxmlformats.org/officeDocument/2006/relationships/endnotes" Target="endnotes.xml"></Relationship><Relationship Id="rId4" Type="http://schemas.openxmlformats.org/officeDocument/2006/relationships/customXml" Target="../customXml/item4.xml"></Relationship><Relationship Id="rId9" Type="http://schemas.openxmlformats.org/officeDocument/2006/relationships/footnotes" Target="footnotes.xml"></Relationship><Relationship Id="rId14" Type="http://schemas.openxmlformats.org/officeDocument/2006/relationships/footer" Target="footer2.xml"></Relationship><Relationship Id="rId19" Type="http://schemas.openxmlformats.org/officeDocument/2006/relationships/customXml" Target="../customXml/item5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3678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9E73ABE605C4BB364288875E9FC33" ma:contentTypeVersion="3" ma:contentTypeDescription="Create a new document." ma:contentTypeScope="" ma:versionID="79d6298a7cc6dc36fe842f32ab35875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f:fields xmlns:f="http://schemas.fabasoft.com/folio/2007/fields" catsources="">
  <f:record>
    <f:field ref="BMFCONFIG_3000_109_BMFDocProperty" text=""/>
    <f:field ref="doc_FSCFOLIO_1_1001_FieldDocumentNumber" text=""/>
    <f:field ref="doc_FSCFOLIO_1_1001_FieldSubject" text="" edit="true"/>
    <f:field ref="FSCFOLIO_1_1001_SignaturesFldCtx_FSCFOLIO_1_1001_FieldLastSignature" text="Genehmigt"/>
    <f:field ref="FSCFOLIO_1_1001_SignaturesFldCtx_FSCFOLIO_1_1001_FieldLastSignatureBy" text="Butschek, Ulrike, Mag."/>
    <f:field ref="FSCFOLIO_1_1001_SignaturesFldCtx_FSCFOLIO_1_1001_FieldLastSignatureAt" date="2024-04-26T17:03:40" text="26.04.2024 17:03:40"/>
    <f:field ref="FSCFOLIO_1_1001_SignaturesFldCtx_FSCFOLIO_1_1001_FieldLastSignatureRemark" text=""/>
    <f:field ref="FSCFOLIO_1_1001_FieldCurrentUser" text="Marios Antonopoulos"/>
    <f:field ref="FSCFOLIO_1_1001_FieldCurrentDate" text="26.04.2024 17:08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Beilage_UPR46 AT Draft Statement - North Macedonia" edit="true"/>
    <f:field ref="CCAPRECONFIG_15_1001_Objektname" text="Beilage_UPR46 AT Draft Statement - North Macedonia" edit="true"/>
    <f:field ref="EIBPRECONFIG_1_1001_FieldEIBAttachments" text="" multiline="true"/>
    <f:field ref="EIBPRECONFIG_1_1001_FieldEIBNextFiles" text="" multiline="true"/>
    <f:field ref="EIBPRECONFIG_1_1001_FieldEIBPreviousFiles" text="" multiline="true"/>
    <f:field ref="EIBPRECONFIG_1_1001_FieldEIBRelatedFiles" text="" multiline="true"/>
    <f:field ref="EIBPRECONFIG_1_1001_FieldEIBCompletedOrdinals" text="" multiline="true"/>
    <f:field ref="EIBPRECONFIG_1_1001_FieldEIBOUAddr" text="BMEIA ,  " multiline="true"/>
    <f:field ref="EIBPRECONFIG_1_1001_FieldEIBRecipients" text="" multiline="true"/>
    <f:field ref="EIBPRECONFIG_1_1001_FieldEIBSignatures" text="Abzeichnen&#10;Genehmigt" multiline="true"/>
    <f:field ref="EIBPRECONFIG_1_1001_FieldCCAAddrAbschriftsbemerkung" text="" multiline="true"/>
    <f:field ref="EIBPRECONFIG_1_1001_FieldCCAAddrAdresse" text="" multiline="true"/>
    <f:field ref="EIBPRECONFIG_1_1001_FieldCCAAddrPostalischeAdresse" text="" multiline="true"/>
    <f:field ref="EIBPRECONFIG_1_1001_FieldCCAIncomingSubject" text="" multiline="true"/>
    <f:field ref="EIBPRECONFIG_1_1001_FieldCCAPersonalSubjAddress" text="" multiline="true"/>
    <f:field ref="EIBPRECONFIG_1_1001_FieldCCASubfileSubject" text="" multiline="true"/>
    <f:field ref="EIBPRECONFIG_1_1001_FieldCCASubject" text="Menschenrechte&#10;VN-MRR, 45. Sitzung der UPR-Arbeitsgruppe, Statement Österreichs anlässlich der Überprüfung von Republik Nord Mazedonien " multiline="true"/>
    <f:field ref="EIBVFGH_15_1700_FieldPartPlaintiffList" text="" multiline="true"/>
    <f:field ref="EIBVFGH_15_1700_FieldGoesOutToList" text="" multiline="true"/>
    <f:field ref="CUSTOMIZATIONRESSORTBMF_103_2800_FieldRecipientsEmailBMF" text="" multiline="true"/>
    <f:field ref="objname" text="Beilage_UPR46 AT Draft Statement - North Macedonia" edit="true"/>
    <f:field ref="objsubject" text="" edit="true"/>
    <f:field ref="objcreatedby" text="Herta, Daniela, Mag."/>
    <f:field ref="objcreatedat" date="2024-04-26T15:35:05" text="26.04.2024 15:35:05"/>
    <f:field ref="objchangedby" text="Butschek, Ulrike, Mag."/>
    <f:field ref="objmodifiedat" date="2024-04-26T17:03:41" text="26.04.2024 17:03:41"/>
  </f:record>
  <f:display text="Allgemein">
    <f:field ref="BMFCONFIG_3000_109_BMFDocProperty" text="BMFMailEmpfänger"/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  <f:field ref="CUSTOMIZATIONRESSORTBMF_103_2800_FieldRecipientsEmailBMF" text="Empfänger Mail BMF"/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</f:display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</f:fields>
</file>

<file path=customXml/itemProps1.xml><?xml version="1.0" encoding="utf-8"?>
<ds:datastoreItem xmlns:ds="http://schemas.openxmlformats.org/officeDocument/2006/customXml" ds:itemID="{9D12E50E-F004-4DB2-8305-FDE0008642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A4E191-F9FC-4632-B89B-86A3A70B1288}"/>
</file>

<file path=customXml/itemProps3.xml><?xml version="1.0" encoding="utf-8"?>
<ds:datastoreItem xmlns:ds="http://schemas.openxmlformats.org/officeDocument/2006/customXml" ds:itemID="{D1B0AFB9-34A4-4EFA-9704-7E408A70ED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BF7836-C94D-448B-B409-9D9AE170016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BMeiA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michael.pfeifer</dc:creator>
  <cp:lastModifiedBy>HERTA Daniela &lt;BMEIA/I.3&gt;</cp:lastModifiedBy>
  <cp:revision>5</cp:revision>
  <dcterms:created xsi:type="dcterms:W3CDTF">2024-04-25T14:25:00Z</dcterms:created>
  <dcterms:modified xsi:type="dcterms:W3CDTF">2024-04-26T13:35:00Z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FirstnameSurname">
    <vt:lpwstr/>
  </property>
  <property fmtid="{D5CDD505-2E9C-101B-9397-08002B2CF9AE}" pid="7" name="FSC#EIBPRECONFIG@1.1001:EIBSettlementApprovedByPostTitle">
    <vt:lpwstr/>
  </property>
  <property fmtid="{D5CDD505-2E9C-101B-9397-08002B2CF9AE}" pid="8" name="FSC#EIBPRECONFIG@1.1001:EIBApprovedAt">
    <vt:lpwstr>26.04.2024</vt:lpwstr>
  </property>
  <property fmtid="{D5CDD505-2E9C-101B-9397-08002B2CF9AE}" pid="9" name="FSC#EIBPRECONFIG@1.1001:EIBApprovedBy">
    <vt:lpwstr>Butschek</vt:lpwstr>
  </property>
  <property fmtid="{D5CDD505-2E9C-101B-9397-08002B2CF9AE}" pid="10" name="FSC#EIBPRECONFIG@1.1001:EIBApprovedBySubst">
    <vt:lpwstr/>
  </property>
  <property fmtid="{D5CDD505-2E9C-101B-9397-08002B2CF9AE}" pid="11" name="FSC#EIBPRECONFIG@1.1001:EIBApprovedByTitle">
    <vt:lpwstr>Mag. Ulrike Butschek</vt:lpwstr>
  </property>
  <property fmtid="{D5CDD505-2E9C-101B-9397-08002B2CF9AE}" pid="12" name="FSC#EIBPRECONFIG@1.1001:EIBApprovedByPostTitle">
    <vt:lpwstr/>
  </property>
  <property fmtid="{D5CDD505-2E9C-101B-9397-08002B2CF9AE}" pid="13" name="FSC#EIBPRECONFIG@1.1001:EIBDepartment">
    <vt:lpwstr>BMEIA - I.A (Völkerrechtsbüro: Abteilungen I.5, I.6 und I.7)</vt:lpwstr>
  </property>
  <property fmtid="{D5CDD505-2E9C-101B-9397-08002B2CF9AE}" pid="14" name="FSC#EIBPRECONFIG@1.1001:EIBDispatchedBy">
    <vt:lpwstr/>
  </property>
  <property fmtid="{D5CDD505-2E9C-101B-9397-08002B2CF9AE}" pid="15" name="FSC#EIBPRECONFIG@1.1001:EIBDispatchedByPostTitle">
    <vt:lpwstr/>
  </property>
  <property fmtid="{D5CDD505-2E9C-101B-9397-08002B2CF9AE}" pid="16" name="FSC#EIBPRECONFIG@1.1001:ExtRefInc">
    <vt:lpwstr/>
  </property>
  <property fmtid="{D5CDD505-2E9C-101B-9397-08002B2CF9AE}" pid="17" name="FSC#EIBPRECONFIG@1.1001:IncomingAddrdate">
    <vt:lpwstr/>
  </property>
  <property fmtid="{D5CDD505-2E9C-101B-9397-08002B2CF9AE}" pid="18" name="FSC#EIBPRECONFIG@1.1001:IncomingDelivery">
    <vt:lpwstr/>
  </property>
  <property fmtid="{D5CDD505-2E9C-101B-9397-08002B2CF9AE}" pid="19" name="FSC#EIBPRECONFIG@1.1001:OwnerEmail">
    <vt:lpwstr>daniela.herta@bmeia.gv.at</vt:lpwstr>
  </property>
  <property fmtid="{D5CDD505-2E9C-101B-9397-08002B2CF9AE}" pid="20" name="FSC#EIBPRECONFIG@1.1001:FileOUEmail">
    <vt:lpwstr>abti7@bmeia.gv.at</vt:lpwstr>
  </property>
  <property fmtid="{D5CDD505-2E9C-101B-9397-08002B2CF9AE}" pid="21" name="FSC#EIBPRECONFIG@1.1001:OUEmail">
    <vt:lpwstr>abtIa@bmeia.gv.at</vt:lpwstr>
  </property>
  <property fmtid="{D5CDD505-2E9C-101B-9397-08002B2CF9AE}" pid="22" name="FSC#EIBPRECONFIG@1.1001:OwnerGender">
    <vt:lpwstr>Weiblich</vt:lpwstr>
  </property>
  <property fmtid="{D5CDD505-2E9C-101B-9397-08002B2CF9AE}" pid="23" name="FSC#EIBPRECONFIG@1.1001:Priority">
    <vt:lpwstr>Nein</vt:lpwstr>
  </property>
  <property fmtid="{D5CDD505-2E9C-101B-9397-08002B2CF9AE}" pid="24" name="FSC#EIBPRECONFIG@1.1001:PreviousFiles">
    <vt:lpwstr/>
  </property>
  <property fmtid="{D5CDD505-2E9C-101B-9397-08002B2CF9AE}" pid="25" name="FSC#EIBPRECONFIG@1.1001:NextFiles">
    <vt:lpwstr/>
  </property>
  <property fmtid="{D5CDD505-2E9C-101B-9397-08002B2CF9AE}" pid="26" name="FSC#EIBPRECONFIG@1.1001:RelatedFiles">
    <vt:lpwstr/>
  </property>
  <property fmtid="{D5CDD505-2E9C-101B-9397-08002B2CF9AE}" pid="27" name="FSC#EIBPRECONFIG@1.1001:CompletedOrdinals">
    <vt:lpwstr/>
  </property>
  <property fmtid="{D5CDD505-2E9C-101B-9397-08002B2CF9AE}" pid="28" name="FSC#EIBPRECONFIG@1.1001:NrAttachments">
    <vt:lpwstr/>
  </property>
  <property fmtid="{D5CDD505-2E9C-101B-9397-08002B2CF9AE}" pid="29" name="FSC#EIBPRECONFIG@1.1001:Attachments">
    <vt:lpwstr/>
  </property>
  <property fmtid="{D5CDD505-2E9C-101B-9397-08002B2CF9AE}" pid="30" name="FSC#EIBPRECONFIG@1.1001:SubjectArea">
    <vt:lpwstr/>
  </property>
  <property fmtid="{D5CDD505-2E9C-101B-9397-08002B2CF9AE}" pid="31" name="FSC#EIBPRECONFIG@1.1001:Recipients">
    <vt:lpwstr/>
  </property>
  <property fmtid="{D5CDD505-2E9C-101B-9397-08002B2CF9AE}" pid="32" name="FSC#EIBPRECONFIG@1.1001:Classified">
    <vt:lpwstr/>
  </property>
  <property fmtid="{D5CDD505-2E9C-101B-9397-08002B2CF9AE}" pid="33" name="FSC#EIBPRECONFIG@1.1001:Deadline">
    <vt:lpwstr/>
  </property>
  <property fmtid="{D5CDD505-2E9C-101B-9397-08002B2CF9AE}" pid="34" name="FSC#EIBPRECONFIG@1.1001:SettlementSubj">
    <vt:lpwstr/>
  </property>
  <property fmtid="{D5CDD505-2E9C-101B-9397-08002B2CF9AE}" pid="35" name="FSC#EIBPRECONFIG@1.1001:OUAddr">
    <vt:lpwstr>BMEIA ,  </vt:lpwstr>
  </property>
  <property fmtid="{D5CDD505-2E9C-101B-9397-08002B2CF9AE}" pid="36" name="FSC#EIBPRECONFIG@1.1001:FileOUName">
    <vt:lpwstr>BMEIA - I.7c (Menschenrechte im Kontext der Vereinten Nationen (VN))</vt:lpwstr>
  </property>
  <property fmtid="{D5CDD505-2E9C-101B-9397-08002B2CF9AE}" pid="37" name="FSC#EIBPRECONFIG@1.1001:FileOUDescr">
    <vt:lpwstr>I.7c</vt:lpwstr>
  </property>
  <property fmtid="{D5CDD505-2E9C-101B-9397-08002B2CF9AE}" pid="38" name="FSC#EIBPRECONFIG@1.1001:OUDescr">
    <vt:lpwstr>bis 31.8.2020</vt:lpwstr>
  </property>
  <property fmtid="{D5CDD505-2E9C-101B-9397-08002B2CF9AE}" pid="39" name="FSC#EIBPRECONFIG@1.1001:Signatures">
    <vt:lpwstr>Abzeichnen_x000d_
Genehmigt</vt:lpwstr>
  </property>
  <property fmtid="{D5CDD505-2E9C-101B-9397-08002B2CF9AE}" pid="40" name="FSC#EIBPRECONFIG@1.1001:currentuser">
    <vt:lpwstr>COO.3000.100.1.269436</vt:lpwstr>
  </property>
  <property fmtid="{D5CDD505-2E9C-101B-9397-08002B2CF9AE}" pid="41" name="FSC#EIBPRECONFIG@1.1001:currentuserrolegroup">
    <vt:lpwstr>COO.3000.100.1.146979</vt:lpwstr>
  </property>
  <property fmtid="{D5CDD505-2E9C-101B-9397-08002B2CF9AE}" pid="42" name="FSC#EIBPRECONFIG@1.1001:currentuserroleposition">
    <vt:lpwstr>COO.1.1001.1.4329</vt:lpwstr>
  </property>
  <property fmtid="{D5CDD505-2E9C-101B-9397-08002B2CF9AE}" pid="43" name="FSC#EIBPRECONFIG@1.1001:currentuserroot">
    <vt:lpwstr>COO.3000.112.11.2680199</vt:lpwstr>
  </property>
  <property fmtid="{D5CDD505-2E9C-101B-9397-08002B2CF9AE}" pid="44" name="FSC#EIBPRECONFIG@1.1001:toplevelobject">
    <vt:lpwstr>COO.3000.112.23.2865581</vt:lpwstr>
  </property>
  <property fmtid="{D5CDD505-2E9C-101B-9397-08002B2CF9AE}" pid="45" name="FSC#EIBPRECONFIG@1.1001:objchangedby">
    <vt:lpwstr>Mag. Ulrike Butschek</vt:lpwstr>
  </property>
  <property fmtid="{D5CDD505-2E9C-101B-9397-08002B2CF9AE}" pid="46" name="FSC#EIBPRECONFIG@1.1001:objchangedbyPostTitle">
    <vt:lpwstr/>
  </property>
  <property fmtid="{D5CDD505-2E9C-101B-9397-08002B2CF9AE}" pid="47" name="FSC#EIBPRECONFIG@1.1001:objchangedat">
    <vt:lpwstr>26.04.2024</vt:lpwstr>
  </property>
  <property fmtid="{D5CDD505-2E9C-101B-9397-08002B2CF9AE}" pid="48" name="FSC#EIBPRECONFIG@1.1001:objname">
    <vt:lpwstr>Beilage_UPR46 AT Draft Statement - North Macedonia</vt:lpwstr>
  </property>
  <property fmtid="{D5CDD505-2E9C-101B-9397-08002B2CF9AE}" pid="49" name="FSC#EIBPRECONFIG@1.1001:EIBProcessResponsiblePhone">
    <vt:lpwstr>3253</vt:lpwstr>
  </property>
  <property fmtid="{D5CDD505-2E9C-101B-9397-08002B2CF9AE}" pid="50" name="FSC#EIBPRECONFIG@1.1001:EIBProcessResponsibleMail">
    <vt:lpwstr>daniela.herta@bmeia.gv.at</vt:lpwstr>
  </property>
  <property fmtid="{D5CDD505-2E9C-101B-9397-08002B2CF9AE}" pid="51" name="FSC#EIBPRECONFIG@1.1001:EIBProcessResponsibleFax">
    <vt:lpwstr/>
  </property>
  <property fmtid="{D5CDD505-2E9C-101B-9397-08002B2CF9AE}" pid="52" name="FSC#EIBPRECONFIG@1.1001:EIBProcessResponsiblePostTitle">
    <vt:lpwstr/>
  </property>
  <property fmtid="{D5CDD505-2E9C-101B-9397-08002B2CF9AE}" pid="53" name="FSC#EIBPRECONFIG@1.1001:EIBProcessResponsible">
    <vt:lpwstr>Mag. Daniela Herta</vt:lpwstr>
  </property>
  <property fmtid="{D5CDD505-2E9C-101B-9397-08002B2CF9AE}" pid="54" name="FSC#EIBPRECONFIG@1.1001:FileResponsibleFullName">
    <vt:lpwstr>Mag. Daniela Herta</vt:lpwstr>
  </property>
  <property fmtid="{D5CDD505-2E9C-101B-9397-08002B2CF9AE}" pid="55" name="FSC#EIBPRECONFIG@1.1001:FileResponsibleFirstnameSurname">
    <vt:lpwstr>Daniela Herta</vt:lpwstr>
  </property>
  <property fmtid="{D5CDD505-2E9C-101B-9397-08002B2CF9AE}" pid="56" name="FSC#EIBPRECONFIG@1.1001:FileResponsibleEmail">
    <vt:lpwstr>daniela.herta@bmeia.gv.at</vt:lpwstr>
  </property>
  <property fmtid="{D5CDD505-2E9C-101B-9397-08002B2CF9AE}" pid="57" name="FSC#EIBPRECONFIG@1.1001:FileResponsibleExtension">
    <vt:lpwstr>3253</vt:lpwstr>
  </property>
  <property fmtid="{D5CDD505-2E9C-101B-9397-08002B2CF9AE}" pid="58" name="FSC#EIBPRECONFIG@1.1001:FileResponsibleFaxExtension">
    <vt:lpwstr/>
  </property>
  <property fmtid="{D5CDD505-2E9C-101B-9397-08002B2CF9AE}" pid="59" name="FSC#EIBPRECONFIG@1.1001:FileResponsibleGender">
    <vt:lpwstr>Weiblich</vt:lpwstr>
  </property>
  <property fmtid="{D5CDD505-2E9C-101B-9397-08002B2CF9AE}" pid="60" name="FSC#EIBPRECONFIG@1.1001:FileResponsibleAddr">
    <vt:lpwstr> ,  </vt:lpwstr>
  </property>
  <property fmtid="{D5CDD505-2E9C-101B-9397-08002B2CF9AE}" pid="61" name="FSC#EIBPRECONFIG@1.1001:OwnerPostTitle">
    <vt:lpwstr/>
  </property>
  <property fmtid="{D5CDD505-2E9C-101B-9397-08002B2CF9AE}" pid="62" name="FSC#EIBPRECONFIG@1.1001:OwnerAddr">
    <vt:lpwstr> ,  </vt:lpwstr>
  </property>
  <property fmtid="{D5CDD505-2E9C-101B-9397-08002B2CF9AE}" pid="63" name="FSC#EIBPRECONFIG@1.1001:IsFileAttachment">
    <vt:lpwstr>Ja</vt:lpwstr>
  </property>
  <property fmtid="{D5CDD505-2E9C-101B-9397-08002B2CF9AE}" pid="64" name="FSC#COOELAK@1.1001:Subject">
    <vt:lpwstr>Menschenrechte_x000d_
VN-MRR, 45. Sitzung der UPR-Arbeitsgruppe, Statement Österreichs anlässlich der Überprüfung von Republik Nord Mazedonien </vt:lpwstr>
  </property>
  <property fmtid="{D5CDD505-2E9C-101B-9397-08002B2CF9AE}" pid="65" name="FSC#COOELAK@1.1001:FileReference">
    <vt:lpwstr>2024-0.324.665</vt:lpwstr>
  </property>
  <property fmtid="{D5CDD505-2E9C-101B-9397-08002B2CF9AE}" pid="66" name="FSC#COOELAK@1.1001:FileRefYear">
    <vt:lpwstr>2024</vt:lpwstr>
  </property>
  <property fmtid="{D5CDD505-2E9C-101B-9397-08002B2CF9AE}" pid="67" name="FSC#COOELAK@1.1001:FileRefOrdinal">
    <vt:lpwstr>324665</vt:lpwstr>
  </property>
  <property fmtid="{D5CDD505-2E9C-101B-9397-08002B2CF9AE}" pid="68" name="FSC#COOELAK@1.1001:FileRefOU">
    <vt:lpwstr>I.7c</vt:lpwstr>
  </property>
  <property fmtid="{D5CDD505-2E9C-101B-9397-08002B2CF9AE}" pid="69" name="FSC#COOELAK@1.1001:Organization">
    <vt:lpwstr/>
  </property>
  <property fmtid="{D5CDD505-2E9C-101B-9397-08002B2CF9AE}" pid="70" name="FSC#COOELAK@1.1001:Owner">
    <vt:lpwstr>Mag. Daniela Herta</vt:lpwstr>
  </property>
  <property fmtid="{D5CDD505-2E9C-101B-9397-08002B2CF9AE}" pid="71" name="FSC#COOELAK@1.1001:OwnerExtension">
    <vt:lpwstr>3253</vt:lpwstr>
  </property>
  <property fmtid="{D5CDD505-2E9C-101B-9397-08002B2CF9AE}" pid="72" name="FSC#COOELAK@1.1001:OwnerFaxExtension">
    <vt:lpwstr/>
  </property>
  <property fmtid="{D5CDD505-2E9C-101B-9397-08002B2CF9AE}" pid="73" name="FSC#COOELAK@1.1001:DispatchedBy">
    <vt:lpwstr/>
  </property>
  <property fmtid="{D5CDD505-2E9C-101B-9397-08002B2CF9AE}" pid="74" name="FSC#COOELAK@1.1001:DispatchedAt">
    <vt:lpwstr/>
  </property>
  <property fmtid="{D5CDD505-2E9C-101B-9397-08002B2CF9AE}" pid="75" name="FSC#COOELAK@1.1001:ApprovedBy">
    <vt:lpwstr/>
  </property>
  <property fmtid="{D5CDD505-2E9C-101B-9397-08002B2CF9AE}" pid="76" name="FSC#COOELAK@1.1001:ApprovedAt">
    <vt:lpwstr/>
  </property>
  <property fmtid="{D5CDD505-2E9C-101B-9397-08002B2CF9AE}" pid="77" name="FSC#COOELAK@1.1001:Department">
    <vt:lpwstr>BMEIA - I.7c (Menschenrechte im Kontext der Vereinten Nationen (VN))</vt:lpwstr>
  </property>
  <property fmtid="{D5CDD505-2E9C-101B-9397-08002B2CF9AE}" pid="78" name="FSC#COOELAK@1.1001:CreatedAt">
    <vt:lpwstr>26.04.2024</vt:lpwstr>
  </property>
  <property fmtid="{D5CDD505-2E9C-101B-9397-08002B2CF9AE}" pid="79" name="FSC#COOELAK@1.1001:OU">
    <vt:lpwstr>BMEIA - I.A (Völkerrechtsbüro: Abteilungen I.5, I.6 und I.7)</vt:lpwstr>
  </property>
  <property fmtid="{D5CDD505-2E9C-101B-9397-08002B2CF9AE}" pid="80" name="FSC#COOELAK@1.1001:Priority">
    <vt:lpwstr> ()</vt:lpwstr>
  </property>
  <property fmtid="{D5CDD505-2E9C-101B-9397-08002B2CF9AE}" pid="81" name="FSC#COOELAK@1.1001:ObjBarCode">
    <vt:lpwstr>*COO.3000.112.15.5159088*</vt:lpwstr>
  </property>
  <property fmtid="{D5CDD505-2E9C-101B-9397-08002B2CF9AE}" pid="82" name="FSC#COOELAK@1.1001:RefBarCode">
    <vt:lpwstr/>
  </property>
  <property fmtid="{D5CDD505-2E9C-101B-9397-08002B2CF9AE}" pid="83" name="FSC#COOELAK@1.1001:FileRefBarCode">
    <vt:lpwstr>*2024-0.324.665*</vt:lpwstr>
  </property>
  <property fmtid="{D5CDD505-2E9C-101B-9397-08002B2CF9AE}" pid="84" name="FSC#COOELAK@1.1001:ExternalRef">
    <vt:lpwstr/>
  </property>
  <property fmtid="{D5CDD505-2E9C-101B-9397-08002B2CF9AE}" pid="85" name="FSC#COOELAK@1.1001:IncomingNumber">
    <vt:lpwstr/>
  </property>
  <property fmtid="{D5CDD505-2E9C-101B-9397-08002B2CF9AE}" pid="86" name="FSC#COOELAK@1.1001:IncomingSubject">
    <vt:lpwstr/>
  </property>
  <property fmtid="{D5CDD505-2E9C-101B-9397-08002B2CF9AE}" pid="87" name="FSC#COOELAK@1.1001:ProcessResponsible">
    <vt:lpwstr>Herta, Daniela Mag.</vt:lpwstr>
  </property>
  <property fmtid="{D5CDD505-2E9C-101B-9397-08002B2CF9AE}" pid="88" name="FSC#COOELAK@1.1001:ProcessResponsiblePhone">
    <vt:lpwstr>3253</vt:lpwstr>
  </property>
  <property fmtid="{D5CDD505-2E9C-101B-9397-08002B2CF9AE}" pid="89" name="FSC#COOELAK@1.1001:ProcessResponsibleMail">
    <vt:lpwstr>daniela.herta@bmeia.gv.at</vt:lpwstr>
  </property>
  <property fmtid="{D5CDD505-2E9C-101B-9397-08002B2CF9AE}" pid="90" name="FSC#COOELAK@1.1001:ProcessResponsibleFax">
    <vt:lpwstr/>
  </property>
  <property fmtid="{D5CDD505-2E9C-101B-9397-08002B2CF9AE}" pid="91" name="FSC#COOELAK@1.1001:ApproverFirstName">
    <vt:lpwstr/>
  </property>
  <property fmtid="{D5CDD505-2E9C-101B-9397-08002B2CF9AE}" pid="92" name="FSC#COOELAK@1.1001:ApproverSurName">
    <vt:lpwstr/>
  </property>
  <property fmtid="{D5CDD505-2E9C-101B-9397-08002B2CF9AE}" pid="93" name="FSC#COOELAK@1.1001:ApproverTitle">
    <vt:lpwstr/>
  </property>
  <property fmtid="{D5CDD505-2E9C-101B-9397-08002B2CF9AE}" pid="94" name="FSC#COOELAK@1.1001:ExternalDate">
    <vt:lpwstr/>
  </property>
  <property fmtid="{D5CDD505-2E9C-101B-9397-08002B2CF9AE}" pid="95" name="FSC#COOELAK@1.1001:SettlementApprovedAt">
    <vt:lpwstr/>
  </property>
  <property fmtid="{D5CDD505-2E9C-101B-9397-08002B2CF9AE}" pid="96" name="FSC#COOELAK@1.1001:BaseNumber">
    <vt:lpwstr/>
  </property>
  <property fmtid="{D5CDD505-2E9C-101B-9397-08002B2CF9AE}" pid="97" name="FSC#COOELAK@1.1001:CurrentUserRolePos">
    <vt:lpwstr>Kanzlist/in</vt:lpwstr>
  </property>
  <property fmtid="{D5CDD505-2E9C-101B-9397-08002B2CF9AE}" pid="98" name="FSC#COOELAK@1.1001:CurrentUserEmail">
    <vt:lpwstr>marios.antonopoulos@bmeia.gv.at</vt:lpwstr>
  </property>
  <property fmtid="{D5CDD505-2E9C-101B-9397-08002B2CF9AE}" pid="99" name="FSC#ELAKGOV@1.1001:PersonalSubjGender">
    <vt:lpwstr/>
  </property>
  <property fmtid="{D5CDD505-2E9C-101B-9397-08002B2CF9AE}" pid="100" name="FSC#ELAKGOV@1.1001:PersonalSubjFirstName">
    <vt:lpwstr/>
  </property>
  <property fmtid="{D5CDD505-2E9C-101B-9397-08002B2CF9AE}" pid="101" name="FSC#ELAKGOV@1.1001:PersonalSubjSurName">
    <vt:lpwstr/>
  </property>
  <property fmtid="{D5CDD505-2E9C-101B-9397-08002B2CF9AE}" pid="102" name="FSC#ELAKGOV@1.1001:PersonalSubjSalutation">
    <vt:lpwstr/>
  </property>
  <property fmtid="{D5CDD505-2E9C-101B-9397-08002B2CF9AE}" pid="103" name="FSC#ELAKGOV@1.1001:PersonalSubjAddress">
    <vt:lpwstr/>
  </property>
  <property fmtid="{D5CDD505-2E9C-101B-9397-08002B2CF9AE}" pid="104" name="FSC#ATSTATECFG@1.1001:Office">
    <vt:lpwstr/>
  </property>
  <property fmtid="{D5CDD505-2E9C-101B-9397-08002B2CF9AE}" pid="105" name="FSC#ATSTATECFG@1.1001:Agent">
    <vt:lpwstr/>
  </property>
  <property fmtid="{D5CDD505-2E9C-101B-9397-08002B2CF9AE}" pid="106" name="FSC#ATSTATECFG@1.1001:AgentPhone">
    <vt:lpwstr/>
  </property>
  <property fmtid="{D5CDD505-2E9C-101B-9397-08002B2CF9AE}" pid="107" name="FSC#ATSTATECFG@1.1001:DepartmentFax">
    <vt:lpwstr/>
  </property>
  <property fmtid="{D5CDD505-2E9C-101B-9397-08002B2CF9AE}" pid="108" name="FSC#ATSTATECFG@1.1001:DepartmentEmail">
    <vt:lpwstr/>
  </property>
  <property fmtid="{D5CDD505-2E9C-101B-9397-08002B2CF9AE}" pid="109" name="FSC#ATSTATECFG@1.1001:SubfileDate">
    <vt:lpwstr/>
  </property>
  <property fmtid="{D5CDD505-2E9C-101B-9397-08002B2CF9AE}" pid="110" name="FSC#ATSTATECFG@1.1001:SubfileSubject">
    <vt:lpwstr/>
  </property>
  <property fmtid="{D5CDD505-2E9C-101B-9397-08002B2CF9AE}" pid="111" name="FSC#ATSTATECFG@1.1001:DepartmentZipCode">
    <vt:lpwstr/>
  </property>
  <property fmtid="{D5CDD505-2E9C-101B-9397-08002B2CF9AE}" pid="112" name="FSC#ATSTATECFG@1.1001:DepartmentCountry">
    <vt:lpwstr/>
  </property>
  <property fmtid="{D5CDD505-2E9C-101B-9397-08002B2CF9AE}" pid="113" name="FSC#ATSTATECFG@1.1001:DepartmentCity">
    <vt:lpwstr/>
  </property>
  <property fmtid="{D5CDD505-2E9C-101B-9397-08002B2CF9AE}" pid="114" name="FSC#ATSTATECFG@1.1001:DepartmentStreet">
    <vt:lpwstr/>
  </property>
  <property fmtid="{D5CDD505-2E9C-101B-9397-08002B2CF9AE}" pid="115" name="FSC#CCAPRECONFIGG@15.1001:DepartmentON">
    <vt:lpwstr/>
  </property>
  <property fmtid="{D5CDD505-2E9C-101B-9397-08002B2CF9AE}" pid="116" name="FSC#ATSTATECFG@1.1001:DepartmentDVR">
    <vt:lpwstr/>
  </property>
  <property fmtid="{D5CDD505-2E9C-101B-9397-08002B2CF9AE}" pid="117" name="FSC#ATSTATECFG@1.1001:DepartmentUID">
    <vt:lpwstr/>
  </property>
  <property fmtid="{D5CDD505-2E9C-101B-9397-08002B2CF9AE}" pid="118" name="FSC#ATSTATECFG@1.1001:SubfileReference">
    <vt:lpwstr/>
  </property>
  <property fmtid="{D5CDD505-2E9C-101B-9397-08002B2CF9AE}" pid="119" name="FSC#ATSTATECFG@1.1001:Clause">
    <vt:lpwstr/>
  </property>
  <property fmtid="{D5CDD505-2E9C-101B-9397-08002B2CF9AE}" pid="120" name="FSC#ATSTATECFG@1.1001:ApprovedSignature">
    <vt:lpwstr/>
  </property>
  <property fmtid="{D5CDD505-2E9C-101B-9397-08002B2CF9AE}" pid="121" name="FSC#ATSTATECFG@1.1001:BankAccount">
    <vt:lpwstr/>
  </property>
  <property fmtid="{D5CDD505-2E9C-101B-9397-08002B2CF9AE}" pid="122" name="FSC#ATSTATECFG@1.1001:BankAccountOwner">
    <vt:lpwstr/>
  </property>
  <property fmtid="{D5CDD505-2E9C-101B-9397-08002B2CF9AE}" pid="123" name="FSC#ATSTATECFG@1.1001:BankInstitute">
    <vt:lpwstr/>
  </property>
  <property fmtid="{D5CDD505-2E9C-101B-9397-08002B2CF9AE}" pid="124" name="FSC#ATSTATECFG@1.1001:BankAccountID">
    <vt:lpwstr/>
  </property>
  <property fmtid="{D5CDD505-2E9C-101B-9397-08002B2CF9AE}" pid="125" name="FSC#ATSTATECFG@1.1001:BankAccountIBAN">
    <vt:lpwstr/>
  </property>
  <property fmtid="{D5CDD505-2E9C-101B-9397-08002B2CF9AE}" pid="126" name="FSC#ATSTATECFG@1.1001:BankAccountBIC">
    <vt:lpwstr/>
  </property>
  <property fmtid="{D5CDD505-2E9C-101B-9397-08002B2CF9AE}" pid="127" name="FSC#ATSTATECFG@1.1001:BankName">
    <vt:lpwstr/>
  </property>
  <property fmtid="{D5CDD505-2E9C-101B-9397-08002B2CF9AE}" pid="128" name="FSC#COOELAK@1.1001:ObjectAddressees">
    <vt:lpwstr/>
  </property>
  <property fmtid="{D5CDD505-2E9C-101B-9397-08002B2CF9AE}" pid="129" name="FSC#COOELAK@1.1001:replyreference">
    <vt:lpwstr/>
  </property>
  <property fmtid="{D5CDD505-2E9C-101B-9397-08002B2CF9AE}" pid="130" name="FSC#ATPRECONFIG@1.1001:ChargePreview">
    <vt:lpwstr/>
  </property>
  <property fmtid="{D5CDD505-2E9C-101B-9397-08002B2CF9AE}" pid="131" name="FSC#ATSTATECFG@1.1001:ExternalFile">
    <vt:lpwstr/>
  </property>
  <property fmtid="{D5CDD505-2E9C-101B-9397-08002B2CF9AE}" pid="132" name="FSC#COOSYSTEM@1.1:Container">
    <vt:lpwstr>COO.3000.112.15.5159088</vt:lpwstr>
  </property>
  <property fmtid="{D5CDD505-2E9C-101B-9397-08002B2CF9AE}" pid="133" name="FSC#FSCFOLIO@1.1001:docpropproject">
    <vt:lpwstr/>
  </property>
  <property fmtid="{D5CDD505-2E9C-101B-9397-08002B2CF9AE}" pid="134" name="ContentTypeId">
    <vt:lpwstr>0x01010042E9E73ABE605C4BB364288875E9FC33</vt:lpwstr>
  </property>
  <property fmtid="{D5CDD505-2E9C-101B-9397-08002B2CF9AE}" pid="135" name="FSC#SAPConfigSettingsSC@101.9800:FMM_ABP_NUMMER">
    <vt:lpwstr/>
  </property>
  <property fmtid="{D5CDD505-2E9C-101B-9397-08002B2CF9AE}" pid="136" name="FSC#SAPConfigSettingsSC@101.9800:FMM_ABLEHNGRUND">
    <vt:lpwstr/>
  </property>
  <property fmtid="{D5CDD505-2E9C-101B-9397-08002B2CF9AE}" pid="137" name="FSC#SAPConfigSettingsSC@101.9800:FMM_ADRESSE_ALLGEMEINES_SCHREIBEN">
    <vt:lpwstr/>
  </property>
  <property fmtid="{D5CDD505-2E9C-101B-9397-08002B2CF9AE}" pid="138" name="FSC#SAPConfigSettingsSC@101.9800:FMM_GRANTOR_ADDRESS">
    <vt:lpwstr/>
  </property>
  <property fmtid="{D5CDD505-2E9C-101B-9397-08002B2CF9AE}" pid="139" name="FSC#SAPConfigSettingsSC@101.9800:FMM_BIC_ALTERNATIV">
    <vt:lpwstr/>
  </property>
  <property fmtid="{D5CDD505-2E9C-101B-9397-08002B2CF9AE}" pid="140" name="FSC#SAPConfigSettingsSC@101.9800:FMM_IBAN_ALTERNATIV">
    <vt:lpwstr/>
  </property>
  <property fmtid="{D5CDD505-2E9C-101B-9397-08002B2CF9AE}" pid="141" name="FSC#SAPConfigSettingsSC@101.9800:FMM_CONTACT_PERSON">
    <vt:lpwstr/>
  </property>
  <property fmtid="{D5CDD505-2E9C-101B-9397-08002B2CF9AE}" pid="142" name="FSC#SAPConfigSettingsSC@101.9800:FMM_ANTRAGSBESCHREIBUNG">
    <vt:lpwstr/>
  </property>
  <property fmtid="{D5CDD505-2E9C-101B-9397-08002B2CF9AE}" pid="143" name="FSC#SAPConfigSettingsSC@101.9800:FMM_ZANTRAGDATUM">
    <vt:lpwstr/>
  </property>
  <property fmtid="{D5CDD505-2E9C-101B-9397-08002B2CF9AE}" pid="144" name="FSC#SAPConfigSettingsSC@101.9800:FMM_ANZAHL_DER_POS_ANTRAG">
    <vt:lpwstr/>
  </property>
  <property fmtid="{D5CDD505-2E9C-101B-9397-08002B2CF9AE}" pid="145" name="FSC#SAPConfigSettingsSC@101.9800:FMM_ANZAHL_DER_POS_BEWILLIGUNG">
    <vt:lpwstr/>
  </property>
  <property fmtid="{D5CDD505-2E9C-101B-9397-08002B2CF9AE}" pid="146" name="FSC#SAPConfigSettingsSC@101.9800:FMM_AUFWANDSART_ID">
    <vt:lpwstr/>
  </property>
  <property fmtid="{D5CDD505-2E9C-101B-9397-08002B2CF9AE}" pid="147" name="FSC#SAPConfigSettingsSC@101.9800:FMM_AUFWANDSART_TEXT">
    <vt:lpwstr/>
  </property>
  <property fmtid="{D5CDD505-2E9C-101B-9397-08002B2CF9AE}" pid="148" name="FSC#SAPConfigSettingsSC@101.9800:FMM_SWIFT_BIC">
    <vt:lpwstr/>
  </property>
  <property fmtid="{D5CDD505-2E9C-101B-9397-08002B2CF9AE}" pid="149" name="FSC#SAPConfigSettingsSC@101.9800:FMM_IBAN">
    <vt:lpwstr/>
  </property>
  <property fmtid="{D5CDD505-2E9C-101B-9397-08002B2CF9AE}" pid="150" name="FSC#SAPConfigSettingsSC@101.9800:FMM_BEANTRAGTER_BETRAG">
    <vt:lpwstr/>
  </property>
  <property fmtid="{D5CDD505-2E9C-101B-9397-08002B2CF9AE}" pid="151" name="FSC#SAPConfigSettingsSC@101.9800:FMM_BEANTRAGTER_BETRAG_WORT">
    <vt:lpwstr/>
  </property>
  <property fmtid="{D5CDD505-2E9C-101B-9397-08002B2CF9AE}" pid="152" name="FSC#SAPConfigSettingsSC@101.9800:FMM_BILL_DATE">
    <vt:lpwstr/>
  </property>
  <property fmtid="{D5CDD505-2E9C-101B-9397-08002B2CF9AE}" pid="153" name="FSC#SAPConfigSettingsSC@101.9800:FMM_DATUM_DES_ANSUCHENS">
    <vt:lpwstr/>
  </property>
  <property fmtid="{D5CDD505-2E9C-101B-9397-08002B2CF9AE}" pid="154" name="FSC#SAPConfigSettingsSC@101.9800:FMM_ERGEBNIS_DER_ANTRAGSPRUEFUNG">
    <vt:lpwstr/>
  </property>
  <property fmtid="{D5CDD505-2E9C-101B-9397-08002B2CF9AE}" pid="155" name="FSC#SAPConfigSettingsSC@101.9800:FMM_ERSTELLUNGSDATUM_PLUS_35T">
    <vt:lpwstr/>
  </property>
  <property fmtid="{D5CDD505-2E9C-101B-9397-08002B2CF9AE}" pid="156" name="FSC#SAPConfigSettingsSC@101.9800:FMM_EXT_KEY">
    <vt:lpwstr/>
  </property>
  <property fmtid="{D5CDD505-2E9C-101B-9397-08002B2CF9AE}" pid="157" name="FSC#SAPConfigSettingsSC@101.9800:FMM_VORGESCHLAGENER_BETRAG">
    <vt:lpwstr/>
  </property>
  <property fmtid="{D5CDD505-2E9C-101B-9397-08002B2CF9AE}" pid="158" name="FSC#SAPConfigSettingsSC@101.9800:FMM_GRANTOR">
    <vt:lpwstr/>
  </property>
  <property fmtid="{D5CDD505-2E9C-101B-9397-08002B2CF9AE}" pid="159" name="FSC#SAPConfigSettingsSC@101.9800:FMM_GRM_VAL_TO">
    <vt:lpwstr/>
  </property>
  <property fmtid="{D5CDD505-2E9C-101B-9397-08002B2CF9AE}" pid="160" name="FSC#SAPConfigSettingsSC@101.9800:FMM_GRM_VAL_FROM">
    <vt:lpwstr/>
  </property>
  <property fmtid="{D5CDD505-2E9C-101B-9397-08002B2CF9AE}" pid="161" name="FSC#SAPConfigSettingsSC@101.9800:FMM_FREITEXT_ALLGEMEINES_SCHREIBEN">
    <vt:lpwstr/>
  </property>
  <property fmtid="{D5CDD505-2E9C-101B-9397-08002B2CF9AE}" pid="162" name="FSC#SAPConfigSettingsSC@101.9800:FMM_GESAMTBETRAG">
    <vt:lpwstr/>
  </property>
  <property fmtid="{D5CDD505-2E9C-101B-9397-08002B2CF9AE}" pid="163" name="FSC#SAPConfigSettingsSC@101.9800:FMM_GESAMTBETRAG_WORT">
    <vt:lpwstr/>
  </property>
  <property fmtid="{D5CDD505-2E9C-101B-9397-08002B2CF9AE}" pid="164" name="FSC#SAPConfigSettingsSC@101.9800:FMM_GESAMTPROJEKTSUMME">
    <vt:lpwstr/>
  </property>
  <property fmtid="{D5CDD505-2E9C-101B-9397-08002B2CF9AE}" pid="165" name="FSC#SAPConfigSettingsSC@101.9800:FMM_GESAMTPROJEKTSUMME_WORT">
    <vt:lpwstr/>
  </property>
  <property fmtid="{D5CDD505-2E9C-101B-9397-08002B2CF9AE}" pid="166" name="FSC#SAPConfigSettingsSC@101.9800:FMM_GESCHAEFTSZAHL">
    <vt:lpwstr/>
  </property>
  <property fmtid="{D5CDD505-2E9C-101B-9397-08002B2CF9AE}" pid="167" name="FSC#SAPConfigSettingsSC@101.9800:FMM_GRANTOR_ID">
    <vt:lpwstr/>
  </property>
  <property fmtid="{D5CDD505-2E9C-101B-9397-08002B2CF9AE}" pid="168" name="FSC#SAPConfigSettingsSC@101.9800:FMM_MITTELBINDUNG">
    <vt:lpwstr/>
  </property>
  <property fmtid="{D5CDD505-2E9C-101B-9397-08002B2CF9AE}" pid="169" name="FSC#SAPConfigSettingsSC@101.9800:FMM_MITTELVORBINDUNG">
    <vt:lpwstr/>
  </property>
  <property fmtid="{D5CDD505-2E9C-101B-9397-08002B2CF9AE}" pid="170" name="FSC#SAPConfigSettingsSC@101.9800:FMM_1_NACHTRAG">
    <vt:lpwstr/>
  </property>
  <property fmtid="{D5CDD505-2E9C-101B-9397-08002B2CF9AE}" pid="171" name="FSC#SAPConfigSettingsSC@101.9800:FMM_2_NACHTRAG">
    <vt:lpwstr/>
  </property>
  <property fmtid="{D5CDD505-2E9C-101B-9397-08002B2CF9AE}" pid="172" name="FSC#SAPConfigSettingsSC@101.9800:FMM_VERTRAG_FOERDERBARE_KOSTEN">
    <vt:lpwstr/>
  </property>
  <property fmtid="{D5CDD505-2E9C-101B-9397-08002B2CF9AE}" pid="173" name="FSC#SAPConfigSettingsSC@101.9800:FMM_VERTRAG_NICHT_FOERDERBARE_KOSTEN">
    <vt:lpwstr/>
  </property>
  <property fmtid="{D5CDD505-2E9C-101B-9397-08002B2CF9AE}" pid="174" name="FSC#SAPConfigSettingsSC@101.9800:FMM_SERVICE_ORG_TEXT">
    <vt:lpwstr/>
  </property>
  <property fmtid="{D5CDD505-2E9C-101B-9397-08002B2CF9AE}" pid="175" name="FSC#SAPConfigSettingsSC@101.9800:FMM_SERVICE_ORG_ID">
    <vt:lpwstr/>
  </property>
  <property fmtid="{D5CDD505-2E9C-101B-9397-08002B2CF9AE}" pid="176" name="FSC#SAPConfigSettingsSC@101.9800:FMM_SERVICE_ORG_SHORT">
    <vt:lpwstr/>
  </property>
  <property fmtid="{D5CDD505-2E9C-101B-9397-08002B2CF9AE}" pid="177" name="FSC#SAPConfigSettingsSC@101.9800:FMM_POSITIONS">
    <vt:lpwstr/>
  </property>
  <property fmtid="{D5CDD505-2E9C-101B-9397-08002B2CF9AE}" pid="178" name="FSC#SAPConfigSettingsSC@101.9800:FMM_POSITIONS_AGREEMENT">
    <vt:lpwstr/>
  </property>
  <property fmtid="{D5CDD505-2E9C-101B-9397-08002B2CF9AE}" pid="179" name="FSC#SAPConfigSettingsSC@101.9800:FMM_POSITIONS_APPLICATION">
    <vt:lpwstr/>
  </property>
  <property fmtid="{D5CDD505-2E9C-101B-9397-08002B2CF9AE}" pid="180" name="FSC#SAPConfigSettingsSC@101.9800:FMM_PROGRAM_ID">
    <vt:lpwstr/>
  </property>
  <property fmtid="{D5CDD505-2E9C-101B-9397-08002B2CF9AE}" pid="181" name="FSC#SAPConfigSettingsSC@101.9800:FMM_PROGRAM_NAME">
    <vt:lpwstr/>
  </property>
  <property fmtid="{D5CDD505-2E9C-101B-9397-08002B2CF9AE}" pid="182" name="FSC#SAPConfigSettingsSC@101.9800:FMM_VERTRAG_PROJEKTBESCHREIBUNG">
    <vt:lpwstr/>
  </property>
  <property fmtid="{D5CDD505-2E9C-101B-9397-08002B2CF9AE}" pid="183" name="FSC#SAPConfigSettingsSC@101.9800:FMM_PROJEKTZEITRAUM_BIS_PLUS_1M">
    <vt:lpwstr/>
  </property>
  <property fmtid="{D5CDD505-2E9C-101B-9397-08002B2CF9AE}" pid="184" name="FSC#SAPConfigSettingsSC@101.9800:FMM_PROJEKTZEITRAUM_BIS_PLUS_3M">
    <vt:lpwstr/>
  </property>
  <property fmtid="{D5CDD505-2E9C-101B-9397-08002B2CF9AE}" pid="185" name="FSC#SAPConfigSettingsSC@101.9800:FMM_PROJEKTZEITRAUM_VON">
    <vt:lpwstr/>
  </property>
  <property fmtid="{D5CDD505-2E9C-101B-9397-08002B2CF9AE}" pid="186" name="FSC#SAPConfigSettingsSC@101.9800:FMM_PROJEKTZEITRAUM_BIS">
    <vt:lpwstr/>
  </property>
  <property fmtid="{D5CDD505-2E9C-101B-9397-08002B2CF9AE}" pid="187" name="FSC#SAPConfigSettingsSC@101.9800:FMM_RECHTSGRUNDLAGE">
    <vt:lpwstr/>
  </property>
  <property fmtid="{D5CDD505-2E9C-101B-9397-08002B2CF9AE}" pid="188" name="FSC#SAPConfigSettingsSC@101.9800:FMM_RUECKFORDERUNGSGRUND">
    <vt:lpwstr/>
  </property>
  <property fmtid="{D5CDD505-2E9C-101B-9397-08002B2CF9AE}" pid="189" name="FSC#SAPConfigSettingsSC@101.9800:FMM_RUECK_FV">
    <vt:lpwstr/>
  </property>
  <property fmtid="{D5CDD505-2E9C-101B-9397-08002B2CF9AE}" pid="190" name="FSC#SAPConfigSettingsSC@101.9800:FMM_ABLEHNGRUND_SONSTIGES_TXT">
    <vt:lpwstr/>
  </property>
  <property fmtid="{D5CDD505-2E9C-101B-9397-08002B2CF9AE}" pid="191" name="FSC#SAPConfigSettingsSC@101.9800:FMM_VETRAG_SPEZIELLE_FOEDERBEDG">
    <vt:lpwstr/>
  </property>
  <property fmtid="{D5CDD505-2E9C-101B-9397-08002B2CF9AE}" pid="192" name="FSC#SAPConfigSettingsSC@101.9800:FMM_TURNUSARZT">
    <vt:lpwstr/>
  </property>
  <property fmtid="{D5CDD505-2E9C-101B-9397-08002B2CF9AE}" pid="193" name="FSC#SAPConfigSettingsSC@101.9800:FMM_VORGESCHLAGENER_BETRAG_WORT">
    <vt:lpwstr/>
  </property>
  <property fmtid="{D5CDD505-2E9C-101B-9397-08002B2CF9AE}" pid="194" name="FSC#SAPConfigSettingsSC@101.9800:FMM_WIRKUNGSZIELE_EVALUIERUNG">
    <vt:lpwstr/>
  </property>
  <property fmtid="{D5CDD505-2E9C-101B-9397-08002B2CF9AE}" pid="195" name="FSC#SAPConfigSettingsSC@101.9800:FMM_GRANTOR_TYPE">
    <vt:lpwstr/>
  </property>
  <property fmtid="{D5CDD505-2E9C-101B-9397-08002B2CF9AE}" pid="196" name="FSC#SAPConfigSettingsSC@101.9800:FMM_GRANTOR_TYPE_TEXT">
    <vt:lpwstr/>
  </property>
  <property fmtid="{D5CDD505-2E9C-101B-9397-08002B2CF9AE}" pid="197" name="FSC#SAPConfigSettingsSC@101.9800:FMM_XX_BUNDESLAND_MULTISELECT">
    <vt:lpwstr/>
  </property>
  <property fmtid="{D5CDD505-2E9C-101B-9397-08002B2CF9AE}" pid="198" name="FSC#SAPConfigSettingsSC@101.9800:FMM_XX_LGS_MULTISELECT">
    <vt:lpwstr/>
  </property>
  <property fmtid="{D5CDD505-2E9C-101B-9397-08002B2CF9AE}" pid="199" name="FSC#SAPConfigSettingsSC@101.9800:FMM_10_GP_DETAILBEZ">
    <vt:lpwstr/>
  </property>
  <property fmtid="{D5CDD505-2E9C-101B-9397-08002B2CF9AE}" pid="200" name="FSC#SAPConfigSettingsSC@101.9800:FMM_10_MONATLICHE_RATE_WAER">
    <vt:lpwstr/>
  </property>
  <property fmtid="{D5CDD505-2E9C-101B-9397-08002B2CF9AE}" pid="201" name="FSC#SAPConfigSettingsSC@101.9800:FMM_10_MONATLICHE_RATE">
    <vt:lpwstr/>
  </property>
  <property fmtid="{D5CDD505-2E9C-101B-9397-08002B2CF9AE}" pid="202" name="FSC#SAPConfigSettingsSC@101.9800:FMM_VEREINSREGISTERNUMMER">
    <vt:lpwstr/>
  </property>
  <property fmtid="{D5CDD505-2E9C-101B-9397-08002B2CF9AE}" pid="203" name="FSC#SAPConfigSettingsSC@101.9800:FMM_TRADEID">
    <vt:lpwstr/>
  </property>
  <property fmtid="{D5CDD505-2E9C-101B-9397-08002B2CF9AE}" pid="204" name="FSC#SAPConfigSettingsSC@101.9800:FMM_ERGAENZUNGSREGISTERNUMMER">
    <vt:lpwstr/>
  </property>
  <property fmtid="{D5CDD505-2E9C-101B-9397-08002B2CF9AE}" pid="205" name="FSC#SAPConfigSettingsSC@101.9800:FMM_SCHWERPUNKT">
    <vt:lpwstr/>
  </property>
  <property fmtid="{D5CDD505-2E9C-101B-9397-08002B2CF9AE}" pid="206" name="FSC#SAPConfigSettingsSC@101.9800:FMM_PROJEKT_ID">
    <vt:lpwstr/>
  </property>
  <property fmtid="{D5CDD505-2E9C-101B-9397-08002B2CF9AE}" pid="207" name="FSC#SAPConfigSettingsSC@101.9800:FMM_ANMERKUNG_PROJEKT">
    <vt:lpwstr/>
  </property>
  <property fmtid="{D5CDD505-2E9C-101B-9397-08002B2CF9AE}" pid="208" name="FSC#SAPConfigSettingsSC@101.9800:FMM_ANSPRECHPERSON">
    <vt:lpwstr/>
  </property>
  <property fmtid="{D5CDD505-2E9C-101B-9397-08002B2CF9AE}" pid="209" name="FSC#SAPConfigSettingsSC@101.9800:FMM_TELEFON_EMAIL">
    <vt:lpwstr/>
  </property>
  <property fmtid="{D5CDD505-2E9C-101B-9397-08002B2CF9AE}" pid="210" name="FSC#SAPConfigSettingsSC@101.9800:FMM_ANMERKUNG_ABRECHNUNGSFRIST">
    <vt:lpwstr/>
  </property>
  <property fmtid="{D5CDD505-2E9C-101B-9397-08002B2CF9AE}" pid="211" name="FSC#SAPConfigSettingsSC@101.9800:FMM_TEILNEHMERANZAHL">
    <vt:lpwstr/>
  </property>
  <property fmtid="{D5CDD505-2E9C-101B-9397-08002B2CF9AE}" pid="212" name="FSC#SAPConfigSettingsSC@101.9800:FMM_AUSLAND">
    <vt:lpwstr/>
  </property>
  <property fmtid="{D5CDD505-2E9C-101B-9397-08002B2CF9AE}" pid="213" name="FSC#SAPConfigSettingsSC@101.9800:FMM_00_BEANTR_BETRAG">
    <vt:lpwstr/>
  </property>
  <property fmtid="{D5CDD505-2E9C-101B-9397-08002B2CF9AE}" pid="214" name="FSC#SAPConfigSettingsSC@101.9800:FMM_SACHBEARBEITER">
    <vt:lpwstr/>
  </property>
  <property fmtid="{D5CDD505-2E9C-101B-9397-08002B2CF9AE}" pid="215" name="FSC#SAPConfigSettingsSC@101.9800:FMM_ABRECHNUNGSFRIST">
    <vt:lpwstr/>
  </property>
  <property fmtid="{D5CDD505-2E9C-101B-9397-08002B2CF9AE}" pid="216" name="FSC#EIBPRECONFIG@1.1001:AddrTelefon">
    <vt:lpwstr/>
  </property>
  <property fmtid="{D5CDD505-2E9C-101B-9397-08002B2CF9AE}" pid="217" name="FSC#EIBPRECONFIG@1.1001:AddrGeburtsdatum">
    <vt:lpwstr/>
  </property>
  <property fmtid="{D5CDD505-2E9C-101B-9397-08002B2CF9AE}" pid="218" name="FSC#EIBPRECONFIG@1.1001:AddrGeboren_am_2">
    <vt:lpwstr/>
  </property>
  <property fmtid="{D5CDD505-2E9C-101B-9397-08002B2CF9AE}" pid="219" name="FSC#EIBPRECONFIG@1.1001:AddrBundesland">
    <vt:lpwstr/>
  </property>
  <property fmtid="{D5CDD505-2E9C-101B-9397-08002B2CF9AE}" pid="220" name="FSC#EIBPRECONFIG@1.1001:AddrBezeichnung">
    <vt:lpwstr/>
  </property>
  <property fmtid="{D5CDD505-2E9C-101B-9397-08002B2CF9AE}" pid="221" name="FSC#EIBPRECONFIG@1.1001:AddrGruppeName_vollstaendig">
    <vt:lpwstr/>
  </property>
  <property fmtid="{D5CDD505-2E9C-101B-9397-08002B2CF9AE}" pid="222" name="FSC#EIBPRECONFIG@1.1001:AddrAdresseBeschreibung">
    <vt:lpwstr/>
  </property>
  <property fmtid="{D5CDD505-2E9C-101B-9397-08002B2CF9AE}" pid="223" name="FSC#EIBPRECONFIG@1.1001:AddrName_Ergaenzung">
    <vt:lpwstr/>
  </property>
  <property fmtid="{D5CDD505-2E9C-101B-9397-08002B2CF9AE}" pid="224" name="FSC#CCAPRECONFIGG@15.1001:DepartmentWebsite">
    <vt:lpwstr/>
  </property>
  <property fmtid="{D5CDD505-2E9C-101B-9397-08002B2CF9AE}" pid="225" name="FSC#COOELAK@1.1001:OfficeHours">
    <vt:lpwstr/>
  </property>
  <property fmtid="{D5CDD505-2E9C-101B-9397-08002B2CF9AE}" pid="226" name="FSC#COOELAK@1.1001:FileRefOULong">
    <vt:lpwstr>Menschenrechte im Kontext der Vereinten Nationen (VN)</vt:lpwstr>
  </property>
</Properties>
</file>