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4D" w:rsidRPr="003074C0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C6B5A" w:rsidRPr="003C1B0A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C1B0A">
        <w:rPr>
          <w:rFonts w:ascii="Times New Roman" w:hAnsi="Times New Roman" w:cs="Times New Roman"/>
          <w:b/>
          <w:sz w:val="28"/>
          <w:szCs w:val="28"/>
          <w:lang w:val="en-US"/>
        </w:rPr>
        <w:t>KYRGYZ REPUBLIC</w:t>
      </w:r>
    </w:p>
    <w:p w:rsidR="00CC0E4D" w:rsidRPr="003C1B0A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C1B0A">
        <w:rPr>
          <w:rFonts w:ascii="Times New Roman" w:hAnsi="Times New Roman" w:cs="Times New Roman"/>
          <w:b/>
          <w:sz w:val="28"/>
          <w:szCs w:val="28"/>
          <w:lang w:val="en-US"/>
        </w:rPr>
        <w:t>Statement</w:t>
      </w:r>
    </w:p>
    <w:p w:rsidR="00CC0E4D" w:rsidRPr="003C1B0A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0E4D" w:rsidRPr="003C1B0A" w:rsidRDefault="00CC0E4D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C1B0A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A63195" w:rsidRPr="003C1B0A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A538BD" w:rsidRPr="003C1B0A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 w:rsidRPr="003C1B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Universal Periodic Review – </w:t>
      </w:r>
      <w:r w:rsidR="00B24BFF">
        <w:rPr>
          <w:rFonts w:ascii="Times New Roman" w:hAnsi="Times New Roman" w:cs="Times New Roman"/>
          <w:b/>
          <w:sz w:val="28"/>
          <w:szCs w:val="28"/>
          <w:lang w:val="en-US"/>
        </w:rPr>
        <w:t>Eritrea</w:t>
      </w:r>
      <w:r w:rsidR="00A63195" w:rsidRPr="003C1B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CC0E4D" w:rsidRPr="00387993" w:rsidRDefault="00B24BFF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Mon</w:t>
      </w:r>
      <w:r w:rsidR="004B7CBE">
        <w:rPr>
          <w:rFonts w:ascii="Times New Roman" w:hAnsi="Times New Roman"/>
          <w:b/>
          <w:sz w:val="28"/>
          <w:szCs w:val="28"/>
          <w:lang w:val="en-US"/>
        </w:rPr>
        <w:t>day</w:t>
      </w:r>
      <w:r w:rsidR="00F0694D" w:rsidRPr="00387993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CC0E4D" w:rsidRPr="003879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6</w:t>
      </w:r>
      <w:r w:rsidR="00CC0E4D" w:rsidRPr="003879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C1B0A" w:rsidRPr="00387993">
        <w:rPr>
          <w:rFonts w:ascii="Times New Roman" w:hAnsi="Times New Roman" w:cs="Times New Roman"/>
          <w:b/>
          <w:sz w:val="28"/>
          <w:szCs w:val="28"/>
          <w:lang w:val="en-US"/>
        </w:rPr>
        <w:t>May</w:t>
      </w:r>
      <w:r w:rsidR="00A63195" w:rsidRPr="003879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C0E4D" w:rsidRPr="00387993"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 w:rsidR="003424C3" w:rsidRPr="00387993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</w:p>
    <w:p w:rsidR="00CC0E4D" w:rsidRPr="003C1B0A" w:rsidRDefault="00543C54" w:rsidP="00CC0E4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43C54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45pt;margin-top:9pt;width:442.5pt;height:0;z-index:251658240" o:connectortype="straight"/>
        </w:pict>
      </w:r>
    </w:p>
    <w:p w:rsidR="00CC0E4D" w:rsidRPr="003C1B0A" w:rsidRDefault="00A538BD" w:rsidP="00A538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C1B0A">
        <w:rPr>
          <w:rFonts w:ascii="Times New Roman" w:hAnsi="Times New Roman" w:cs="Times New Roman"/>
          <w:i/>
          <w:sz w:val="28"/>
          <w:szCs w:val="28"/>
          <w:lang w:val="en-US"/>
        </w:rPr>
        <w:t xml:space="preserve">Speaking time : </w:t>
      </w:r>
      <w:r w:rsidR="00505F9E" w:rsidRPr="003C1B0A">
        <w:rPr>
          <w:rFonts w:ascii="Times New Roman" w:hAnsi="Times New Roman" w:cs="Times New Roman"/>
          <w:i/>
          <w:sz w:val="28"/>
          <w:szCs w:val="28"/>
          <w:lang w:val="en-US"/>
        </w:rPr>
        <w:t>1</w:t>
      </w:r>
      <w:r w:rsidRPr="003C1B0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505F9E" w:rsidRPr="003C1B0A">
        <w:rPr>
          <w:rFonts w:ascii="Times New Roman" w:hAnsi="Times New Roman" w:cs="Times New Roman"/>
          <w:i/>
          <w:sz w:val="28"/>
          <w:szCs w:val="28"/>
          <w:lang w:val="en-US"/>
        </w:rPr>
        <w:t>min</w:t>
      </w:r>
      <w:r w:rsidRPr="003C1B0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B24BFF">
        <w:rPr>
          <w:rFonts w:ascii="Times New Roman" w:hAnsi="Times New Roman" w:cs="Times New Roman"/>
          <w:i/>
          <w:sz w:val="28"/>
          <w:szCs w:val="28"/>
          <w:lang w:val="ky-KG"/>
        </w:rPr>
        <w:t>1</w:t>
      </w:r>
      <w:r w:rsidR="004B7CBE">
        <w:rPr>
          <w:rFonts w:ascii="Times New Roman" w:hAnsi="Times New Roman" w:cs="Times New Roman"/>
          <w:i/>
          <w:sz w:val="28"/>
          <w:szCs w:val="28"/>
          <w:lang w:val="en-US"/>
        </w:rPr>
        <w:t>0</w:t>
      </w:r>
      <w:r w:rsidR="003C1B0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sec</w:t>
      </w:r>
    </w:p>
    <w:p w:rsidR="00491D9A" w:rsidRDefault="00491D9A" w:rsidP="00CC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5BB9" w:rsidRDefault="00C95BB9" w:rsidP="00CC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5BB9" w:rsidRPr="003C1B0A" w:rsidRDefault="00C95BB9" w:rsidP="00CC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0E4D" w:rsidRDefault="00F069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>Thank you, Mr. President.</w:t>
      </w:r>
      <w:r w:rsidR="008E11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C0E4D" w:rsidRPr="003074C0" w:rsidRDefault="00CC0E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0E4D" w:rsidRDefault="008E7581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1B0A">
        <w:rPr>
          <w:rFonts w:ascii="Times New Roman" w:hAnsi="Times New Roman" w:cs="Times New Roman"/>
          <w:sz w:val="28"/>
          <w:szCs w:val="28"/>
          <w:lang w:val="en-US"/>
        </w:rPr>
        <w:t xml:space="preserve">The Kyrgyz Republic welcomes the delegation of </w:t>
      </w:r>
      <w:r w:rsidR="00C95BB9" w:rsidRPr="00C95BB9">
        <w:rPr>
          <w:rFonts w:ascii="Times New Roman" w:hAnsi="Times New Roman" w:cs="Times New Roman"/>
          <w:sz w:val="28"/>
          <w:szCs w:val="28"/>
          <w:lang w:val="en-US"/>
        </w:rPr>
        <w:t>Eritrea</w:t>
      </w:r>
      <w:r w:rsidRPr="003C1B0A">
        <w:rPr>
          <w:rFonts w:ascii="Times New Roman" w:hAnsi="Times New Roman" w:cs="Times New Roman"/>
          <w:sz w:val="28"/>
          <w:szCs w:val="28"/>
          <w:lang w:val="en-US"/>
        </w:rPr>
        <w:t>, appreciates the</w:t>
      </w: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 engagement in the UPR process.</w:t>
      </w:r>
      <w:r w:rsidR="00011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0431A" w:rsidRDefault="00C0431A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694D" w:rsidRPr="003074C0" w:rsidRDefault="00F0694D" w:rsidP="00491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>We recommend:</w:t>
      </w:r>
    </w:p>
    <w:p w:rsidR="009234F7" w:rsidRPr="00A65BC1" w:rsidRDefault="00C95BB9" w:rsidP="00315058">
      <w:pPr>
        <w:pStyle w:val="a9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34F7">
        <w:rPr>
          <w:rFonts w:ascii="Times New Roman" w:hAnsi="Times New Roman" w:cs="Times New Roman"/>
          <w:sz w:val="28"/>
          <w:szCs w:val="28"/>
          <w:lang w:val="en-US"/>
        </w:rPr>
        <w:t>actively build dialogue and cooperate with UN bodies and mechanisms</w:t>
      </w:r>
      <w:r w:rsidR="00315058" w:rsidRPr="00A65BC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234F7" w:rsidRDefault="00C95BB9" w:rsidP="00315058">
      <w:pPr>
        <w:pStyle w:val="a9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95BB9">
        <w:rPr>
          <w:rFonts w:ascii="Times New Roman" w:hAnsi="Times New Roman" w:cs="Times New Roman"/>
          <w:sz w:val="28"/>
          <w:szCs w:val="28"/>
          <w:lang w:val="en-US"/>
        </w:rPr>
        <w:t xml:space="preserve">upport </w:t>
      </w:r>
      <w:proofErr w:type="spellStart"/>
      <w:r w:rsidRPr="00C95BB9">
        <w:rPr>
          <w:rFonts w:ascii="Times New Roman" w:hAnsi="Times New Roman" w:cs="Times New Roman"/>
          <w:sz w:val="28"/>
          <w:szCs w:val="28"/>
          <w:lang w:val="en-US"/>
        </w:rPr>
        <w:t>programmes</w:t>
      </w:r>
      <w:proofErr w:type="spellEnd"/>
      <w:r w:rsidRPr="00C95BB9">
        <w:rPr>
          <w:rFonts w:ascii="Times New Roman" w:hAnsi="Times New Roman" w:cs="Times New Roman"/>
          <w:sz w:val="28"/>
          <w:szCs w:val="28"/>
          <w:lang w:val="en-US"/>
        </w:rPr>
        <w:t xml:space="preserve"> aimed at ensuring the rights of children in the context of education and health care, especially children belonging to vulnerable groups</w:t>
      </w:r>
      <w:r w:rsidR="009234F7" w:rsidRPr="00A65BC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B7CBE" w:rsidRPr="00C95BB9" w:rsidRDefault="00C95BB9" w:rsidP="00315058">
      <w:pPr>
        <w:pStyle w:val="a9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</w:t>
      </w:r>
      <w:r w:rsidRPr="00C95B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ake further measures to prevent violence against women</w:t>
      </w:r>
      <w:r w:rsidR="004B7CBE" w:rsidRPr="00C95BB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4B7CBE" w:rsidRPr="00C95BB9" w:rsidRDefault="00C95BB9" w:rsidP="00315058">
      <w:pPr>
        <w:pStyle w:val="a9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Pr="00C95BB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ontinue to invest in the development of its public health system to increase medical coverage in rural areas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="004B7CBE" w:rsidRPr="00C95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A6CD2" w:rsidRDefault="003A6CD2" w:rsidP="00CC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E7581" w:rsidRPr="003074C0" w:rsidRDefault="008E7581" w:rsidP="00CC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We wish </w:t>
      </w:r>
      <w:r w:rsidR="00C95BB9" w:rsidRPr="00C95BB9">
        <w:rPr>
          <w:rFonts w:ascii="Times New Roman" w:hAnsi="Times New Roman" w:cs="Times New Roman"/>
          <w:sz w:val="28"/>
          <w:szCs w:val="28"/>
          <w:lang w:val="en-US"/>
        </w:rPr>
        <w:t>Eritrea</w:t>
      </w: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 success in this Fourth UPR cycle.</w:t>
      </w:r>
    </w:p>
    <w:p w:rsidR="00491D9A" w:rsidRPr="003074C0" w:rsidRDefault="00491D9A" w:rsidP="004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1D9A" w:rsidRPr="003074C0" w:rsidRDefault="00491D9A" w:rsidP="00491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74C0">
        <w:rPr>
          <w:rFonts w:ascii="Times New Roman" w:hAnsi="Times New Roman" w:cs="Times New Roman"/>
          <w:sz w:val="28"/>
          <w:szCs w:val="28"/>
          <w:lang w:val="en-US"/>
        </w:rPr>
        <w:t xml:space="preserve">I thank you! </w:t>
      </w:r>
    </w:p>
    <w:sectPr w:rsidR="00491D9A" w:rsidRPr="003074C0" w:rsidSect="006C6B5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E65" w:rsidRDefault="00E44E65" w:rsidP="00CC0E4D">
      <w:pPr>
        <w:spacing w:after="0" w:line="240" w:lineRule="auto"/>
      </w:pPr>
      <w:r>
        <w:separator/>
      </w:r>
    </w:p>
  </w:endnote>
  <w:endnote w:type="continuationSeparator" w:id="0">
    <w:p w:rsidR="00E44E65" w:rsidRDefault="00E44E65" w:rsidP="00CC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E65" w:rsidRDefault="00E44E65" w:rsidP="00CC0E4D">
      <w:pPr>
        <w:spacing w:after="0" w:line="240" w:lineRule="auto"/>
      </w:pPr>
      <w:r>
        <w:separator/>
      </w:r>
    </w:p>
  </w:footnote>
  <w:footnote w:type="continuationSeparator" w:id="0">
    <w:p w:rsidR="00E44E65" w:rsidRDefault="00E44E65" w:rsidP="00CC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E4D" w:rsidRDefault="00CC0E4D" w:rsidP="00CC0E4D">
    <w:pPr>
      <w:pStyle w:val="a3"/>
      <w:ind w:left="-851"/>
      <w:jc w:val="center"/>
    </w:pPr>
    <w:r w:rsidRPr="00CC0E4D">
      <w:rPr>
        <w:noProof/>
        <w:lang w:eastAsia="ru-RU"/>
      </w:rPr>
      <w:drawing>
        <wp:inline distT="0" distB="0" distL="0" distR="0">
          <wp:extent cx="762000" cy="723900"/>
          <wp:effectExtent l="0" t="0" r="0" b="0"/>
          <wp:docPr id="1" name="Рисунок 1" descr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2595A"/>
    <w:multiLevelType w:val="hybridMultilevel"/>
    <w:tmpl w:val="DD1ACF06"/>
    <w:lvl w:ilvl="0" w:tplc="9B90537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2E6850"/>
    <w:multiLevelType w:val="hybridMultilevel"/>
    <w:tmpl w:val="120CD4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E4D"/>
    <w:rsid w:val="000119E4"/>
    <w:rsid w:val="00013142"/>
    <w:rsid w:val="00032163"/>
    <w:rsid w:val="00071307"/>
    <w:rsid w:val="000B6316"/>
    <w:rsid w:val="000D127C"/>
    <w:rsid w:val="000F3E4D"/>
    <w:rsid w:val="00112145"/>
    <w:rsid w:val="00164A1A"/>
    <w:rsid w:val="00193BB7"/>
    <w:rsid w:val="001A5619"/>
    <w:rsid w:val="0022395D"/>
    <w:rsid w:val="00226547"/>
    <w:rsid w:val="002323FF"/>
    <w:rsid w:val="003074C0"/>
    <w:rsid w:val="00315058"/>
    <w:rsid w:val="00337D0A"/>
    <w:rsid w:val="003424C3"/>
    <w:rsid w:val="00366022"/>
    <w:rsid w:val="00372539"/>
    <w:rsid w:val="00387993"/>
    <w:rsid w:val="003A6CD2"/>
    <w:rsid w:val="003C1B0A"/>
    <w:rsid w:val="004379CD"/>
    <w:rsid w:val="00491D9A"/>
    <w:rsid w:val="004B7CBE"/>
    <w:rsid w:val="004C659F"/>
    <w:rsid w:val="00505F9E"/>
    <w:rsid w:val="00543897"/>
    <w:rsid w:val="00543C54"/>
    <w:rsid w:val="00545D75"/>
    <w:rsid w:val="00553324"/>
    <w:rsid w:val="006101FC"/>
    <w:rsid w:val="00634B6A"/>
    <w:rsid w:val="00654BD2"/>
    <w:rsid w:val="006C6B5A"/>
    <w:rsid w:val="00710757"/>
    <w:rsid w:val="007522B7"/>
    <w:rsid w:val="00782C75"/>
    <w:rsid w:val="007B1C97"/>
    <w:rsid w:val="007B59E1"/>
    <w:rsid w:val="007D6186"/>
    <w:rsid w:val="008033C3"/>
    <w:rsid w:val="00821D79"/>
    <w:rsid w:val="00874DEE"/>
    <w:rsid w:val="008A5C55"/>
    <w:rsid w:val="008C7A18"/>
    <w:rsid w:val="008D34C6"/>
    <w:rsid w:val="008E11AB"/>
    <w:rsid w:val="008E7581"/>
    <w:rsid w:val="009234F7"/>
    <w:rsid w:val="00935439"/>
    <w:rsid w:val="0094370E"/>
    <w:rsid w:val="00953C7D"/>
    <w:rsid w:val="009B2EC9"/>
    <w:rsid w:val="009D6F77"/>
    <w:rsid w:val="009F41C4"/>
    <w:rsid w:val="00A11ACE"/>
    <w:rsid w:val="00A21BAB"/>
    <w:rsid w:val="00A35BE1"/>
    <w:rsid w:val="00A538BD"/>
    <w:rsid w:val="00A63195"/>
    <w:rsid w:val="00A65BC1"/>
    <w:rsid w:val="00A8655F"/>
    <w:rsid w:val="00B052D7"/>
    <w:rsid w:val="00B24BFF"/>
    <w:rsid w:val="00B56AC6"/>
    <w:rsid w:val="00C0431A"/>
    <w:rsid w:val="00C95BB9"/>
    <w:rsid w:val="00CC0E4D"/>
    <w:rsid w:val="00D60AFE"/>
    <w:rsid w:val="00D66160"/>
    <w:rsid w:val="00D956A8"/>
    <w:rsid w:val="00DC7923"/>
    <w:rsid w:val="00E0269C"/>
    <w:rsid w:val="00E122A8"/>
    <w:rsid w:val="00E44E65"/>
    <w:rsid w:val="00E51351"/>
    <w:rsid w:val="00E6449E"/>
    <w:rsid w:val="00E75802"/>
    <w:rsid w:val="00E86634"/>
    <w:rsid w:val="00F01C0A"/>
    <w:rsid w:val="00F0694D"/>
    <w:rsid w:val="00F36D26"/>
    <w:rsid w:val="00F4194D"/>
    <w:rsid w:val="00F456EB"/>
    <w:rsid w:val="00F75599"/>
    <w:rsid w:val="00FE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0E4D"/>
  </w:style>
  <w:style w:type="paragraph" w:styleId="a5">
    <w:name w:val="footer"/>
    <w:basedOn w:val="a"/>
    <w:link w:val="a6"/>
    <w:uiPriority w:val="99"/>
    <w:semiHidden/>
    <w:unhideWhenUsed/>
    <w:rsid w:val="00CC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0E4D"/>
  </w:style>
  <w:style w:type="paragraph" w:styleId="a7">
    <w:name w:val="Balloon Text"/>
    <w:basedOn w:val="a"/>
    <w:link w:val="a8"/>
    <w:uiPriority w:val="99"/>
    <w:semiHidden/>
    <w:unhideWhenUsed/>
    <w:rsid w:val="00CC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0E4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91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4310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8B312AD-52BE-437B-B5EE-E25DF61D28C3}"/>
</file>

<file path=customXml/itemProps2.xml><?xml version="1.0" encoding="utf-8"?>
<ds:datastoreItem xmlns:ds="http://schemas.openxmlformats.org/officeDocument/2006/customXml" ds:itemID="{2CB0DCCF-B0E6-4298-A1C9-9BA09C59C79C}"/>
</file>

<file path=customXml/itemProps3.xml><?xml version="1.0" encoding="utf-8"?>
<ds:datastoreItem xmlns:ds="http://schemas.openxmlformats.org/officeDocument/2006/customXml" ds:itemID="{626A8C5B-217C-449B-B09B-ACAA8BB36F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1Secretary</dc:creator>
  <cp:lastModifiedBy>1Secretary</cp:lastModifiedBy>
  <cp:revision>2</cp:revision>
  <cp:lastPrinted>2024-01-19T16:59:00Z</cp:lastPrinted>
  <dcterms:created xsi:type="dcterms:W3CDTF">2024-05-03T11:07:00Z</dcterms:created>
  <dcterms:modified xsi:type="dcterms:W3CDTF">2024-05-03T11:07:00Z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