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F481" w14:textId="77777777" w:rsidR="00514163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 w:rsidRPr="005D3A81">
        <w:rPr>
          <w:noProof/>
          <w:lang w:val="en-US" w:eastAsia="en-US"/>
        </w:rPr>
        <w:drawing>
          <wp:inline distT="0" distB="0" distL="0" distR="0" wp14:anchorId="3DA07112" wp14:editId="107F2B05">
            <wp:extent cx="2200275" cy="15144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5" b="12918"/>
                    <a:stretch/>
                  </pic:blipFill>
                  <pic:spPr bwMode="auto">
                    <a:xfrm>
                      <a:off x="0" y="0"/>
                      <a:ext cx="2200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7D207" w14:textId="55ADCA50" w:rsidR="00514163" w:rsidRDefault="00514163" w:rsidP="0051416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 xml:space="preserve">Check against </w:t>
      </w:r>
      <w:proofErr w:type="gramStart"/>
      <w:r>
        <w:rPr>
          <w:rFonts w:ascii="Times New Roman" w:hAnsi="Times New Roman" w:cs="Times New Roman"/>
          <w:i/>
          <w:u w:val="single"/>
          <w:lang w:val="en-US"/>
        </w:rPr>
        <w:t>delivery</w:t>
      </w:r>
      <w:proofErr w:type="gramEnd"/>
    </w:p>
    <w:p w14:paraId="1652BED3" w14:textId="77777777" w:rsidR="000E108A" w:rsidRDefault="000E108A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81363B" w14:textId="420514EB" w:rsidR="00514163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UPR </w:t>
      </w:r>
      <w:r w:rsidR="00F63A3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7CC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051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95318">
        <w:rPr>
          <w:rFonts w:ascii="Times New Roman" w:hAnsi="Times New Roman" w:cs="Times New Roman"/>
          <w:b/>
          <w:sz w:val="28"/>
          <w:szCs w:val="28"/>
          <w:lang w:val="en-US"/>
        </w:rPr>
        <w:t>Eritrea</w:t>
      </w:r>
    </w:p>
    <w:p w14:paraId="3B0A2730" w14:textId="149AA238" w:rsidR="00514163" w:rsidRPr="00474F14" w:rsidRDefault="00E95318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Monday 6</w:t>
      </w:r>
      <w:r w:rsidR="002841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May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EB487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14:paraId="0F8E274B" w14:textId="77777777" w:rsidR="00514163" w:rsidRPr="00E163A6" w:rsidRDefault="00514163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862D54" w14:textId="69964A4E" w:rsidR="00514163" w:rsidRPr="00243D39" w:rsidRDefault="00514163" w:rsidP="00820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4861EB">
        <w:rPr>
          <w:rFonts w:ascii="Times New Roman" w:hAnsi="Times New Roman" w:cs="Times New Roman"/>
          <w:b/>
          <w:bCs/>
          <w:sz w:val="24"/>
          <w:szCs w:val="24"/>
          <w:lang w:val="en-US"/>
        </w:rPr>
        <w:t>Ambassador Vincenzo Grassi,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Permanent Representative of Italy</w:t>
      </w:r>
    </w:p>
    <w:p w14:paraId="4585DB7D" w14:textId="77777777" w:rsidR="00514163" w:rsidRPr="00243D39" w:rsidRDefault="00514163" w:rsidP="00820D7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71FCEDDC" w14:textId="77777777" w:rsidR="00514163" w:rsidRDefault="00514163" w:rsidP="00820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298E45" w14:textId="77777777" w:rsidR="00820D7B" w:rsidRPr="00820D7B" w:rsidRDefault="00820D7B" w:rsidP="00820D7B">
      <w:pPr>
        <w:pStyle w:val="null"/>
        <w:spacing w:before="0" w:beforeAutospacing="0" w:after="0" w:afterAutospacing="0"/>
        <w:jc w:val="both"/>
        <w:rPr>
          <w:lang w:val="en-GB" w:eastAsia="it-CH"/>
        </w:rPr>
      </w:pPr>
      <w:r>
        <w:rPr>
          <w:rStyle w:val="null1"/>
          <w:sz w:val="28"/>
          <w:szCs w:val="28"/>
          <w:lang w:val="en-GB"/>
        </w:rPr>
        <w:t>Thank you, Mister President.</w:t>
      </w:r>
    </w:p>
    <w:p w14:paraId="2643AAF6" w14:textId="77777777" w:rsidR="00820D7B" w:rsidRPr="00820D7B" w:rsidRDefault="00820D7B" w:rsidP="00820D7B">
      <w:pPr>
        <w:pStyle w:val="null"/>
        <w:spacing w:before="0" w:beforeAutospacing="0" w:after="0" w:afterAutospacing="0"/>
        <w:jc w:val="both"/>
        <w:rPr>
          <w:lang w:val="en-GB"/>
        </w:rPr>
      </w:pPr>
      <w:r>
        <w:rPr>
          <w:rStyle w:val="null1"/>
          <w:sz w:val="28"/>
          <w:szCs w:val="28"/>
          <w:lang w:val="en-GB"/>
        </w:rPr>
        <w:t> </w:t>
      </w:r>
    </w:p>
    <w:p w14:paraId="0D025432" w14:textId="77777777" w:rsidR="00820D7B" w:rsidRPr="00820D7B" w:rsidRDefault="00820D7B" w:rsidP="00820D7B">
      <w:pPr>
        <w:pStyle w:val="null"/>
        <w:spacing w:before="0" w:beforeAutospacing="0" w:after="0" w:afterAutospacing="0"/>
        <w:jc w:val="both"/>
        <w:rPr>
          <w:lang w:val="en-GB"/>
        </w:rPr>
      </w:pPr>
      <w:r>
        <w:rPr>
          <w:rStyle w:val="null1"/>
          <w:sz w:val="28"/>
          <w:szCs w:val="28"/>
          <w:lang w:val="en-GB"/>
        </w:rPr>
        <w:t>We thank the distinguished delegation of Eritrea for the presentation.</w:t>
      </w:r>
    </w:p>
    <w:p w14:paraId="2D64B7D0" w14:textId="77777777" w:rsidR="00820D7B" w:rsidRPr="00820D7B" w:rsidRDefault="00820D7B" w:rsidP="00820D7B">
      <w:pPr>
        <w:pStyle w:val="null"/>
        <w:spacing w:before="0" w:beforeAutospacing="0" w:after="0" w:afterAutospacing="0"/>
        <w:jc w:val="both"/>
        <w:rPr>
          <w:lang w:val="en-GB"/>
        </w:rPr>
      </w:pPr>
      <w:r>
        <w:rPr>
          <w:rStyle w:val="null1"/>
          <w:sz w:val="28"/>
          <w:szCs w:val="28"/>
          <w:lang w:val="en-GB"/>
        </w:rPr>
        <w:t> </w:t>
      </w:r>
    </w:p>
    <w:p w14:paraId="0BEC8281" w14:textId="77777777" w:rsidR="00820D7B" w:rsidRPr="00820D7B" w:rsidRDefault="00820D7B" w:rsidP="00820D7B">
      <w:pPr>
        <w:pStyle w:val="null"/>
        <w:spacing w:before="0" w:beforeAutospacing="0" w:after="0" w:afterAutospacing="0"/>
        <w:jc w:val="both"/>
        <w:rPr>
          <w:lang w:val="en-GB"/>
        </w:rPr>
      </w:pPr>
      <w:r>
        <w:rPr>
          <w:rStyle w:val="null1"/>
          <w:sz w:val="28"/>
          <w:szCs w:val="28"/>
          <w:lang w:val="en-GB"/>
        </w:rPr>
        <w:t>Italy recognizes Eritrea’s commitment to combat female genital mutilation and other forms of gender-based violence, including through awareness-raising activities and a national mechanism aimed at strengthening the community-based child protection systems.</w:t>
      </w:r>
    </w:p>
    <w:p w14:paraId="0B573D79" w14:textId="77777777" w:rsidR="00820D7B" w:rsidRPr="00820D7B" w:rsidRDefault="00820D7B" w:rsidP="00820D7B">
      <w:pPr>
        <w:pStyle w:val="null"/>
        <w:spacing w:before="0" w:beforeAutospacing="0" w:after="0" w:afterAutospacing="0"/>
        <w:jc w:val="both"/>
        <w:rPr>
          <w:lang w:val="en-GB"/>
        </w:rPr>
      </w:pPr>
      <w:r>
        <w:rPr>
          <w:rStyle w:val="null1"/>
          <w:lang w:val="en-US"/>
        </w:rPr>
        <w:t> </w:t>
      </w:r>
    </w:p>
    <w:p w14:paraId="2CDDFDAF" w14:textId="77777777" w:rsidR="00820D7B" w:rsidRPr="00820D7B" w:rsidRDefault="00820D7B" w:rsidP="00820D7B">
      <w:pPr>
        <w:pStyle w:val="null"/>
        <w:spacing w:before="0" w:beforeAutospacing="0" w:after="0" w:afterAutospacing="0"/>
        <w:jc w:val="both"/>
        <w:rPr>
          <w:lang w:val="en-GB"/>
        </w:rPr>
      </w:pPr>
      <w:r>
        <w:rPr>
          <w:rStyle w:val="null1"/>
          <w:sz w:val="28"/>
          <w:szCs w:val="28"/>
          <w:lang w:val="en-GB"/>
        </w:rPr>
        <w:t>Italy seizes this opportunity to offer Eritrea the following recommendations:</w:t>
      </w:r>
    </w:p>
    <w:p w14:paraId="5B59FB4A" w14:textId="77777777" w:rsidR="00820D7B" w:rsidRPr="00820D7B" w:rsidRDefault="00820D7B" w:rsidP="00820D7B">
      <w:pPr>
        <w:pStyle w:val="null"/>
        <w:spacing w:before="0" w:beforeAutospacing="0" w:after="0" w:afterAutospacing="0"/>
        <w:jc w:val="both"/>
        <w:rPr>
          <w:lang w:val="en-GB"/>
        </w:rPr>
      </w:pPr>
      <w:r>
        <w:rPr>
          <w:rStyle w:val="null1"/>
          <w:sz w:val="28"/>
          <w:szCs w:val="28"/>
          <w:lang w:val="en-GB"/>
        </w:rPr>
        <w:t> </w:t>
      </w:r>
    </w:p>
    <w:p w14:paraId="260A221F" w14:textId="77777777" w:rsidR="00820D7B" w:rsidRPr="00820D7B" w:rsidRDefault="00820D7B" w:rsidP="00820D7B">
      <w:pPr>
        <w:pStyle w:val="null"/>
        <w:spacing w:before="0" w:beforeAutospacing="0" w:after="0" w:afterAutospacing="0"/>
        <w:ind w:left="360" w:hanging="360"/>
        <w:jc w:val="both"/>
        <w:rPr>
          <w:lang w:val="en-GB"/>
        </w:rPr>
      </w:pPr>
      <w:r>
        <w:rPr>
          <w:rStyle w:val="null1"/>
          <w:rFonts w:ascii="Symbol" w:hAnsi="Symbol"/>
          <w:sz w:val="28"/>
          <w:szCs w:val="28"/>
          <w:lang w:val="en-GB"/>
        </w:rPr>
        <w:t>·</w:t>
      </w:r>
      <w:r>
        <w:rPr>
          <w:rStyle w:val="null1"/>
          <w:sz w:val="14"/>
          <w:szCs w:val="14"/>
          <w:lang w:val="en-GB"/>
        </w:rPr>
        <w:t xml:space="preserve">        </w:t>
      </w:r>
      <w:r>
        <w:rPr>
          <w:rStyle w:val="null1"/>
          <w:i/>
          <w:iCs/>
          <w:sz w:val="28"/>
          <w:szCs w:val="28"/>
          <w:lang w:val="en-GB"/>
        </w:rPr>
        <w:t xml:space="preserve">Limit the duration of compulsory national service to 18 months, in accordance with international standards, and ensure strict compliance with the minimum age of 18 years old for </w:t>
      </w:r>
      <w:proofErr w:type="gramStart"/>
      <w:r>
        <w:rPr>
          <w:rStyle w:val="null1"/>
          <w:i/>
          <w:iCs/>
          <w:sz w:val="28"/>
          <w:szCs w:val="28"/>
          <w:lang w:val="en-GB"/>
        </w:rPr>
        <w:t>recruitment;</w:t>
      </w:r>
      <w:proofErr w:type="gramEnd"/>
    </w:p>
    <w:p w14:paraId="6DCBC9BD" w14:textId="77777777" w:rsidR="00820D7B" w:rsidRPr="00820D7B" w:rsidRDefault="00820D7B" w:rsidP="00820D7B">
      <w:pPr>
        <w:pStyle w:val="null"/>
        <w:spacing w:before="0" w:beforeAutospacing="0" w:after="0" w:afterAutospacing="0"/>
        <w:ind w:left="357"/>
        <w:jc w:val="both"/>
        <w:rPr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 </w:t>
      </w:r>
    </w:p>
    <w:p w14:paraId="3E0746A1" w14:textId="77777777" w:rsidR="00820D7B" w:rsidRPr="00820D7B" w:rsidRDefault="00820D7B" w:rsidP="00820D7B">
      <w:pPr>
        <w:pStyle w:val="null"/>
        <w:spacing w:before="0" w:beforeAutospacing="0" w:after="0" w:afterAutospacing="0"/>
        <w:ind w:left="357" w:hanging="360"/>
        <w:jc w:val="both"/>
        <w:rPr>
          <w:lang w:val="en-GB"/>
        </w:rPr>
      </w:pPr>
      <w:r>
        <w:rPr>
          <w:rStyle w:val="null1"/>
          <w:rFonts w:ascii="Symbol" w:hAnsi="Symbol"/>
          <w:sz w:val="28"/>
          <w:szCs w:val="28"/>
          <w:lang w:val="en-GB"/>
        </w:rPr>
        <w:t>·</w:t>
      </w:r>
      <w:r>
        <w:rPr>
          <w:rStyle w:val="null1"/>
          <w:sz w:val="14"/>
          <w:szCs w:val="14"/>
          <w:lang w:val="en-GB"/>
        </w:rPr>
        <w:t xml:space="preserve">        </w:t>
      </w:r>
      <w:r>
        <w:rPr>
          <w:rStyle w:val="null1"/>
          <w:i/>
          <w:iCs/>
          <w:sz w:val="28"/>
          <w:szCs w:val="28"/>
          <w:lang w:val="en-GB"/>
        </w:rPr>
        <w:t xml:space="preserve">Withdraw the reservations made to the UN Convention Against Torture and consider acceding to its Optional </w:t>
      </w:r>
      <w:proofErr w:type="gramStart"/>
      <w:r>
        <w:rPr>
          <w:rStyle w:val="null1"/>
          <w:i/>
          <w:iCs/>
          <w:sz w:val="28"/>
          <w:szCs w:val="28"/>
          <w:lang w:val="en-GB"/>
        </w:rPr>
        <w:t>Protocol;</w:t>
      </w:r>
      <w:proofErr w:type="gramEnd"/>
    </w:p>
    <w:p w14:paraId="382D68C7" w14:textId="77777777" w:rsidR="00820D7B" w:rsidRPr="00820D7B" w:rsidRDefault="00820D7B" w:rsidP="00820D7B">
      <w:pPr>
        <w:pStyle w:val="null"/>
        <w:spacing w:before="0" w:beforeAutospacing="0" w:after="0" w:afterAutospacing="0"/>
        <w:ind w:left="360"/>
        <w:jc w:val="both"/>
        <w:rPr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 </w:t>
      </w:r>
    </w:p>
    <w:p w14:paraId="41196F69" w14:textId="77777777" w:rsidR="00820D7B" w:rsidRPr="00820D7B" w:rsidRDefault="00820D7B" w:rsidP="00820D7B">
      <w:pPr>
        <w:pStyle w:val="null"/>
        <w:spacing w:before="0" w:beforeAutospacing="0" w:after="0" w:afterAutospacing="0"/>
        <w:ind w:left="360" w:hanging="360"/>
        <w:jc w:val="both"/>
        <w:rPr>
          <w:lang w:val="en-GB"/>
        </w:rPr>
      </w:pPr>
      <w:r>
        <w:rPr>
          <w:rStyle w:val="null1"/>
          <w:rFonts w:ascii="Symbol" w:hAnsi="Symbol"/>
          <w:sz w:val="28"/>
          <w:szCs w:val="28"/>
          <w:lang w:val="en-GB"/>
        </w:rPr>
        <w:t>·</w:t>
      </w:r>
      <w:r>
        <w:rPr>
          <w:rStyle w:val="null1"/>
          <w:sz w:val="14"/>
          <w:szCs w:val="14"/>
          <w:lang w:val="en-GB"/>
        </w:rPr>
        <w:t xml:space="preserve">        </w:t>
      </w:r>
      <w:r>
        <w:rPr>
          <w:rStyle w:val="null1"/>
          <w:i/>
          <w:iCs/>
          <w:sz w:val="28"/>
          <w:szCs w:val="28"/>
          <w:lang w:val="en-GB"/>
        </w:rPr>
        <w:t xml:space="preserve">Ensure the full enjoyment of the right to freedom of religion or belief and guarantee the freedoms of opinion and </w:t>
      </w:r>
      <w:proofErr w:type="gramStart"/>
      <w:r>
        <w:rPr>
          <w:rStyle w:val="null1"/>
          <w:i/>
          <w:iCs/>
          <w:sz w:val="28"/>
          <w:szCs w:val="28"/>
          <w:lang w:val="en-GB"/>
        </w:rPr>
        <w:t>expression;</w:t>
      </w:r>
      <w:proofErr w:type="gramEnd"/>
      <w:r>
        <w:rPr>
          <w:rStyle w:val="null1"/>
          <w:i/>
          <w:iCs/>
          <w:sz w:val="28"/>
          <w:szCs w:val="28"/>
          <w:lang w:val="en-GB"/>
        </w:rPr>
        <w:t xml:space="preserve"> </w:t>
      </w:r>
    </w:p>
    <w:p w14:paraId="07D3F62D" w14:textId="77777777" w:rsidR="00820D7B" w:rsidRPr="00820D7B" w:rsidRDefault="00820D7B" w:rsidP="00820D7B">
      <w:pPr>
        <w:pStyle w:val="null"/>
        <w:spacing w:before="0" w:beforeAutospacing="0" w:after="0" w:afterAutospacing="0"/>
        <w:ind w:left="360"/>
        <w:jc w:val="both"/>
        <w:rPr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 </w:t>
      </w:r>
    </w:p>
    <w:p w14:paraId="6997C675" w14:textId="77777777" w:rsidR="00820D7B" w:rsidRPr="00820D7B" w:rsidRDefault="00820D7B" w:rsidP="00820D7B">
      <w:pPr>
        <w:pStyle w:val="null"/>
        <w:spacing w:before="0" w:beforeAutospacing="0" w:after="0" w:afterAutospacing="0"/>
        <w:ind w:left="360" w:hanging="360"/>
        <w:jc w:val="both"/>
        <w:rPr>
          <w:lang w:val="en-GB"/>
        </w:rPr>
      </w:pPr>
      <w:r>
        <w:rPr>
          <w:rStyle w:val="null1"/>
          <w:rFonts w:ascii="Symbol" w:hAnsi="Symbol"/>
          <w:sz w:val="28"/>
          <w:szCs w:val="28"/>
          <w:lang w:val="en-GB"/>
        </w:rPr>
        <w:t>·</w:t>
      </w:r>
      <w:r>
        <w:rPr>
          <w:rStyle w:val="null1"/>
          <w:sz w:val="14"/>
          <w:szCs w:val="14"/>
          <w:lang w:val="en-GB"/>
        </w:rPr>
        <w:t xml:space="preserve">        </w:t>
      </w:r>
      <w:r>
        <w:rPr>
          <w:rStyle w:val="null1"/>
          <w:i/>
          <w:iCs/>
          <w:sz w:val="28"/>
          <w:szCs w:val="28"/>
          <w:lang w:val="en-GB"/>
        </w:rPr>
        <w:t>Continue the efforts to eradicate female genital mutilation and child, early and forced marriage.</w:t>
      </w:r>
    </w:p>
    <w:p w14:paraId="7EA5537D" w14:textId="77777777" w:rsidR="00820D7B" w:rsidRPr="00820D7B" w:rsidRDefault="00820D7B" w:rsidP="00820D7B">
      <w:pPr>
        <w:pStyle w:val="null"/>
        <w:spacing w:before="0" w:beforeAutospacing="0" w:after="0" w:afterAutospacing="0"/>
        <w:jc w:val="both"/>
        <w:rPr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 </w:t>
      </w:r>
    </w:p>
    <w:p w14:paraId="2780CC36" w14:textId="77777777" w:rsidR="00820D7B" w:rsidRPr="00820D7B" w:rsidRDefault="00820D7B" w:rsidP="00820D7B">
      <w:pPr>
        <w:pStyle w:val="null"/>
        <w:spacing w:before="0" w:beforeAutospacing="0" w:after="0" w:afterAutospacing="0"/>
        <w:jc w:val="both"/>
        <w:rPr>
          <w:lang w:val="en-GB"/>
        </w:rPr>
      </w:pPr>
      <w:r>
        <w:rPr>
          <w:rStyle w:val="null1"/>
          <w:sz w:val="28"/>
          <w:szCs w:val="28"/>
          <w:lang w:val="en-GB"/>
        </w:rPr>
        <w:t>We wish Eritrea a successful review.</w:t>
      </w:r>
    </w:p>
    <w:p w14:paraId="1326F961" w14:textId="77777777" w:rsidR="00820D7B" w:rsidRPr="00820D7B" w:rsidRDefault="00820D7B" w:rsidP="00820D7B">
      <w:pPr>
        <w:pStyle w:val="null"/>
        <w:spacing w:before="0" w:beforeAutospacing="0" w:after="0" w:afterAutospacing="0"/>
        <w:jc w:val="both"/>
        <w:rPr>
          <w:lang w:val="en-GB"/>
        </w:rPr>
      </w:pPr>
      <w:r>
        <w:rPr>
          <w:rStyle w:val="null1"/>
          <w:sz w:val="28"/>
          <w:szCs w:val="28"/>
          <w:lang w:val="en-GB"/>
        </w:rPr>
        <w:t>  </w:t>
      </w:r>
    </w:p>
    <w:p w14:paraId="5939B5D5" w14:textId="77777777" w:rsidR="00820D7B" w:rsidRDefault="00820D7B" w:rsidP="00820D7B">
      <w:pPr>
        <w:pStyle w:val="null"/>
        <w:spacing w:before="0" w:beforeAutospacing="0" w:after="0" w:afterAutospacing="0"/>
        <w:jc w:val="both"/>
      </w:pPr>
      <w:r>
        <w:rPr>
          <w:rStyle w:val="null1"/>
          <w:sz w:val="28"/>
          <w:szCs w:val="28"/>
          <w:lang w:val="en-GB"/>
        </w:rPr>
        <w:t xml:space="preserve">I thank you. </w:t>
      </w:r>
    </w:p>
    <w:p w14:paraId="71FE2363" w14:textId="50A92CD3" w:rsidR="00D41A7D" w:rsidRPr="00D95A3C" w:rsidRDefault="00D41A7D" w:rsidP="00820D7B">
      <w:pPr>
        <w:pStyle w:val="null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sectPr w:rsidR="00D41A7D" w:rsidRPr="00D95A3C" w:rsidSect="00EC7C3D">
      <w:pgSz w:w="11906" w:h="16838"/>
      <w:pgMar w:top="709" w:right="1417" w:bottom="497" w:left="1417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0FBD" w14:textId="77777777" w:rsidR="00EC7C3D" w:rsidRDefault="00EC7C3D" w:rsidP="00CE379A">
      <w:pPr>
        <w:spacing w:after="0" w:line="240" w:lineRule="auto"/>
      </w:pPr>
      <w:r>
        <w:separator/>
      </w:r>
    </w:p>
  </w:endnote>
  <w:endnote w:type="continuationSeparator" w:id="0">
    <w:p w14:paraId="2AC23358" w14:textId="77777777" w:rsidR="00EC7C3D" w:rsidRDefault="00EC7C3D" w:rsidP="00C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9634" w14:textId="77777777" w:rsidR="00EC7C3D" w:rsidRDefault="00EC7C3D" w:rsidP="00CE379A">
      <w:pPr>
        <w:spacing w:after="0" w:line="240" w:lineRule="auto"/>
      </w:pPr>
      <w:r>
        <w:separator/>
      </w:r>
    </w:p>
  </w:footnote>
  <w:footnote w:type="continuationSeparator" w:id="0">
    <w:p w14:paraId="74254E75" w14:textId="77777777" w:rsidR="00EC7C3D" w:rsidRDefault="00EC7C3D" w:rsidP="00CE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AB5"/>
    <w:multiLevelType w:val="hybridMultilevel"/>
    <w:tmpl w:val="84A04F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442D87"/>
    <w:multiLevelType w:val="hybridMultilevel"/>
    <w:tmpl w:val="939AE9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25F3"/>
    <w:multiLevelType w:val="hybridMultilevel"/>
    <w:tmpl w:val="4516A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EC8"/>
    <w:multiLevelType w:val="hybridMultilevel"/>
    <w:tmpl w:val="AED6B408"/>
    <w:lvl w:ilvl="0" w:tplc="1FAEC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7C"/>
    <w:multiLevelType w:val="hybridMultilevel"/>
    <w:tmpl w:val="44524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A6FED"/>
    <w:multiLevelType w:val="hybridMultilevel"/>
    <w:tmpl w:val="6B10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3F5E"/>
    <w:multiLevelType w:val="hybridMultilevel"/>
    <w:tmpl w:val="5DD048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10B8E"/>
    <w:multiLevelType w:val="hybridMultilevel"/>
    <w:tmpl w:val="12C8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80CEC"/>
    <w:multiLevelType w:val="hybridMultilevel"/>
    <w:tmpl w:val="CFE2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87230"/>
    <w:multiLevelType w:val="hybridMultilevel"/>
    <w:tmpl w:val="B776DD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436B27"/>
    <w:multiLevelType w:val="hybridMultilevel"/>
    <w:tmpl w:val="F8268CF2"/>
    <w:lvl w:ilvl="0" w:tplc="0410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1" w15:restartNumberingAfterBreak="0">
    <w:nsid w:val="3AE52427"/>
    <w:multiLevelType w:val="hybridMultilevel"/>
    <w:tmpl w:val="38465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209B2"/>
    <w:multiLevelType w:val="hybridMultilevel"/>
    <w:tmpl w:val="22B02DB4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BA12E7"/>
    <w:multiLevelType w:val="hybridMultilevel"/>
    <w:tmpl w:val="03A42382"/>
    <w:lvl w:ilvl="0" w:tplc="9BC0B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B6561"/>
    <w:multiLevelType w:val="hybridMultilevel"/>
    <w:tmpl w:val="F66E99FA"/>
    <w:lvl w:ilvl="0" w:tplc="4E72F7AA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26313"/>
    <w:multiLevelType w:val="hybridMultilevel"/>
    <w:tmpl w:val="FB70B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829FF"/>
    <w:multiLevelType w:val="hybridMultilevel"/>
    <w:tmpl w:val="95CC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5C7E69"/>
    <w:multiLevelType w:val="hybridMultilevel"/>
    <w:tmpl w:val="8C76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193462"/>
    <w:multiLevelType w:val="hybridMultilevel"/>
    <w:tmpl w:val="A516B3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44779B"/>
    <w:multiLevelType w:val="hybridMultilevel"/>
    <w:tmpl w:val="9D5C5000"/>
    <w:lvl w:ilvl="0" w:tplc="CAFCBB9A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1C576B"/>
    <w:multiLevelType w:val="hybridMultilevel"/>
    <w:tmpl w:val="F5F20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04D36"/>
    <w:multiLevelType w:val="hybridMultilevel"/>
    <w:tmpl w:val="A8C4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D448B"/>
    <w:multiLevelType w:val="hybridMultilevel"/>
    <w:tmpl w:val="B92A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F3C76"/>
    <w:multiLevelType w:val="hybridMultilevel"/>
    <w:tmpl w:val="8BF00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727D4"/>
    <w:multiLevelType w:val="hybridMultilevel"/>
    <w:tmpl w:val="6DD03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121876">
    <w:abstractNumId w:val="2"/>
  </w:num>
  <w:num w:numId="2" w16cid:durableId="832140017">
    <w:abstractNumId w:val="5"/>
  </w:num>
  <w:num w:numId="3" w16cid:durableId="1428428162">
    <w:abstractNumId w:val="0"/>
  </w:num>
  <w:num w:numId="4" w16cid:durableId="1423836772">
    <w:abstractNumId w:val="9"/>
  </w:num>
  <w:num w:numId="5" w16cid:durableId="983433481">
    <w:abstractNumId w:val="21"/>
  </w:num>
  <w:num w:numId="6" w16cid:durableId="213007210">
    <w:abstractNumId w:val="19"/>
  </w:num>
  <w:num w:numId="7" w16cid:durableId="105388663">
    <w:abstractNumId w:val="1"/>
  </w:num>
  <w:num w:numId="8" w16cid:durableId="530611313">
    <w:abstractNumId w:val="10"/>
  </w:num>
  <w:num w:numId="9" w16cid:durableId="1582836892">
    <w:abstractNumId w:val="3"/>
  </w:num>
  <w:num w:numId="10" w16cid:durableId="51083099">
    <w:abstractNumId w:val="12"/>
  </w:num>
  <w:num w:numId="11" w16cid:durableId="1310012946">
    <w:abstractNumId w:val="4"/>
  </w:num>
  <w:num w:numId="12" w16cid:durableId="1375735066">
    <w:abstractNumId w:val="15"/>
  </w:num>
  <w:num w:numId="13" w16cid:durableId="27220592">
    <w:abstractNumId w:val="11"/>
  </w:num>
  <w:num w:numId="14" w16cid:durableId="45224515">
    <w:abstractNumId w:val="24"/>
  </w:num>
  <w:num w:numId="15" w16cid:durableId="900094792">
    <w:abstractNumId w:val="18"/>
  </w:num>
  <w:num w:numId="16" w16cid:durableId="126629084">
    <w:abstractNumId w:val="13"/>
  </w:num>
  <w:num w:numId="17" w16cid:durableId="2059283525">
    <w:abstractNumId w:val="8"/>
  </w:num>
  <w:num w:numId="18" w16cid:durableId="1622422435">
    <w:abstractNumId w:val="22"/>
  </w:num>
  <w:num w:numId="19" w16cid:durableId="54086423">
    <w:abstractNumId w:val="14"/>
  </w:num>
  <w:num w:numId="20" w16cid:durableId="225800582">
    <w:abstractNumId w:val="6"/>
  </w:num>
  <w:num w:numId="21" w16cid:durableId="400102252">
    <w:abstractNumId w:val="23"/>
  </w:num>
  <w:num w:numId="22" w16cid:durableId="1677072694">
    <w:abstractNumId w:val="6"/>
  </w:num>
  <w:num w:numId="23" w16cid:durableId="1825315158">
    <w:abstractNumId w:val="17"/>
  </w:num>
  <w:num w:numId="24" w16cid:durableId="1324048990">
    <w:abstractNumId w:val="7"/>
  </w:num>
  <w:num w:numId="25" w16cid:durableId="779446231">
    <w:abstractNumId w:val="16"/>
  </w:num>
  <w:num w:numId="26" w16cid:durableId="10635300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it-CH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05"/>
    <w:rsid w:val="00007759"/>
    <w:rsid w:val="00021F28"/>
    <w:rsid w:val="0003059E"/>
    <w:rsid w:val="00030B23"/>
    <w:rsid w:val="000335CE"/>
    <w:rsid w:val="000412F0"/>
    <w:rsid w:val="000562BB"/>
    <w:rsid w:val="00060FE7"/>
    <w:rsid w:val="00067927"/>
    <w:rsid w:val="000705CD"/>
    <w:rsid w:val="00087AD4"/>
    <w:rsid w:val="00094C66"/>
    <w:rsid w:val="000B0F1E"/>
    <w:rsid w:val="000B2F98"/>
    <w:rsid w:val="000C1D79"/>
    <w:rsid w:val="000D1412"/>
    <w:rsid w:val="000D17FA"/>
    <w:rsid w:val="000D41D8"/>
    <w:rsid w:val="000E108A"/>
    <w:rsid w:val="000E74F6"/>
    <w:rsid w:val="000F6A84"/>
    <w:rsid w:val="00102EF0"/>
    <w:rsid w:val="001360FA"/>
    <w:rsid w:val="00136D97"/>
    <w:rsid w:val="001444DE"/>
    <w:rsid w:val="00145063"/>
    <w:rsid w:val="00146590"/>
    <w:rsid w:val="0016164C"/>
    <w:rsid w:val="00170AC2"/>
    <w:rsid w:val="001734A5"/>
    <w:rsid w:val="00174CA2"/>
    <w:rsid w:val="001753B6"/>
    <w:rsid w:val="00192137"/>
    <w:rsid w:val="001B4C32"/>
    <w:rsid w:val="001B62E8"/>
    <w:rsid w:val="001C20D2"/>
    <w:rsid w:val="001D013A"/>
    <w:rsid w:val="001D18FA"/>
    <w:rsid w:val="001F0998"/>
    <w:rsid w:val="00200514"/>
    <w:rsid w:val="002136B6"/>
    <w:rsid w:val="00221FCF"/>
    <w:rsid w:val="00227680"/>
    <w:rsid w:val="0023240D"/>
    <w:rsid w:val="002357E0"/>
    <w:rsid w:val="002408B4"/>
    <w:rsid w:val="00241AE9"/>
    <w:rsid w:val="0025042A"/>
    <w:rsid w:val="00253F47"/>
    <w:rsid w:val="00281E04"/>
    <w:rsid w:val="002841BC"/>
    <w:rsid w:val="002848DE"/>
    <w:rsid w:val="00292C12"/>
    <w:rsid w:val="002969B7"/>
    <w:rsid w:val="002A06F2"/>
    <w:rsid w:val="002B2373"/>
    <w:rsid w:val="002B3092"/>
    <w:rsid w:val="002B450F"/>
    <w:rsid w:val="002D1081"/>
    <w:rsid w:val="002D365B"/>
    <w:rsid w:val="002E0F72"/>
    <w:rsid w:val="002E38F5"/>
    <w:rsid w:val="002E5DB7"/>
    <w:rsid w:val="002F23C3"/>
    <w:rsid w:val="002F516D"/>
    <w:rsid w:val="00322F34"/>
    <w:rsid w:val="003365E0"/>
    <w:rsid w:val="00342C82"/>
    <w:rsid w:val="00344F9D"/>
    <w:rsid w:val="00365878"/>
    <w:rsid w:val="00366873"/>
    <w:rsid w:val="003726EC"/>
    <w:rsid w:val="00381354"/>
    <w:rsid w:val="003A5493"/>
    <w:rsid w:val="003B232F"/>
    <w:rsid w:val="003E1549"/>
    <w:rsid w:val="003F611C"/>
    <w:rsid w:val="004021E5"/>
    <w:rsid w:val="004046BB"/>
    <w:rsid w:val="00404822"/>
    <w:rsid w:val="0041109D"/>
    <w:rsid w:val="00420141"/>
    <w:rsid w:val="0042312C"/>
    <w:rsid w:val="004333E7"/>
    <w:rsid w:val="00442CB2"/>
    <w:rsid w:val="004505EE"/>
    <w:rsid w:val="00454B9E"/>
    <w:rsid w:val="00456091"/>
    <w:rsid w:val="00461AEC"/>
    <w:rsid w:val="00465B05"/>
    <w:rsid w:val="0047185B"/>
    <w:rsid w:val="00477328"/>
    <w:rsid w:val="00477C5C"/>
    <w:rsid w:val="004861EB"/>
    <w:rsid w:val="004924C3"/>
    <w:rsid w:val="00492C1F"/>
    <w:rsid w:val="004B3062"/>
    <w:rsid w:val="004B67CA"/>
    <w:rsid w:val="004C2733"/>
    <w:rsid w:val="004D0785"/>
    <w:rsid w:val="004D088E"/>
    <w:rsid w:val="004D5437"/>
    <w:rsid w:val="004D59DC"/>
    <w:rsid w:val="004F3679"/>
    <w:rsid w:val="004F617B"/>
    <w:rsid w:val="004F67FC"/>
    <w:rsid w:val="005138ED"/>
    <w:rsid w:val="00514163"/>
    <w:rsid w:val="0053205C"/>
    <w:rsid w:val="00552C74"/>
    <w:rsid w:val="005569E1"/>
    <w:rsid w:val="005610A2"/>
    <w:rsid w:val="00563A99"/>
    <w:rsid w:val="00575A45"/>
    <w:rsid w:val="00595165"/>
    <w:rsid w:val="005A0544"/>
    <w:rsid w:val="005A1763"/>
    <w:rsid w:val="005A1B75"/>
    <w:rsid w:val="005A25F6"/>
    <w:rsid w:val="005A412D"/>
    <w:rsid w:val="005A4763"/>
    <w:rsid w:val="005B3BDA"/>
    <w:rsid w:val="005C1A9A"/>
    <w:rsid w:val="005D4944"/>
    <w:rsid w:val="005D546A"/>
    <w:rsid w:val="005E0A88"/>
    <w:rsid w:val="005E764D"/>
    <w:rsid w:val="005F02D9"/>
    <w:rsid w:val="005F4022"/>
    <w:rsid w:val="00604DB1"/>
    <w:rsid w:val="006111B8"/>
    <w:rsid w:val="00611FF0"/>
    <w:rsid w:val="006231DE"/>
    <w:rsid w:val="0062364C"/>
    <w:rsid w:val="006249B2"/>
    <w:rsid w:val="00631F96"/>
    <w:rsid w:val="00636327"/>
    <w:rsid w:val="006436A5"/>
    <w:rsid w:val="006604E7"/>
    <w:rsid w:val="006704F6"/>
    <w:rsid w:val="00672771"/>
    <w:rsid w:val="0067772D"/>
    <w:rsid w:val="00682E95"/>
    <w:rsid w:val="006865C7"/>
    <w:rsid w:val="00690399"/>
    <w:rsid w:val="00691AD7"/>
    <w:rsid w:val="006928F9"/>
    <w:rsid w:val="0069502F"/>
    <w:rsid w:val="006A3AAC"/>
    <w:rsid w:val="006B6EE0"/>
    <w:rsid w:val="006B7320"/>
    <w:rsid w:val="006C390D"/>
    <w:rsid w:val="006C3D2F"/>
    <w:rsid w:val="006C7454"/>
    <w:rsid w:val="006E256D"/>
    <w:rsid w:val="006F54F0"/>
    <w:rsid w:val="00707374"/>
    <w:rsid w:val="00710FC0"/>
    <w:rsid w:val="007122F7"/>
    <w:rsid w:val="00730085"/>
    <w:rsid w:val="0074376E"/>
    <w:rsid w:val="00767F0F"/>
    <w:rsid w:val="00773989"/>
    <w:rsid w:val="00776942"/>
    <w:rsid w:val="0078798B"/>
    <w:rsid w:val="007A2BDB"/>
    <w:rsid w:val="007A5940"/>
    <w:rsid w:val="007C6118"/>
    <w:rsid w:val="007E4F94"/>
    <w:rsid w:val="007E616F"/>
    <w:rsid w:val="007F1346"/>
    <w:rsid w:val="007F2B3E"/>
    <w:rsid w:val="00803F6A"/>
    <w:rsid w:val="00810627"/>
    <w:rsid w:val="00816E27"/>
    <w:rsid w:val="00820D7B"/>
    <w:rsid w:val="00832C1F"/>
    <w:rsid w:val="00834E0D"/>
    <w:rsid w:val="008405A5"/>
    <w:rsid w:val="00877154"/>
    <w:rsid w:val="008A3CD5"/>
    <w:rsid w:val="008A4121"/>
    <w:rsid w:val="008B29EA"/>
    <w:rsid w:val="008B4BA0"/>
    <w:rsid w:val="008B747E"/>
    <w:rsid w:val="008F0186"/>
    <w:rsid w:val="008F114A"/>
    <w:rsid w:val="008F11A5"/>
    <w:rsid w:val="008F1D71"/>
    <w:rsid w:val="00900262"/>
    <w:rsid w:val="00913717"/>
    <w:rsid w:val="009139AB"/>
    <w:rsid w:val="00927C48"/>
    <w:rsid w:val="00934161"/>
    <w:rsid w:val="00937269"/>
    <w:rsid w:val="00947AEF"/>
    <w:rsid w:val="00950052"/>
    <w:rsid w:val="00951B6B"/>
    <w:rsid w:val="00952E71"/>
    <w:rsid w:val="00977EAA"/>
    <w:rsid w:val="009806FB"/>
    <w:rsid w:val="009808C8"/>
    <w:rsid w:val="00991E11"/>
    <w:rsid w:val="009B0B97"/>
    <w:rsid w:val="009B503C"/>
    <w:rsid w:val="009D4006"/>
    <w:rsid w:val="009D4664"/>
    <w:rsid w:val="009D46FD"/>
    <w:rsid w:val="009F6878"/>
    <w:rsid w:val="00A23E7D"/>
    <w:rsid w:val="00A2776E"/>
    <w:rsid w:val="00A30251"/>
    <w:rsid w:val="00A35C7B"/>
    <w:rsid w:val="00A465B0"/>
    <w:rsid w:val="00A47C98"/>
    <w:rsid w:val="00A53F56"/>
    <w:rsid w:val="00A62E95"/>
    <w:rsid w:val="00A67333"/>
    <w:rsid w:val="00A9014A"/>
    <w:rsid w:val="00AA569A"/>
    <w:rsid w:val="00AB1A37"/>
    <w:rsid w:val="00AB7470"/>
    <w:rsid w:val="00AC356B"/>
    <w:rsid w:val="00AC6773"/>
    <w:rsid w:val="00AF3F5A"/>
    <w:rsid w:val="00AF6EB2"/>
    <w:rsid w:val="00B0252E"/>
    <w:rsid w:val="00B04719"/>
    <w:rsid w:val="00B06827"/>
    <w:rsid w:val="00B137AC"/>
    <w:rsid w:val="00B15460"/>
    <w:rsid w:val="00B240D5"/>
    <w:rsid w:val="00B25CED"/>
    <w:rsid w:val="00B318E3"/>
    <w:rsid w:val="00B436C0"/>
    <w:rsid w:val="00B446F4"/>
    <w:rsid w:val="00B66872"/>
    <w:rsid w:val="00B676E2"/>
    <w:rsid w:val="00B73B3D"/>
    <w:rsid w:val="00B759DA"/>
    <w:rsid w:val="00B87AAF"/>
    <w:rsid w:val="00B946E2"/>
    <w:rsid w:val="00B9512B"/>
    <w:rsid w:val="00B97560"/>
    <w:rsid w:val="00B97CC6"/>
    <w:rsid w:val="00BA3433"/>
    <w:rsid w:val="00BD2A65"/>
    <w:rsid w:val="00BE09F5"/>
    <w:rsid w:val="00BF615B"/>
    <w:rsid w:val="00C00B53"/>
    <w:rsid w:val="00C027C7"/>
    <w:rsid w:val="00C0513C"/>
    <w:rsid w:val="00C160C5"/>
    <w:rsid w:val="00C20D4B"/>
    <w:rsid w:val="00C26E16"/>
    <w:rsid w:val="00C27819"/>
    <w:rsid w:val="00C27FF8"/>
    <w:rsid w:val="00C3553B"/>
    <w:rsid w:val="00C3559D"/>
    <w:rsid w:val="00C403E5"/>
    <w:rsid w:val="00C437BA"/>
    <w:rsid w:val="00C52DAF"/>
    <w:rsid w:val="00C64D11"/>
    <w:rsid w:val="00C66B3F"/>
    <w:rsid w:val="00C875C8"/>
    <w:rsid w:val="00C94894"/>
    <w:rsid w:val="00C94AEF"/>
    <w:rsid w:val="00C9540F"/>
    <w:rsid w:val="00CA0797"/>
    <w:rsid w:val="00CA7FD5"/>
    <w:rsid w:val="00CB1C90"/>
    <w:rsid w:val="00CD180D"/>
    <w:rsid w:val="00CD358E"/>
    <w:rsid w:val="00CE0973"/>
    <w:rsid w:val="00CE379A"/>
    <w:rsid w:val="00CE5A3E"/>
    <w:rsid w:val="00CF0F99"/>
    <w:rsid w:val="00D0385A"/>
    <w:rsid w:val="00D14A44"/>
    <w:rsid w:val="00D16C1D"/>
    <w:rsid w:val="00D26A9A"/>
    <w:rsid w:val="00D37B8A"/>
    <w:rsid w:val="00D41A7D"/>
    <w:rsid w:val="00D4324F"/>
    <w:rsid w:val="00D4483D"/>
    <w:rsid w:val="00D638EB"/>
    <w:rsid w:val="00D669C3"/>
    <w:rsid w:val="00D709B8"/>
    <w:rsid w:val="00D739A8"/>
    <w:rsid w:val="00D95A3C"/>
    <w:rsid w:val="00DA0BCC"/>
    <w:rsid w:val="00DB3CDD"/>
    <w:rsid w:val="00DD4B4A"/>
    <w:rsid w:val="00DE22D9"/>
    <w:rsid w:val="00E0256B"/>
    <w:rsid w:val="00E040DC"/>
    <w:rsid w:val="00E1239C"/>
    <w:rsid w:val="00E1529B"/>
    <w:rsid w:val="00E318A9"/>
    <w:rsid w:val="00E33C0C"/>
    <w:rsid w:val="00E37A3C"/>
    <w:rsid w:val="00E414B1"/>
    <w:rsid w:val="00E466F8"/>
    <w:rsid w:val="00E50914"/>
    <w:rsid w:val="00E54F6E"/>
    <w:rsid w:val="00E62EC4"/>
    <w:rsid w:val="00E71088"/>
    <w:rsid w:val="00E7719F"/>
    <w:rsid w:val="00E878FD"/>
    <w:rsid w:val="00E927CA"/>
    <w:rsid w:val="00E95318"/>
    <w:rsid w:val="00EA2192"/>
    <w:rsid w:val="00EA3002"/>
    <w:rsid w:val="00EB32D5"/>
    <w:rsid w:val="00EB487A"/>
    <w:rsid w:val="00EB4AB9"/>
    <w:rsid w:val="00EC35BF"/>
    <w:rsid w:val="00EC4DB1"/>
    <w:rsid w:val="00EC6D48"/>
    <w:rsid w:val="00EC7C3D"/>
    <w:rsid w:val="00ED2187"/>
    <w:rsid w:val="00ED35BB"/>
    <w:rsid w:val="00ED7417"/>
    <w:rsid w:val="00EE582B"/>
    <w:rsid w:val="00EF1D0F"/>
    <w:rsid w:val="00EF4ED2"/>
    <w:rsid w:val="00EF59D7"/>
    <w:rsid w:val="00EF7F56"/>
    <w:rsid w:val="00F0186B"/>
    <w:rsid w:val="00F04634"/>
    <w:rsid w:val="00F05AD3"/>
    <w:rsid w:val="00F13310"/>
    <w:rsid w:val="00F155CC"/>
    <w:rsid w:val="00F159BF"/>
    <w:rsid w:val="00F22AB7"/>
    <w:rsid w:val="00F42B81"/>
    <w:rsid w:val="00F42B84"/>
    <w:rsid w:val="00F44FBA"/>
    <w:rsid w:val="00F53485"/>
    <w:rsid w:val="00F60137"/>
    <w:rsid w:val="00F61693"/>
    <w:rsid w:val="00F62BCE"/>
    <w:rsid w:val="00F63A30"/>
    <w:rsid w:val="00F675A8"/>
    <w:rsid w:val="00F677F9"/>
    <w:rsid w:val="00F86267"/>
    <w:rsid w:val="00FA0CA9"/>
    <w:rsid w:val="00FA48DF"/>
    <w:rsid w:val="00FA5632"/>
    <w:rsid w:val="00FA7B64"/>
    <w:rsid w:val="00FB30DF"/>
    <w:rsid w:val="00FB7AFE"/>
    <w:rsid w:val="00FC1E85"/>
    <w:rsid w:val="00FC4DEA"/>
    <w:rsid w:val="00FC5484"/>
    <w:rsid w:val="00FD01A3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11968"/>
  <w15:chartTrackingRefBased/>
  <w15:docId w15:val="{8C5EE646-02F5-4E50-BB2F-66FF897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163"/>
    <w:pPr>
      <w:suppressAutoHyphens/>
      <w:spacing w:after="200" w:line="276" w:lineRule="auto"/>
    </w:pPr>
    <w:rPr>
      <w:rFonts w:ascii="Calibri" w:eastAsia="SimSun" w:hAnsi="Calibri" w:cs="font356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163"/>
    <w:pPr>
      <w:ind w:left="708"/>
    </w:pPr>
  </w:style>
  <w:style w:type="character" w:customStyle="1" w:styleId="Nessuno">
    <w:name w:val="Nessuno"/>
    <w:rsid w:val="003B232F"/>
    <w:rPr>
      <w:lang w:val="it-IT"/>
    </w:rPr>
  </w:style>
  <w:style w:type="paragraph" w:styleId="Revisione">
    <w:name w:val="Revision"/>
    <w:hidden/>
    <w:uiPriority w:val="99"/>
    <w:semiHidden/>
    <w:rsid w:val="00776942"/>
    <w:pPr>
      <w:spacing w:after="0" w:line="240" w:lineRule="auto"/>
    </w:pPr>
    <w:rPr>
      <w:rFonts w:ascii="Calibri" w:eastAsia="SimSun" w:hAnsi="Calibri" w:cs="font356"/>
      <w:lang w:val="fr-CH" w:eastAsia="ar-SA"/>
    </w:rPr>
  </w:style>
  <w:style w:type="paragraph" w:styleId="NormaleWeb">
    <w:name w:val="Normal (Web)"/>
    <w:basedOn w:val="Normale"/>
    <w:uiPriority w:val="99"/>
    <w:unhideWhenUsed/>
    <w:rsid w:val="00094C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27"/>
    <w:rPr>
      <w:rFonts w:ascii="Segoe UI" w:eastAsia="SimSun" w:hAnsi="Segoe UI" w:cs="Segoe UI"/>
      <w:sz w:val="18"/>
      <w:szCs w:val="18"/>
      <w:lang w:val="fr-CH" w:eastAsia="ar-SA"/>
    </w:rPr>
  </w:style>
  <w:style w:type="character" w:styleId="Collegamentoipertestuale">
    <w:name w:val="Hyperlink"/>
    <w:basedOn w:val="Carpredefinitoparagrafo"/>
    <w:uiPriority w:val="99"/>
    <w:unhideWhenUsed/>
    <w:rsid w:val="00FA5632"/>
    <w:rPr>
      <w:color w:val="0563C1" w:themeColor="hyperlink"/>
      <w:u w:val="single"/>
    </w:rPr>
  </w:style>
  <w:style w:type="character" w:styleId="Rimandonotadichiusura">
    <w:name w:val="endnote reference"/>
    <w:aliases w:val="1_G"/>
    <w:uiPriority w:val="99"/>
    <w:qFormat/>
    <w:rsid w:val="00CE379A"/>
    <w:rPr>
      <w:rFonts w:ascii="Times New Roman" w:hAnsi="Times New Roman"/>
      <w:sz w:val="18"/>
      <w:vertAlign w:val="superscript"/>
    </w:rPr>
  </w:style>
  <w:style w:type="paragraph" w:styleId="Testonotadichiusura">
    <w:name w:val="endnote text"/>
    <w:aliases w:val="2_G"/>
    <w:basedOn w:val="Testonotaapidipagina"/>
    <w:link w:val="TestonotadichiusuraCarattere"/>
    <w:uiPriority w:val="99"/>
    <w:qFormat/>
    <w:rsid w:val="00CE379A"/>
    <w:pPr>
      <w:tabs>
        <w:tab w:val="right" w:pos="1021"/>
      </w:tabs>
      <w:suppressAutoHyphens w:val="0"/>
      <w:bidi/>
      <w:spacing w:line="220" w:lineRule="exact"/>
      <w:ind w:left="1134" w:right="1134" w:hanging="1134"/>
    </w:pPr>
    <w:rPr>
      <w:rFonts w:ascii="Times New Roman" w:hAnsi="Times New Roman" w:cs="Times New Roman"/>
      <w:sz w:val="18"/>
      <w:szCs w:val="18"/>
      <w:lang w:val="en-GB" w:eastAsia="zh-CN"/>
    </w:rPr>
  </w:style>
  <w:style w:type="character" w:customStyle="1" w:styleId="TestonotadichiusuraCarattere">
    <w:name w:val="Testo nota di chiusura Carattere"/>
    <w:aliases w:val="2_G Carattere"/>
    <w:basedOn w:val="Carpredefinitoparagrafo"/>
    <w:link w:val="Testonotadichiusura"/>
    <w:uiPriority w:val="99"/>
    <w:rsid w:val="00CE379A"/>
    <w:rPr>
      <w:rFonts w:ascii="Times New Roman" w:eastAsia="SimSun" w:hAnsi="Times New Roman" w:cs="Times New Roman"/>
      <w:sz w:val="18"/>
      <w:szCs w:val="18"/>
      <w:lang w:val="en-GB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E37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E379A"/>
    <w:rPr>
      <w:rFonts w:ascii="Calibri" w:eastAsia="SimSun" w:hAnsi="Calibri" w:cs="font356"/>
      <w:sz w:val="20"/>
      <w:szCs w:val="20"/>
      <w:lang w:val="fr-CH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3205C"/>
    <w:rPr>
      <w:vertAlign w:val="superscript"/>
    </w:rPr>
  </w:style>
  <w:style w:type="paragraph" w:customStyle="1" w:styleId="Default">
    <w:name w:val="Default"/>
    <w:rsid w:val="00281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e"/>
    <w:qFormat/>
    <w:rsid w:val="004F617B"/>
    <w:pPr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markedcontent">
    <w:name w:val="markedcontent"/>
    <w:basedOn w:val="Carpredefinitoparagrafo"/>
    <w:rsid w:val="000D41D8"/>
  </w:style>
  <w:style w:type="character" w:styleId="Rimandocommento">
    <w:name w:val="annotation reference"/>
    <w:basedOn w:val="Carpredefinitoparagrafo"/>
    <w:uiPriority w:val="99"/>
    <w:semiHidden/>
    <w:unhideWhenUsed/>
    <w:rsid w:val="00F862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62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6267"/>
    <w:rPr>
      <w:rFonts w:ascii="Calibri" w:eastAsia="SimSun" w:hAnsi="Calibri" w:cs="font356"/>
      <w:sz w:val="20"/>
      <w:szCs w:val="20"/>
      <w:lang w:val="fr-CH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2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267"/>
    <w:rPr>
      <w:rFonts w:ascii="Calibri" w:eastAsia="SimSun" w:hAnsi="Calibri" w:cs="font356"/>
      <w:b/>
      <w:bCs/>
      <w:sz w:val="20"/>
      <w:szCs w:val="20"/>
      <w:lang w:val="fr-CH" w:eastAsia="ar-SA"/>
    </w:rPr>
  </w:style>
  <w:style w:type="paragraph" w:customStyle="1" w:styleId="null">
    <w:name w:val="null"/>
    <w:basedOn w:val="Normale"/>
    <w:rsid w:val="00A30251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it-IT" w:eastAsia="it-IT"/>
    </w:rPr>
  </w:style>
  <w:style w:type="character" w:customStyle="1" w:styleId="null1">
    <w:name w:val="null1"/>
    <w:basedOn w:val="Carpredefinitoparagrafo"/>
    <w:rsid w:val="00A30251"/>
  </w:style>
  <w:style w:type="character" w:customStyle="1" w:styleId="y2iqfc">
    <w:name w:val="y2iqfc"/>
    <w:basedOn w:val="Carpredefinitoparagrafo"/>
    <w:rsid w:val="00E4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3881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6E3BA-5F73-4B98-B6E2-3328EC7BF1C1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BD9314D1-41D1-4175-8F8D-48222B6DB7BA}"/>
</file>

<file path=customXml/itemProps3.xml><?xml version="1.0" encoding="utf-8"?>
<ds:datastoreItem xmlns:ds="http://schemas.openxmlformats.org/officeDocument/2006/customXml" ds:itemID="{3107EF33-8E8D-4AC7-8E4F-DA2269A8A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Zanca Angela</cp:lastModifiedBy>
  <cp:revision>55</cp:revision>
  <dcterms:created xsi:type="dcterms:W3CDTF">2024-01-14T16:23:00Z</dcterms:created>
  <dcterms:modified xsi:type="dcterms:W3CDTF">2024-04-30T08:49:00Z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