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087F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5D7F4BE9" wp14:editId="77901E4E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CC8EC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1D450F4E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7D68E9B1" w14:textId="77777777" w:rsidR="00C0288B" w:rsidRPr="00BE791A" w:rsidRDefault="00E27E69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46</w:t>
      </w:r>
      <w:r w:rsidRPr="00E27E69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3CDA1AA5" w14:textId="77777777" w:rsidR="00C0288B" w:rsidRDefault="00735C50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6EE78F6B">
          <v:rect id="_x0000_i1025" style="width:45.15pt;height:1.25pt" o:hrpct="100" o:hralign="center" o:hrstd="t" o:hrnoshade="t" o:hr="t" fillcolor="black [3213]" stroked="f"/>
        </w:pict>
      </w:r>
    </w:p>
    <w:p w14:paraId="163D02C9" w14:textId="77777777" w:rsidR="00C0288B" w:rsidRPr="003749B1" w:rsidRDefault="00E27E69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the State of Eritrea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3DA0A080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63A3347" w14:textId="77777777" w:rsidR="00C0288B" w:rsidRPr="003749B1" w:rsidRDefault="00E27E69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March 2024</w:t>
      </w:r>
    </w:p>
    <w:p w14:paraId="2957D839" w14:textId="7CCD2288" w:rsidR="00012E15" w:rsidRDefault="00012E15" w:rsidP="007913B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225129A" w14:textId="609A1F46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5B3261">
        <w:rPr>
          <w:rFonts w:ascii="Times New Roman" w:hAnsi="Times New Roman" w:cs="Times New Roman"/>
          <w:sz w:val="24"/>
          <w:szCs w:val="24"/>
        </w:rPr>
        <w:t>Eritrea</w:t>
      </w:r>
      <w:r w:rsidRPr="0096265F">
        <w:rPr>
          <w:rFonts w:ascii="Times New Roman" w:hAnsi="Times New Roman" w:cs="Times New Roman"/>
          <w:sz w:val="24"/>
          <w:szCs w:val="24"/>
        </w:rPr>
        <w:t xml:space="preserve"> and thanks it for its presentation</w:t>
      </w:r>
      <w:r w:rsidR="00D561FC">
        <w:rPr>
          <w:rFonts w:ascii="Times New Roman" w:hAnsi="Times New Roman" w:cs="Times New Roman"/>
          <w:sz w:val="24"/>
          <w:szCs w:val="24"/>
        </w:rPr>
        <w:t>.</w:t>
      </w:r>
    </w:p>
    <w:p w14:paraId="53503F4B" w14:textId="31ADFE1B" w:rsidR="00012E15" w:rsidRPr="008A077A" w:rsidRDefault="00012E15" w:rsidP="00D561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7A">
        <w:rPr>
          <w:rFonts w:ascii="Times New Roman" w:hAnsi="Times New Roman" w:cs="Times New Roman"/>
          <w:sz w:val="24"/>
          <w:szCs w:val="24"/>
        </w:rPr>
        <w:t>Ireland acknowledges</w:t>
      </w:r>
      <w:r w:rsidR="005B3261" w:rsidRPr="008A077A">
        <w:rPr>
          <w:rFonts w:ascii="Times New Roman" w:hAnsi="Times New Roman" w:cs="Times New Roman"/>
          <w:sz w:val="24"/>
          <w:szCs w:val="24"/>
        </w:rPr>
        <w:t xml:space="preserve"> Eritrea’s </w:t>
      </w:r>
      <w:r w:rsidRPr="008A077A">
        <w:rPr>
          <w:rFonts w:ascii="Times New Roman" w:hAnsi="Times New Roman" w:cs="Times New Roman"/>
          <w:sz w:val="24"/>
          <w:szCs w:val="24"/>
        </w:rPr>
        <w:t>efforts to advance</w:t>
      </w:r>
      <w:r w:rsidR="00D34FE4" w:rsidRPr="008A077A">
        <w:rPr>
          <w:rFonts w:ascii="Times New Roman" w:hAnsi="Times New Roman" w:cs="Times New Roman"/>
          <w:sz w:val="24"/>
          <w:szCs w:val="24"/>
        </w:rPr>
        <w:t xml:space="preserve"> </w:t>
      </w:r>
      <w:r w:rsidR="005B3261" w:rsidRPr="008A077A">
        <w:rPr>
          <w:rFonts w:ascii="Times New Roman" w:hAnsi="Times New Roman" w:cs="Times New Roman"/>
          <w:sz w:val="24"/>
          <w:szCs w:val="24"/>
        </w:rPr>
        <w:t xml:space="preserve">the 2030 Agenda for Sustainable Development </w:t>
      </w:r>
      <w:r w:rsidR="008A077A">
        <w:rPr>
          <w:rFonts w:ascii="Times New Roman" w:hAnsi="Times New Roman" w:cs="Times New Roman"/>
          <w:sz w:val="24"/>
          <w:szCs w:val="24"/>
        </w:rPr>
        <w:t>and</w:t>
      </w:r>
      <w:r w:rsidR="005B3261" w:rsidRPr="008A077A">
        <w:rPr>
          <w:rFonts w:ascii="Times New Roman" w:hAnsi="Times New Roman" w:cs="Times New Roman"/>
          <w:sz w:val="24"/>
          <w:szCs w:val="24"/>
        </w:rPr>
        <w:t xml:space="preserve"> </w:t>
      </w:r>
      <w:r w:rsidR="00D34FE4" w:rsidRPr="008A077A">
        <w:rPr>
          <w:rFonts w:ascii="Times New Roman" w:hAnsi="Times New Roman" w:cs="Times New Roman"/>
          <w:sz w:val="24"/>
          <w:szCs w:val="24"/>
        </w:rPr>
        <w:t>welcome</w:t>
      </w:r>
      <w:r w:rsidR="008A077A">
        <w:rPr>
          <w:rFonts w:ascii="Times New Roman" w:hAnsi="Times New Roman" w:cs="Times New Roman"/>
          <w:sz w:val="24"/>
          <w:szCs w:val="24"/>
        </w:rPr>
        <w:t>s</w:t>
      </w:r>
      <w:r w:rsidR="00D34FE4" w:rsidRPr="008A077A">
        <w:rPr>
          <w:rFonts w:ascii="Times New Roman" w:hAnsi="Times New Roman" w:cs="Times New Roman"/>
          <w:sz w:val="24"/>
          <w:szCs w:val="24"/>
        </w:rPr>
        <w:t xml:space="preserve"> </w:t>
      </w:r>
      <w:r w:rsidR="005B3261" w:rsidRPr="008A077A">
        <w:rPr>
          <w:rFonts w:ascii="Times New Roman" w:hAnsi="Times New Roman" w:cs="Times New Roman"/>
          <w:sz w:val="24"/>
          <w:szCs w:val="24"/>
        </w:rPr>
        <w:t>progress on raising awareness</w:t>
      </w:r>
      <w:r w:rsidR="00500573" w:rsidRPr="008A077A">
        <w:rPr>
          <w:rFonts w:ascii="Times New Roman" w:hAnsi="Times New Roman" w:cs="Times New Roman"/>
          <w:sz w:val="24"/>
          <w:szCs w:val="24"/>
        </w:rPr>
        <w:t xml:space="preserve"> of the harmful effects</w:t>
      </w:r>
      <w:r w:rsidR="00B76E13" w:rsidRPr="008A077A">
        <w:rPr>
          <w:rFonts w:ascii="Times New Roman" w:hAnsi="Times New Roman" w:cs="Times New Roman"/>
          <w:sz w:val="24"/>
          <w:szCs w:val="24"/>
        </w:rPr>
        <w:t xml:space="preserve"> of </w:t>
      </w:r>
      <w:r w:rsidR="000A470A">
        <w:rPr>
          <w:rFonts w:ascii="Times New Roman" w:hAnsi="Times New Roman" w:cs="Times New Roman"/>
          <w:sz w:val="24"/>
          <w:szCs w:val="24"/>
        </w:rPr>
        <w:t>female genital mutilation</w:t>
      </w:r>
      <w:r w:rsidR="00B76E13" w:rsidRPr="008A077A">
        <w:rPr>
          <w:rFonts w:ascii="Times New Roman" w:hAnsi="Times New Roman" w:cs="Times New Roman"/>
          <w:sz w:val="24"/>
          <w:szCs w:val="24"/>
        </w:rPr>
        <w:t>.</w:t>
      </w:r>
    </w:p>
    <w:p w14:paraId="0A004012" w14:textId="1ADFE1D8" w:rsidR="00943154" w:rsidRPr="008A077A" w:rsidRDefault="008C449F" w:rsidP="00D561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7A">
        <w:rPr>
          <w:rFonts w:ascii="Times New Roman" w:hAnsi="Times New Roman" w:cs="Times New Roman"/>
          <w:sz w:val="24"/>
          <w:szCs w:val="24"/>
        </w:rPr>
        <w:t xml:space="preserve">However, </w:t>
      </w:r>
      <w:r w:rsidR="00012E15" w:rsidRPr="008A077A">
        <w:rPr>
          <w:rFonts w:ascii="Times New Roman" w:hAnsi="Times New Roman" w:cs="Times New Roman"/>
          <w:sz w:val="24"/>
          <w:szCs w:val="24"/>
        </w:rPr>
        <w:t xml:space="preserve">Ireland </w:t>
      </w:r>
      <w:r w:rsidR="008A077A">
        <w:rPr>
          <w:rFonts w:ascii="Times New Roman" w:hAnsi="Times New Roman" w:cs="Times New Roman"/>
          <w:sz w:val="24"/>
          <w:szCs w:val="24"/>
        </w:rPr>
        <w:t>is</w:t>
      </w:r>
      <w:r w:rsidR="008A077A" w:rsidRPr="008A077A">
        <w:rPr>
          <w:rFonts w:ascii="Times New Roman" w:hAnsi="Times New Roman" w:cs="Times New Roman"/>
          <w:sz w:val="24"/>
          <w:szCs w:val="24"/>
        </w:rPr>
        <w:t xml:space="preserve"> </w:t>
      </w:r>
      <w:r w:rsidR="00B74B80">
        <w:rPr>
          <w:rFonts w:ascii="Times New Roman" w:hAnsi="Times New Roman" w:cs="Times New Roman"/>
          <w:sz w:val="24"/>
          <w:szCs w:val="24"/>
        </w:rPr>
        <w:t xml:space="preserve">deeply </w:t>
      </w:r>
      <w:r w:rsidR="00012E15" w:rsidRPr="008A077A">
        <w:rPr>
          <w:rFonts w:ascii="Times New Roman" w:hAnsi="Times New Roman" w:cs="Times New Roman"/>
          <w:sz w:val="24"/>
          <w:szCs w:val="24"/>
        </w:rPr>
        <w:t>concerned about</w:t>
      </w:r>
      <w:r w:rsidR="00BD4564" w:rsidRPr="008A077A">
        <w:rPr>
          <w:rFonts w:ascii="Times New Roman" w:hAnsi="Times New Roman" w:cs="Times New Roman"/>
          <w:sz w:val="24"/>
          <w:szCs w:val="24"/>
        </w:rPr>
        <w:t xml:space="preserve"> </w:t>
      </w:r>
      <w:r w:rsidR="00500573" w:rsidRPr="008A077A">
        <w:rPr>
          <w:rFonts w:ascii="Times New Roman" w:hAnsi="Times New Roman" w:cs="Times New Roman"/>
          <w:sz w:val="24"/>
          <w:szCs w:val="24"/>
        </w:rPr>
        <w:t xml:space="preserve">human rights violations </w:t>
      </w:r>
      <w:r w:rsidR="00163CA7" w:rsidRPr="008A077A">
        <w:rPr>
          <w:rFonts w:ascii="Times New Roman" w:hAnsi="Times New Roman" w:cs="Times New Roman"/>
          <w:sz w:val="24"/>
          <w:szCs w:val="24"/>
        </w:rPr>
        <w:t xml:space="preserve">committed in association </w:t>
      </w:r>
      <w:r w:rsidR="00BD4564" w:rsidRPr="008A077A">
        <w:rPr>
          <w:rFonts w:ascii="Times New Roman" w:hAnsi="Times New Roman" w:cs="Times New Roman"/>
          <w:sz w:val="24"/>
          <w:szCs w:val="24"/>
        </w:rPr>
        <w:t>with</w:t>
      </w:r>
      <w:r w:rsidR="00500573" w:rsidRPr="008A077A">
        <w:rPr>
          <w:rFonts w:ascii="Times New Roman" w:hAnsi="Times New Roman" w:cs="Times New Roman"/>
          <w:sz w:val="24"/>
          <w:szCs w:val="24"/>
        </w:rPr>
        <w:t xml:space="preserve"> the practi</w:t>
      </w:r>
      <w:r w:rsidR="00163CA7" w:rsidRPr="008A077A">
        <w:rPr>
          <w:rFonts w:ascii="Times New Roman" w:hAnsi="Times New Roman" w:cs="Times New Roman"/>
          <w:sz w:val="24"/>
          <w:szCs w:val="24"/>
        </w:rPr>
        <w:t>c</w:t>
      </w:r>
      <w:r w:rsidR="00500573" w:rsidRPr="008A077A">
        <w:rPr>
          <w:rFonts w:ascii="Times New Roman" w:hAnsi="Times New Roman" w:cs="Times New Roman"/>
          <w:sz w:val="24"/>
          <w:szCs w:val="24"/>
        </w:rPr>
        <w:t>e of obligatory</w:t>
      </w:r>
      <w:r w:rsidR="00B76E13" w:rsidRPr="008A077A">
        <w:rPr>
          <w:rFonts w:ascii="Times New Roman" w:hAnsi="Times New Roman" w:cs="Times New Roman"/>
          <w:sz w:val="24"/>
          <w:szCs w:val="24"/>
        </w:rPr>
        <w:t xml:space="preserve">, </w:t>
      </w:r>
      <w:r w:rsidR="00500573" w:rsidRPr="008A077A">
        <w:rPr>
          <w:rFonts w:ascii="Times New Roman" w:hAnsi="Times New Roman" w:cs="Times New Roman"/>
          <w:sz w:val="24"/>
          <w:szCs w:val="24"/>
        </w:rPr>
        <w:t>indefinite national service, including conscription of children</w:t>
      </w:r>
      <w:r w:rsidR="008A077A">
        <w:rPr>
          <w:rFonts w:ascii="Times New Roman" w:hAnsi="Times New Roman" w:cs="Times New Roman"/>
          <w:sz w:val="24"/>
          <w:szCs w:val="24"/>
        </w:rPr>
        <w:t>,</w:t>
      </w:r>
      <w:r w:rsidR="00500573" w:rsidRPr="008A077A">
        <w:rPr>
          <w:rFonts w:ascii="Times New Roman" w:hAnsi="Times New Roman" w:cs="Times New Roman"/>
          <w:sz w:val="24"/>
          <w:szCs w:val="24"/>
        </w:rPr>
        <w:t xml:space="preserve"> punishment of draft evaders and their families through enforced disappearances</w:t>
      </w:r>
      <w:r w:rsidR="008A077A">
        <w:rPr>
          <w:rFonts w:ascii="Times New Roman" w:hAnsi="Times New Roman" w:cs="Times New Roman"/>
          <w:sz w:val="24"/>
          <w:szCs w:val="24"/>
        </w:rPr>
        <w:t xml:space="preserve">, home evictions and confiscation of property. </w:t>
      </w:r>
      <w:r w:rsidR="00943154" w:rsidRPr="008A0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199A0" w14:textId="258BA917" w:rsidR="00500573" w:rsidRPr="008A077A" w:rsidRDefault="00943154" w:rsidP="00D561FC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077A">
        <w:rPr>
          <w:rFonts w:ascii="Times New Roman" w:hAnsi="Times New Roman" w:cs="Times New Roman"/>
          <w:sz w:val="24"/>
          <w:szCs w:val="24"/>
        </w:rPr>
        <w:t xml:space="preserve">Ireland is also concerned by the severe restrictions of the freedoms of assembly and association applied to Human Rights Defenders and </w:t>
      </w:r>
      <w:r w:rsidR="007913B9">
        <w:rPr>
          <w:rFonts w:ascii="Times New Roman" w:hAnsi="Times New Roman" w:cs="Times New Roman"/>
          <w:sz w:val="24"/>
          <w:szCs w:val="24"/>
        </w:rPr>
        <w:t>civil society organisation</w:t>
      </w:r>
      <w:r w:rsidRPr="008A077A">
        <w:rPr>
          <w:rFonts w:ascii="Times New Roman" w:hAnsi="Times New Roman" w:cs="Times New Roman"/>
          <w:sz w:val="24"/>
          <w:szCs w:val="24"/>
        </w:rPr>
        <w:t>s</w:t>
      </w:r>
      <w:r w:rsidR="000A470A">
        <w:rPr>
          <w:rFonts w:ascii="Times New Roman" w:hAnsi="Times New Roman" w:cs="Times New Roman"/>
          <w:sz w:val="24"/>
          <w:szCs w:val="24"/>
        </w:rPr>
        <w:t xml:space="preserve"> an</w:t>
      </w:r>
      <w:bookmarkStart w:id="0" w:name="_GoBack"/>
      <w:bookmarkEnd w:id="0"/>
      <w:r w:rsidR="000A470A">
        <w:rPr>
          <w:rFonts w:ascii="Times New Roman" w:hAnsi="Times New Roman" w:cs="Times New Roman"/>
          <w:sz w:val="24"/>
          <w:szCs w:val="24"/>
        </w:rPr>
        <w:t>d the absence of a free press</w:t>
      </w:r>
      <w:r w:rsidRPr="008A07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92E6A" w14:textId="393A2B78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8C449F">
        <w:rPr>
          <w:rFonts w:ascii="Times New Roman" w:hAnsi="Times New Roman" w:cs="Times New Roman"/>
          <w:sz w:val="24"/>
          <w:szCs w:val="24"/>
        </w:rPr>
        <w:t xml:space="preserve"> Eritrea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D583BA" w14:textId="0B898022" w:rsidR="00EC7CFC" w:rsidRDefault="00B76E13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Allow access</w:t>
      </w:r>
      <w:r w:rsidR="007913B9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BD4564">
        <w:rPr>
          <w:sz w:val="24"/>
          <w:szCs w:val="24"/>
        </w:rPr>
        <w:t xml:space="preserve"> </w:t>
      </w:r>
      <w:r w:rsidR="008C449F">
        <w:rPr>
          <w:sz w:val="24"/>
          <w:szCs w:val="24"/>
        </w:rPr>
        <w:t>Special Procedure</w:t>
      </w:r>
      <w:r w:rsidR="000A470A">
        <w:rPr>
          <w:sz w:val="24"/>
          <w:szCs w:val="24"/>
        </w:rPr>
        <w:t>s</w:t>
      </w:r>
      <w:r w:rsidR="00AE5EC3">
        <w:rPr>
          <w:sz w:val="24"/>
          <w:szCs w:val="24"/>
        </w:rPr>
        <w:t xml:space="preserve">, </w:t>
      </w:r>
      <w:r w:rsidR="00E46D82">
        <w:rPr>
          <w:sz w:val="24"/>
          <w:szCs w:val="24"/>
        </w:rPr>
        <w:t>particularly</w:t>
      </w:r>
      <w:r w:rsidR="00BD4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Special Rapporteur </w:t>
      </w:r>
      <w:r w:rsidR="00541A77">
        <w:rPr>
          <w:sz w:val="24"/>
          <w:szCs w:val="24"/>
        </w:rPr>
        <w:t xml:space="preserve">on the situation </w:t>
      </w:r>
      <w:r w:rsidR="007913B9">
        <w:rPr>
          <w:sz w:val="24"/>
          <w:szCs w:val="24"/>
        </w:rPr>
        <w:t>of Human</w:t>
      </w:r>
      <w:r>
        <w:rPr>
          <w:sz w:val="24"/>
          <w:szCs w:val="24"/>
        </w:rPr>
        <w:t xml:space="preserve"> Rights in Eritrea.  </w:t>
      </w:r>
    </w:p>
    <w:p w14:paraId="4C4C690C" w14:textId="73BF9D25" w:rsidR="00163CA7" w:rsidRPr="000A470A" w:rsidRDefault="00B74B80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Immediately e</w:t>
      </w:r>
      <w:r w:rsidR="00BD4564" w:rsidRPr="000A470A">
        <w:rPr>
          <w:sz w:val="24"/>
          <w:szCs w:val="24"/>
        </w:rPr>
        <w:t xml:space="preserve">nd </w:t>
      </w:r>
      <w:r w:rsidR="007213AC" w:rsidRPr="000A470A">
        <w:rPr>
          <w:sz w:val="24"/>
          <w:szCs w:val="24"/>
        </w:rPr>
        <w:t>the practice</w:t>
      </w:r>
      <w:r w:rsidR="00541A77" w:rsidRPr="000A470A">
        <w:rPr>
          <w:sz w:val="24"/>
          <w:szCs w:val="24"/>
        </w:rPr>
        <w:t>s</w:t>
      </w:r>
      <w:r w:rsidR="007213AC" w:rsidRPr="000A470A">
        <w:rPr>
          <w:sz w:val="24"/>
          <w:szCs w:val="24"/>
        </w:rPr>
        <w:t xml:space="preserve"> of </w:t>
      </w:r>
      <w:r w:rsidR="00163CA7" w:rsidRPr="000A470A">
        <w:rPr>
          <w:sz w:val="24"/>
          <w:szCs w:val="24"/>
        </w:rPr>
        <w:t>arbitrary arrest</w:t>
      </w:r>
      <w:r w:rsidR="007213AC" w:rsidRPr="000A470A">
        <w:rPr>
          <w:sz w:val="24"/>
          <w:szCs w:val="24"/>
        </w:rPr>
        <w:t xml:space="preserve">, </w:t>
      </w:r>
      <w:r w:rsidR="00163CA7" w:rsidRPr="000A470A">
        <w:rPr>
          <w:sz w:val="24"/>
          <w:szCs w:val="24"/>
        </w:rPr>
        <w:t>detention</w:t>
      </w:r>
      <w:r w:rsidR="00AE5EC3" w:rsidRPr="000A470A">
        <w:rPr>
          <w:sz w:val="24"/>
          <w:szCs w:val="24"/>
        </w:rPr>
        <w:t>,</w:t>
      </w:r>
      <w:r w:rsidR="007213AC" w:rsidRPr="000A470A">
        <w:rPr>
          <w:sz w:val="24"/>
          <w:szCs w:val="24"/>
        </w:rPr>
        <w:t xml:space="preserve"> and imprisonment</w:t>
      </w:r>
      <w:r w:rsidR="00163CA7" w:rsidRPr="000A470A">
        <w:rPr>
          <w:sz w:val="24"/>
          <w:szCs w:val="24"/>
        </w:rPr>
        <w:t xml:space="preserve">, including </w:t>
      </w:r>
      <w:r w:rsidR="007213AC" w:rsidRPr="000A470A">
        <w:rPr>
          <w:sz w:val="24"/>
          <w:szCs w:val="24"/>
        </w:rPr>
        <w:t xml:space="preserve">indefinite </w:t>
      </w:r>
      <w:r w:rsidR="00163CA7" w:rsidRPr="000A470A">
        <w:rPr>
          <w:sz w:val="24"/>
          <w:szCs w:val="24"/>
        </w:rPr>
        <w:t xml:space="preserve">incommunicado </w:t>
      </w:r>
      <w:r w:rsidR="007213AC" w:rsidRPr="000A470A">
        <w:rPr>
          <w:sz w:val="24"/>
          <w:szCs w:val="24"/>
        </w:rPr>
        <w:t>deprivation of liberty, and ensure compliance with</w:t>
      </w:r>
      <w:r w:rsidR="00FD523B" w:rsidRPr="000A470A">
        <w:rPr>
          <w:sz w:val="24"/>
          <w:szCs w:val="24"/>
        </w:rPr>
        <w:t xml:space="preserve"> T</w:t>
      </w:r>
      <w:r w:rsidR="00541A77" w:rsidRPr="000A470A">
        <w:rPr>
          <w:sz w:val="24"/>
          <w:szCs w:val="24"/>
        </w:rPr>
        <w:t>he Nelson Mandela Rules</w:t>
      </w:r>
      <w:r w:rsidR="007213AC" w:rsidRPr="000A470A">
        <w:rPr>
          <w:sz w:val="24"/>
          <w:szCs w:val="24"/>
        </w:rPr>
        <w:t>.</w:t>
      </w:r>
    </w:p>
    <w:p w14:paraId="7E2B483D" w14:textId="12139AE8" w:rsidR="00012E15" w:rsidRPr="00EC7CFC" w:rsidRDefault="00EC7CFC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t xml:space="preserve">We wish </w:t>
      </w:r>
      <w:r w:rsidR="005B3261">
        <w:rPr>
          <w:rFonts w:ascii="Times New Roman" w:hAnsi="Times New Roman" w:cs="Times New Roman"/>
          <w:sz w:val="24"/>
          <w:szCs w:val="24"/>
        </w:rPr>
        <w:t>Eritrea</w:t>
      </w:r>
      <w:r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C7CFC" w:rsidSect="008A0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80E21"/>
    <w:rsid w:val="000A470A"/>
    <w:rsid w:val="000A64F4"/>
    <w:rsid w:val="000B0BCB"/>
    <w:rsid w:val="000D6E9A"/>
    <w:rsid w:val="00107798"/>
    <w:rsid w:val="00146929"/>
    <w:rsid w:val="00147327"/>
    <w:rsid w:val="001506F5"/>
    <w:rsid w:val="001572FB"/>
    <w:rsid w:val="00163CA7"/>
    <w:rsid w:val="00171102"/>
    <w:rsid w:val="001C144F"/>
    <w:rsid w:val="001C5C80"/>
    <w:rsid w:val="001D629E"/>
    <w:rsid w:val="001D73DF"/>
    <w:rsid w:val="001E06E6"/>
    <w:rsid w:val="001E3401"/>
    <w:rsid w:val="001F170E"/>
    <w:rsid w:val="00205919"/>
    <w:rsid w:val="002321B9"/>
    <w:rsid w:val="002A2A72"/>
    <w:rsid w:val="002C5EEE"/>
    <w:rsid w:val="002D14F2"/>
    <w:rsid w:val="002F55D9"/>
    <w:rsid w:val="002F57FB"/>
    <w:rsid w:val="002F71D1"/>
    <w:rsid w:val="0030498A"/>
    <w:rsid w:val="003143D7"/>
    <w:rsid w:val="0032543B"/>
    <w:rsid w:val="00331C06"/>
    <w:rsid w:val="00333C61"/>
    <w:rsid w:val="00340227"/>
    <w:rsid w:val="003749B1"/>
    <w:rsid w:val="003A7AA3"/>
    <w:rsid w:val="003C3B40"/>
    <w:rsid w:val="003F53A2"/>
    <w:rsid w:val="00402088"/>
    <w:rsid w:val="00406AFE"/>
    <w:rsid w:val="00425CED"/>
    <w:rsid w:val="00430F35"/>
    <w:rsid w:val="00471DF9"/>
    <w:rsid w:val="004857B3"/>
    <w:rsid w:val="0049739F"/>
    <w:rsid w:val="004A4768"/>
    <w:rsid w:val="004F107B"/>
    <w:rsid w:val="00500573"/>
    <w:rsid w:val="0050560A"/>
    <w:rsid w:val="0052740C"/>
    <w:rsid w:val="00537D90"/>
    <w:rsid w:val="00541A77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4BA5"/>
    <w:rsid w:val="005A6582"/>
    <w:rsid w:val="005B3261"/>
    <w:rsid w:val="005F5F64"/>
    <w:rsid w:val="006011BF"/>
    <w:rsid w:val="006048A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213AC"/>
    <w:rsid w:val="00735C50"/>
    <w:rsid w:val="0075632D"/>
    <w:rsid w:val="007725FB"/>
    <w:rsid w:val="007913B9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87F77"/>
    <w:rsid w:val="008A077A"/>
    <w:rsid w:val="008A1D43"/>
    <w:rsid w:val="008A5CD9"/>
    <w:rsid w:val="008C449F"/>
    <w:rsid w:val="008C5CB2"/>
    <w:rsid w:val="008E18AD"/>
    <w:rsid w:val="00913411"/>
    <w:rsid w:val="00921EA0"/>
    <w:rsid w:val="00923363"/>
    <w:rsid w:val="00927AFC"/>
    <w:rsid w:val="009324CA"/>
    <w:rsid w:val="00934E1F"/>
    <w:rsid w:val="00943154"/>
    <w:rsid w:val="00960FC4"/>
    <w:rsid w:val="0096265F"/>
    <w:rsid w:val="009775FD"/>
    <w:rsid w:val="009838D6"/>
    <w:rsid w:val="009B34BA"/>
    <w:rsid w:val="009B7C8B"/>
    <w:rsid w:val="00A52066"/>
    <w:rsid w:val="00A749D1"/>
    <w:rsid w:val="00A75726"/>
    <w:rsid w:val="00A87730"/>
    <w:rsid w:val="00AB5384"/>
    <w:rsid w:val="00AC3DD3"/>
    <w:rsid w:val="00AD64E0"/>
    <w:rsid w:val="00AE5EC3"/>
    <w:rsid w:val="00B17B4A"/>
    <w:rsid w:val="00B24267"/>
    <w:rsid w:val="00B41038"/>
    <w:rsid w:val="00B557D6"/>
    <w:rsid w:val="00B60266"/>
    <w:rsid w:val="00B726DB"/>
    <w:rsid w:val="00B74B80"/>
    <w:rsid w:val="00B76347"/>
    <w:rsid w:val="00B76E13"/>
    <w:rsid w:val="00B8359F"/>
    <w:rsid w:val="00BA4CC4"/>
    <w:rsid w:val="00BC0FC0"/>
    <w:rsid w:val="00BC4DA4"/>
    <w:rsid w:val="00BD09F2"/>
    <w:rsid w:val="00BD4564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30F3F"/>
    <w:rsid w:val="00D33740"/>
    <w:rsid w:val="00D34FE4"/>
    <w:rsid w:val="00D37555"/>
    <w:rsid w:val="00D44831"/>
    <w:rsid w:val="00D47BB6"/>
    <w:rsid w:val="00D561FC"/>
    <w:rsid w:val="00D77A49"/>
    <w:rsid w:val="00D86187"/>
    <w:rsid w:val="00D86610"/>
    <w:rsid w:val="00D9269F"/>
    <w:rsid w:val="00DD4852"/>
    <w:rsid w:val="00E27E69"/>
    <w:rsid w:val="00E30406"/>
    <w:rsid w:val="00E32D23"/>
    <w:rsid w:val="00E434C0"/>
    <w:rsid w:val="00E46D82"/>
    <w:rsid w:val="00E51EA7"/>
    <w:rsid w:val="00E52D04"/>
    <w:rsid w:val="00E67EAA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604BA"/>
    <w:rsid w:val="00F70662"/>
    <w:rsid w:val="00F72A7D"/>
    <w:rsid w:val="00F73296"/>
    <w:rsid w:val="00FB0F37"/>
    <w:rsid w:val="00FC30AB"/>
    <w:rsid w:val="00FC67A7"/>
    <w:rsid w:val="00FD523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3834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7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DE1801-A463-4D52-8E29-E8E3631FA5C3}"/>
</file>

<file path=customXml/itemProps2.xml><?xml version="1.0" encoding="utf-8"?>
<ds:datastoreItem xmlns:ds="http://schemas.openxmlformats.org/officeDocument/2006/customXml" ds:itemID="{B7B52528-F945-4295-AC17-9648AD634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99CE6-1B03-4DA2-ADBB-8C29CF46AB4D}">
  <ds:schemaRefs>
    <ds:schemaRef ds:uri="http://schemas.microsoft.com/office/2006/metadata/properties"/>
    <ds:schemaRef ds:uri="http://schemas.microsoft.com/office/infopath/2007/PartnerControls"/>
    <ds:schemaRef ds:uri="6e0e50a6-1ee3-4af3-be1f-e1d74100d8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Campbell Ciara HQ-POLITICAL</cp:lastModifiedBy>
  <cp:revision>3</cp:revision>
  <dcterms:created xsi:type="dcterms:W3CDTF">2024-05-02T16:26:00Z</dcterms:created>
  <dcterms:modified xsi:type="dcterms:W3CDTF">2024-05-02T16:50:00Z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ries">
    <vt:lpwstr>10;#816|4e5626e7-e40e-4898-aa0d-9848a4e533a8</vt:lpwstr>
  </property>
  <property fmtid="{D5CDD505-2E9C-101B-9397-08002B2CF9AE}" pid="3" name="ContentTypeId">
    <vt:lpwstr>0x01010045ED71FCEC84974AA91F92463CA6803D</vt:lpwstr>
  </property>
  <property fmtid="{D5CDD505-2E9C-101B-9397-08002B2CF9AE}" pid="4" name="eDocs_SecurityClassification">
    <vt:lpwstr>18;#Restricted|6e0047ec-362b-45f3-97bc-d505ba880181</vt:lpwstr>
  </property>
  <property fmtid="{D5CDD505-2E9C-101B-9397-08002B2CF9AE}" pid="5" name="eDocs_Year">
    <vt:lpwstr>5;#2023|245773f1-4a3d-4496-a6a7-a263fbb116d4</vt:lpwstr>
  </property>
  <property fmtid="{D5CDD505-2E9C-101B-9397-08002B2CF9AE}" pid="6" name="ge25f6a3ef6f42d4865685f2a74bf8c7">
    <vt:lpwstr/>
  </property>
  <property fmtid="{D5CDD505-2E9C-101B-9397-08002B2CF9AE}" pid="7" name="eDocs_FileTopics">
    <vt:lpwstr>6;#Human Rights|7bf58855-4265-44c9-9c9b-6ef14bf565a0;#19;##UN|da398e8b-1775-4185-992e-1d552ffb3fa6;#20;##Countries|3765c5fd-35df-458c-825d-07ddfe9835d8</vt:lpwstr>
  </property>
  <property fmtid="{D5CDD505-2E9C-101B-9397-08002B2CF9AE}" pid="8" name="eDocs_DocumentTopics">
    <vt:lpwstr/>
  </property>
  <property fmtid="{D5CDD505-2E9C-101B-9397-08002B2CF9AE}" pid="9" name="eDocs_RetentionPeriodTerm">
    <vt:lpwstr/>
  </property>
</Properties>
</file>