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620" w:rsidRPr="008F7620" w:rsidRDefault="008F7620" w:rsidP="008F7620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>La Delegación de la Republica de Guinea Ecuatorial da la bienvenida a la Delegación del Gobierno de ERITREA y desea felicitarle por los notables resultados que han generado los últimos años tras haber brindado una educación de calidad a toda la sociedad, sin discriminación por motivos de clase o cultura; la creación de refugios para mujeres embarazadas dentro de establecimientos de salud donde podrían dar a luz cons la asistencia de personas cualificado.</w:t>
      </w:r>
    </w:p>
    <w:p w:rsidR="008F7620" w:rsidRPr="008F7620" w:rsidRDefault="008F7620" w:rsidP="008F7620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 xml:space="preserve">             </w:t>
      </w:r>
    </w:p>
    <w:p w:rsidR="008F7620" w:rsidRPr="008F7620" w:rsidRDefault="008F7620" w:rsidP="008F7620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 xml:space="preserve">                 La renovación del programa comunitario de rehabilitación y desarrollo para personas con discapacidad, la </w:t>
      </w:r>
      <w:r w:rsidRPr="008F7620">
        <w:rPr>
          <w:rFonts w:ascii="Times New Roman" w:hAnsi="Times New Roman"/>
          <w:bCs/>
          <w:iCs/>
          <w:sz w:val="32"/>
          <w:szCs w:val="32"/>
          <w:lang w:val="fr-FR"/>
        </w:rPr>
        <w:t xml:space="preserve">Delegación de la </w:t>
      </w: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>Republica de Guinea Ecuatorial felicita asimismo al Estado de ERITREA por asistir y financiar mensualmente a los niños que viven con el VIH/SIDA en el país, así como la implicación de la unión nacional de mujeres que desempeñan un papel vital en empoderamiento de las mujeres.</w:t>
      </w:r>
    </w:p>
    <w:p w:rsidR="008F7620" w:rsidRPr="008F7620" w:rsidRDefault="008F7620" w:rsidP="008F7620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 xml:space="preserve">                   </w:t>
      </w:r>
      <w:r w:rsidRPr="008F7620">
        <w:rPr>
          <w:rFonts w:ascii="Times New Roman" w:hAnsi="Times New Roman"/>
          <w:bCs/>
          <w:iCs/>
          <w:sz w:val="32"/>
          <w:szCs w:val="32"/>
          <w:lang w:val="fr-FR"/>
        </w:rPr>
        <w:t>La Delegación de l</w:t>
      </w: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>a Republica de Guinea Ecuatorial a modo de recomendación, ERITREA debe seguir ampliando el acceso a la Educación, incluyendo construcción de nuevas escuelas y la educación a la comunidad Nómada y reducir el número de abandono escolar.</w:t>
      </w:r>
    </w:p>
    <w:p w:rsidR="008F7620" w:rsidRPr="008F7620" w:rsidRDefault="008F7620" w:rsidP="008F7620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</w:p>
    <w:p w:rsidR="008F7620" w:rsidRPr="008F7620" w:rsidRDefault="008F7620" w:rsidP="008F7620">
      <w:pPr>
        <w:tabs>
          <w:tab w:val="right" w:pos="2378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 xml:space="preserve">                     </w:t>
      </w:r>
      <w:r w:rsidRPr="008F7620">
        <w:rPr>
          <w:rFonts w:ascii="Times New Roman" w:hAnsi="Times New Roman"/>
          <w:bCs/>
          <w:iCs/>
          <w:sz w:val="32"/>
          <w:szCs w:val="32"/>
          <w:lang w:val="fr-FR"/>
        </w:rPr>
        <w:t>La Delegación de l</w:t>
      </w:r>
      <w:r w:rsidRPr="008F7620">
        <w:rPr>
          <w:rFonts w:ascii="Times New Roman" w:hAnsi="Times New Roman"/>
          <w:bCs/>
          <w:iCs/>
          <w:sz w:val="28"/>
          <w:szCs w:val="28"/>
          <w:lang w:val="fr-FR"/>
        </w:rPr>
        <w:t>a Republica de Guinea Ecuatorial les desea aciertos y éxitos a ERITREA en su EPU.</w:t>
      </w:r>
    </w:p>
    <w:p w:rsidR="008F7620" w:rsidRPr="008F7620" w:rsidRDefault="008F7620" w:rsidP="008F7620">
      <w:pPr>
        <w:tabs>
          <w:tab w:val="right" w:pos="2378"/>
        </w:tabs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  <w:lang w:val="fr-FR"/>
        </w:rPr>
      </w:pPr>
    </w:p>
    <w:p w:rsidR="008F7620" w:rsidRPr="00C62EF4" w:rsidRDefault="008F7620" w:rsidP="008F7620">
      <w:pPr>
        <w:tabs>
          <w:tab w:val="right" w:pos="2378"/>
        </w:tabs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C62EF4">
        <w:rPr>
          <w:rFonts w:ascii="Times New Roman" w:hAnsi="Times New Roman"/>
          <w:b/>
          <w:iCs/>
          <w:sz w:val="32"/>
          <w:szCs w:val="32"/>
        </w:rPr>
        <w:t>MUCHAS GRACIAS.</w:t>
      </w:r>
    </w:p>
    <w:p w:rsidR="008F7620" w:rsidRDefault="008F7620"/>
    <w:sectPr w:rsidR="008F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0"/>
    <w:rsid w:val="008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A2CFD42-6107-454C-9A8A-88F7D93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620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F8DFED-6493-4869-8C60-46E49187FAD8}"/>
</file>

<file path=customXml/itemProps2.xml><?xml version="1.0" encoding="utf-8"?>
<ds:datastoreItem xmlns:ds="http://schemas.openxmlformats.org/officeDocument/2006/customXml" ds:itemID="{CED0FAD9-94B6-44BD-9DE6-58A5E111C5EE}"/>
</file>

<file path=customXml/itemProps3.xml><?xml version="1.0" encoding="utf-8"?>
<ds:datastoreItem xmlns:ds="http://schemas.openxmlformats.org/officeDocument/2006/customXml" ds:itemID="{CF793AE1-95DE-425F-AB99-86A0F1C35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Keysha Tsinda</dc:creator>
  <cp:keywords/>
  <dc:description/>
  <cp:lastModifiedBy>Keysha Tsinda</cp:lastModifiedBy>
  <cp:revision>1</cp:revision>
  <dcterms:created xsi:type="dcterms:W3CDTF">2024-04-29T11:13:00Z</dcterms:created>
  <dcterms:modified xsi:type="dcterms:W3CDTF">2024-04-29T11:13:00Z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