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60A" w:rsidRPr="00E066BF" w:rsidRDefault="00FA760A" w:rsidP="00FA760A">
      <w:pPr>
        <w:tabs>
          <w:tab w:val="left" w:pos="4253"/>
        </w:tabs>
        <w:jc w:val="center"/>
        <w:rPr>
          <w:rFonts w:ascii="Tahoma" w:hAnsi="Tahoma" w:cs="Tahoma"/>
        </w:rPr>
      </w:pPr>
      <w:r w:rsidRPr="00E066BF">
        <w:rPr>
          <w:rFonts w:ascii="Tahoma" w:hAnsi="Tahoma" w:cs="Tahoma"/>
        </w:rPr>
        <w:t xml:space="preserve">DECLARATION DE LA </w:t>
      </w:r>
      <w:r>
        <w:rPr>
          <w:rFonts w:ascii="Tahoma" w:hAnsi="Tahoma" w:cs="Tahoma"/>
        </w:rPr>
        <w:t>REPUBLIQUE DEMOCRATIQUE DU CONGO</w:t>
      </w:r>
    </w:p>
    <w:p w:rsidR="00FA760A" w:rsidRPr="00E066BF" w:rsidRDefault="00FA760A" w:rsidP="00FA760A">
      <w:pPr>
        <w:tabs>
          <w:tab w:val="left" w:pos="4253"/>
        </w:tabs>
        <w:jc w:val="center"/>
        <w:rPr>
          <w:rFonts w:ascii="Tahoma" w:hAnsi="Tahoma" w:cs="Tahoma"/>
        </w:rPr>
      </w:pPr>
      <w:r w:rsidRPr="00E066BF">
        <w:rPr>
          <w:rFonts w:ascii="Tahoma" w:hAnsi="Tahoma" w:cs="Tahoma"/>
        </w:rPr>
        <w:t>A L'EXAMEN PERIODIQUE UNI</w:t>
      </w:r>
      <w:r>
        <w:rPr>
          <w:rFonts w:ascii="Tahoma" w:hAnsi="Tahoma" w:cs="Tahoma"/>
        </w:rPr>
        <w:t xml:space="preserve">VERSEL </w:t>
      </w:r>
      <w:r w:rsidR="00B0528C">
        <w:rPr>
          <w:rFonts w:ascii="Tahoma" w:hAnsi="Tahoma" w:cs="Tahoma"/>
        </w:rPr>
        <w:t>DE L’</w:t>
      </w:r>
      <w:r w:rsidR="008A79AE">
        <w:rPr>
          <w:rFonts w:ascii="Tahoma" w:hAnsi="Tahoma" w:cs="Tahoma"/>
        </w:rPr>
        <w:t>ETAT D’</w:t>
      </w:r>
      <w:r w:rsidR="00B0528C">
        <w:rPr>
          <w:rFonts w:ascii="Tahoma" w:hAnsi="Tahoma" w:cs="Tahoma"/>
        </w:rPr>
        <w:t xml:space="preserve">ÉRYTHRÉE </w:t>
      </w:r>
    </w:p>
    <w:p w:rsidR="00FA760A" w:rsidRPr="00E066BF" w:rsidRDefault="00FA760A" w:rsidP="00FA760A">
      <w:pPr>
        <w:tabs>
          <w:tab w:val="left" w:pos="4253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46</w:t>
      </w:r>
      <w:r w:rsidRPr="00AC11E7">
        <w:rPr>
          <w:rFonts w:ascii="Tahoma" w:hAnsi="Tahoma" w:cs="Tahoma"/>
          <w:vertAlign w:val="superscript"/>
        </w:rPr>
        <w:t>ème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 xml:space="preserve"> SESSION DU GROUPE DE TRAVAIL SUR L'EXAMEN PERIODIQUE UNIVERSEL</w:t>
      </w:r>
    </w:p>
    <w:p w:rsidR="00FA760A" w:rsidRPr="00E066BF" w:rsidRDefault="00FA760A" w:rsidP="00FA760A">
      <w:pPr>
        <w:tabs>
          <w:tab w:val="left" w:pos="4253"/>
        </w:tabs>
        <w:jc w:val="center"/>
        <w:rPr>
          <w:rFonts w:ascii="Tahoma" w:hAnsi="Tahoma" w:cs="Tahoma"/>
        </w:rPr>
      </w:pPr>
      <w:r w:rsidRPr="00E066BF">
        <w:rPr>
          <w:rFonts w:ascii="Tahoma" w:hAnsi="Tahoma" w:cs="Tahoma"/>
        </w:rPr>
        <w:t>(</w:t>
      </w:r>
      <w:r w:rsidR="00B0528C">
        <w:rPr>
          <w:rFonts w:ascii="Tahoma" w:hAnsi="Tahoma" w:cs="Tahoma"/>
          <w:u w:val="single"/>
        </w:rPr>
        <w:t>06</w:t>
      </w:r>
      <w:r>
        <w:rPr>
          <w:rFonts w:ascii="Tahoma" w:hAnsi="Tahoma" w:cs="Tahoma"/>
          <w:u w:val="single"/>
        </w:rPr>
        <w:t xml:space="preserve"> mai </w:t>
      </w:r>
      <w:r w:rsidRPr="00AC11E7">
        <w:rPr>
          <w:rFonts w:ascii="Tahoma" w:hAnsi="Tahoma" w:cs="Tahoma"/>
          <w:u w:val="single"/>
        </w:rPr>
        <w:t xml:space="preserve"> 2024</w:t>
      </w:r>
      <w:r w:rsidRPr="00E066BF">
        <w:rPr>
          <w:rFonts w:ascii="Tahoma" w:hAnsi="Tahoma" w:cs="Tahoma"/>
        </w:rPr>
        <w:t>)</w:t>
      </w:r>
    </w:p>
    <w:p w:rsidR="00FA760A" w:rsidRPr="00AC11E7" w:rsidRDefault="00FA760A" w:rsidP="00FA760A">
      <w:pPr>
        <w:tabs>
          <w:tab w:val="left" w:pos="4253"/>
        </w:tabs>
        <w:jc w:val="both"/>
        <w:rPr>
          <w:rFonts w:ascii="Tahoma" w:hAnsi="Tahoma" w:cs="Tahoma"/>
          <w:b/>
        </w:rPr>
      </w:pPr>
      <w:r w:rsidRPr="00AC11E7">
        <w:rPr>
          <w:rFonts w:ascii="Tahoma" w:hAnsi="Tahoma" w:cs="Tahoma"/>
          <w:b/>
        </w:rPr>
        <w:t xml:space="preserve">                                    Par S.E.M. Paul Empole Losoko Efambe</w:t>
      </w:r>
    </w:p>
    <w:p w:rsidR="00FA760A" w:rsidRPr="00AC11E7" w:rsidRDefault="00FA760A" w:rsidP="00FA760A">
      <w:pPr>
        <w:tabs>
          <w:tab w:val="left" w:pos="4253"/>
        </w:tabs>
        <w:jc w:val="both"/>
        <w:rPr>
          <w:rFonts w:ascii="Tahoma" w:hAnsi="Tahoma" w:cs="Tahoma"/>
          <w:b/>
        </w:rPr>
      </w:pPr>
    </w:p>
    <w:p w:rsidR="00FA760A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  <w:r w:rsidRPr="00E066BF">
        <w:rPr>
          <w:rFonts w:ascii="Tahoma" w:hAnsi="Tahoma" w:cs="Tahoma"/>
        </w:rPr>
        <w:t>Monsieur le Président,</w:t>
      </w:r>
    </w:p>
    <w:p w:rsidR="00FA760A" w:rsidRPr="00E066BF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:rsidR="00FA760A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  <w:r w:rsidRPr="00E066BF">
        <w:rPr>
          <w:rFonts w:ascii="Tahoma" w:hAnsi="Tahoma" w:cs="Tahoma"/>
        </w:rPr>
        <w:t>La République Démocratique du Congo souhaite la bienvenue à la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délé</w:t>
      </w:r>
      <w:r>
        <w:rPr>
          <w:rFonts w:ascii="Tahoma" w:hAnsi="Tahoma" w:cs="Tahoma"/>
        </w:rPr>
        <w:t>gation de</w:t>
      </w:r>
      <w:r w:rsidR="00B0528C">
        <w:rPr>
          <w:rFonts w:ascii="Tahoma" w:hAnsi="Tahoma" w:cs="Tahoma"/>
        </w:rPr>
        <w:t xml:space="preserve"> l’E</w:t>
      </w:r>
      <w:r w:rsidR="00C03BA6">
        <w:rPr>
          <w:rFonts w:ascii="Tahoma" w:hAnsi="Tahoma" w:cs="Tahoma"/>
        </w:rPr>
        <w:t>tat d’E</w:t>
      </w:r>
      <w:r w:rsidR="00B0528C">
        <w:rPr>
          <w:rFonts w:ascii="Tahoma" w:hAnsi="Tahoma" w:cs="Tahoma"/>
        </w:rPr>
        <w:t>rythrée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 xml:space="preserve"> et la remercie de la présentation de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son rapport national au titre du quatrième cycle de l’EPU.</w:t>
      </w:r>
    </w:p>
    <w:p w:rsidR="00FA760A" w:rsidRPr="00E066BF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:rsidR="00FA760A" w:rsidRPr="001B5788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  <w:r w:rsidRPr="001B5788">
        <w:rPr>
          <w:rFonts w:ascii="Tahoma" w:hAnsi="Tahoma" w:cs="Tahoma"/>
        </w:rPr>
        <w:t xml:space="preserve">Elle </w:t>
      </w:r>
      <w:r w:rsidR="006A1EC3" w:rsidRPr="001B5788">
        <w:rPr>
          <w:rFonts w:ascii="Tahoma" w:hAnsi="Tahoma" w:cs="Tahoma"/>
        </w:rPr>
        <w:t xml:space="preserve">la </w:t>
      </w:r>
      <w:r w:rsidRPr="001B5788">
        <w:rPr>
          <w:rFonts w:ascii="Tahoma" w:hAnsi="Tahoma" w:cs="Tahoma"/>
        </w:rPr>
        <w:t>félic</w:t>
      </w:r>
      <w:r w:rsidR="006A1EC3" w:rsidRPr="001B5788">
        <w:rPr>
          <w:rFonts w:ascii="Tahoma" w:hAnsi="Tahoma" w:cs="Tahoma"/>
        </w:rPr>
        <w:t>ite</w:t>
      </w:r>
      <w:r w:rsidR="004639C7" w:rsidRPr="001B5788">
        <w:rPr>
          <w:rFonts w:ascii="Tahoma" w:hAnsi="Tahoma" w:cs="Tahoma"/>
        </w:rPr>
        <w:t xml:space="preserve"> </w:t>
      </w:r>
      <w:r w:rsidR="002C7AB6" w:rsidRPr="001B5788">
        <w:rPr>
          <w:rFonts w:ascii="Tahoma" w:hAnsi="Tahoma" w:cs="Tahoma"/>
        </w:rPr>
        <w:t xml:space="preserve">pour </w:t>
      </w:r>
      <w:r w:rsidR="00634041">
        <w:rPr>
          <w:rFonts w:ascii="Tahoma" w:hAnsi="Tahoma" w:cs="Tahoma"/>
        </w:rPr>
        <w:t xml:space="preserve">avoir depuis son dernier </w:t>
      </w:r>
      <w:r w:rsidR="00704BD1">
        <w:rPr>
          <w:rFonts w:ascii="Tahoma" w:hAnsi="Tahoma" w:cs="Tahoma"/>
        </w:rPr>
        <w:t>Examen</w:t>
      </w:r>
      <w:r w:rsidR="00634041">
        <w:rPr>
          <w:rFonts w:ascii="Tahoma" w:hAnsi="Tahoma" w:cs="Tahoma"/>
        </w:rPr>
        <w:t xml:space="preserve">, ratifié la Convention de 1999 sur les pires formes de travail des enfants et </w:t>
      </w:r>
      <w:r w:rsidR="00704BD1">
        <w:rPr>
          <w:rFonts w:ascii="Tahoma" w:hAnsi="Tahoma" w:cs="Tahoma"/>
        </w:rPr>
        <w:t xml:space="preserve">pour avoir promulgué </w:t>
      </w:r>
      <w:r w:rsidR="001B5788" w:rsidRPr="001B5788">
        <w:rPr>
          <w:rFonts w:ascii="Tahoma" w:hAnsi="Tahoma" w:cs="Tahoma"/>
        </w:rPr>
        <w:t xml:space="preserve">la Proclamation 184/2023, qui porte modification de la structure et de la compétence des </w:t>
      </w:r>
      <w:r w:rsidR="00704BD1">
        <w:rPr>
          <w:rFonts w:ascii="Tahoma" w:hAnsi="Tahoma" w:cs="Tahoma"/>
        </w:rPr>
        <w:t>tribunaux du pays</w:t>
      </w:r>
      <w:r w:rsidR="001B5788" w:rsidRPr="001B5788">
        <w:rPr>
          <w:rFonts w:ascii="Tahoma" w:hAnsi="Tahoma" w:cs="Tahoma"/>
        </w:rPr>
        <w:t xml:space="preserve"> afin d’améliorer l’accès des citoyens à une justice de qualité.</w:t>
      </w:r>
    </w:p>
    <w:p w:rsidR="00FA760A" w:rsidRPr="00E066BF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:rsidR="004E6314" w:rsidRDefault="004E6314" w:rsidP="004E6314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Au titre des recommandations, ma délégation recommanderait à la d</w:t>
      </w:r>
      <w:r w:rsidR="00704BD1">
        <w:rPr>
          <w:rFonts w:ascii="Tahoma" w:hAnsi="Tahoma" w:cs="Tahoma"/>
        </w:rPr>
        <w:t>élégation Érythréenne</w:t>
      </w:r>
      <w:r>
        <w:rPr>
          <w:rFonts w:ascii="Tahoma" w:hAnsi="Tahoma" w:cs="Tahoma"/>
        </w:rPr>
        <w:t xml:space="preserve"> ce qui suit :</w:t>
      </w:r>
    </w:p>
    <w:p w:rsidR="004E6314" w:rsidRDefault="004E6314" w:rsidP="004E6314">
      <w:pPr>
        <w:tabs>
          <w:tab w:val="left" w:pos="4253"/>
        </w:tabs>
        <w:jc w:val="both"/>
        <w:rPr>
          <w:rFonts w:ascii="Tahoma" w:hAnsi="Tahoma" w:cs="Tahoma"/>
        </w:rPr>
      </w:pPr>
    </w:p>
    <w:p w:rsidR="000E0328" w:rsidRDefault="004E6314" w:rsidP="000E0328">
      <w:pPr>
        <w:pStyle w:val="Paragraphedeliste"/>
        <w:numPr>
          <w:ilvl w:val="0"/>
          <w:numId w:val="1"/>
        </w:num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="000060EE">
        <w:rPr>
          <w:rFonts w:ascii="Tahoma" w:hAnsi="Tahoma" w:cs="Tahoma"/>
        </w:rPr>
        <w:t xml:space="preserve">inaliser </w:t>
      </w:r>
      <w:r w:rsidR="000060EE" w:rsidRPr="000060EE">
        <w:rPr>
          <w:rFonts w:ascii="Tahoma" w:hAnsi="Tahoma" w:cs="Tahoma"/>
        </w:rPr>
        <w:t>la ratification de la Convention relative aux droits des personnes handicapée</w:t>
      </w:r>
      <w:r w:rsidR="000E0328">
        <w:rPr>
          <w:rFonts w:ascii="Tahoma" w:hAnsi="Tahoma" w:cs="Tahoma"/>
        </w:rPr>
        <w:t>s ;</w:t>
      </w:r>
    </w:p>
    <w:p w:rsidR="006A1EC3" w:rsidRPr="000E0328" w:rsidRDefault="006659B5" w:rsidP="000E0328">
      <w:pPr>
        <w:pStyle w:val="Paragraphedeliste"/>
        <w:numPr>
          <w:ilvl w:val="0"/>
          <w:numId w:val="1"/>
        </w:num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Finaliser la ratification de</w:t>
      </w:r>
      <w:r w:rsidRPr="006659B5">
        <w:rPr>
          <w:rFonts w:ascii="Tahoma" w:hAnsi="Tahoma" w:cs="Tahoma"/>
        </w:rPr>
        <w:t xml:space="preserve"> la Convention concernant la lutte contre la discrimination da</w:t>
      </w:r>
      <w:r w:rsidR="00C03BA6">
        <w:rPr>
          <w:rFonts w:ascii="Tahoma" w:hAnsi="Tahoma" w:cs="Tahoma"/>
        </w:rPr>
        <w:t>ns le domaine de l’enseignement</w:t>
      </w:r>
      <w:r w:rsidR="00C03BA6" w:rsidRPr="006659B5">
        <w:rPr>
          <w:rFonts w:ascii="Tahoma" w:hAnsi="Tahoma" w:cs="Tahoma"/>
        </w:rPr>
        <w:t>.</w:t>
      </w:r>
    </w:p>
    <w:p w:rsidR="00FA760A" w:rsidRPr="00E066BF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:rsidR="00FA760A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  <w:r w:rsidRPr="00E066BF">
        <w:rPr>
          <w:rFonts w:ascii="Tahoma" w:hAnsi="Tahoma" w:cs="Tahoma"/>
        </w:rPr>
        <w:t xml:space="preserve">Enfin, ma délégation souhaite plein succès à </w:t>
      </w:r>
      <w:r w:rsidR="004E6314">
        <w:rPr>
          <w:rFonts w:ascii="Tahoma" w:hAnsi="Tahoma" w:cs="Tahoma"/>
        </w:rPr>
        <w:t>la d</w:t>
      </w:r>
      <w:r w:rsidR="00C03BA6">
        <w:rPr>
          <w:rFonts w:ascii="Tahoma" w:hAnsi="Tahoma" w:cs="Tahoma"/>
        </w:rPr>
        <w:t>élégation de l’Etat d’Érythrée</w:t>
      </w:r>
      <w:r w:rsidRPr="00E066BF">
        <w:rPr>
          <w:rFonts w:ascii="Tahoma" w:hAnsi="Tahoma" w:cs="Tahoma"/>
        </w:rPr>
        <w:t xml:space="preserve"> dans la conduite de son examen périodique universel.</w:t>
      </w:r>
    </w:p>
    <w:p w:rsidR="00FA760A" w:rsidRPr="00E066BF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:rsidR="00FA760A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  <w:r w:rsidRPr="00E066BF">
        <w:rPr>
          <w:rFonts w:ascii="Tahoma" w:hAnsi="Tahoma" w:cs="Tahoma"/>
        </w:rPr>
        <w:t>Je vous remercie, Monsieur le Président.</w:t>
      </w:r>
    </w:p>
    <w:p w:rsidR="00FA760A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:rsidR="00FA760A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:rsidR="00FA760A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:rsidR="00E21C95" w:rsidRDefault="00E21C95"/>
    <w:sectPr w:rsidR="00E21C95" w:rsidSect="00E2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2EE0"/>
    <w:multiLevelType w:val="hybridMultilevel"/>
    <w:tmpl w:val="9FAADECA"/>
    <w:lvl w:ilvl="0" w:tplc="599C28E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1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0A"/>
    <w:rsid w:val="00000F5F"/>
    <w:rsid w:val="000060EE"/>
    <w:rsid w:val="0009610D"/>
    <w:rsid w:val="000C599D"/>
    <w:rsid w:val="000D0E97"/>
    <w:rsid w:val="000E0328"/>
    <w:rsid w:val="000E5EE6"/>
    <w:rsid w:val="000F1F58"/>
    <w:rsid w:val="00132AD5"/>
    <w:rsid w:val="001473FF"/>
    <w:rsid w:val="00161817"/>
    <w:rsid w:val="001B5788"/>
    <w:rsid w:val="001C5A29"/>
    <w:rsid w:val="001C6FB8"/>
    <w:rsid w:val="001E4FC9"/>
    <w:rsid w:val="001F7803"/>
    <w:rsid w:val="00253DAA"/>
    <w:rsid w:val="00266DA8"/>
    <w:rsid w:val="002722B9"/>
    <w:rsid w:val="002B07BF"/>
    <w:rsid w:val="002C7AB6"/>
    <w:rsid w:val="002C7DE3"/>
    <w:rsid w:val="002F1AE6"/>
    <w:rsid w:val="003177AE"/>
    <w:rsid w:val="00343D9C"/>
    <w:rsid w:val="00373726"/>
    <w:rsid w:val="003C268B"/>
    <w:rsid w:val="003E1A8E"/>
    <w:rsid w:val="00402C0A"/>
    <w:rsid w:val="004353AD"/>
    <w:rsid w:val="00443022"/>
    <w:rsid w:val="004639C7"/>
    <w:rsid w:val="004E6314"/>
    <w:rsid w:val="00501F2E"/>
    <w:rsid w:val="00510C4C"/>
    <w:rsid w:val="00526E0C"/>
    <w:rsid w:val="0054595A"/>
    <w:rsid w:val="00553E7B"/>
    <w:rsid w:val="00567A53"/>
    <w:rsid w:val="0058407F"/>
    <w:rsid w:val="005878BE"/>
    <w:rsid w:val="006042D8"/>
    <w:rsid w:val="00634041"/>
    <w:rsid w:val="006659B5"/>
    <w:rsid w:val="00670D59"/>
    <w:rsid w:val="00682478"/>
    <w:rsid w:val="00682FEB"/>
    <w:rsid w:val="00687242"/>
    <w:rsid w:val="006A1EC3"/>
    <w:rsid w:val="006A4581"/>
    <w:rsid w:val="006B7189"/>
    <w:rsid w:val="006C6F09"/>
    <w:rsid w:val="006D03D8"/>
    <w:rsid w:val="007048A8"/>
    <w:rsid w:val="00704BD1"/>
    <w:rsid w:val="007150A4"/>
    <w:rsid w:val="007B0F0B"/>
    <w:rsid w:val="007D6B7D"/>
    <w:rsid w:val="0080142A"/>
    <w:rsid w:val="00814539"/>
    <w:rsid w:val="00824E1C"/>
    <w:rsid w:val="00847A3C"/>
    <w:rsid w:val="0086606D"/>
    <w:rsid w:val="00881748"/>
    <w:rsid w:val="00891302"/>
    <w:rsid w:val="008919D3"/>
    <w:rsid w:val="008A3BD8"/>
    <w:rsid w:val="008A79AE"/>
    <w:rsid w:val="009822F9"/>
    <w:rsid w:val="00990079"/>
    <w:rsid w:val="00A34A3D"/>
    <w:rsid w:val="00AB7085"/>
    <w:rsid w:val="00AD065D"/>
    <w:rsid w:val="00B02FEB"/>
    <w:rsid w:val="00B0528C"/>
    <w:rsid w:val="00B3185B"/>
    <w:rsid w:val="00B65B79"/>
    <w:rsid w:val="00B742F0"/>
    <w:rsid w:val="00C03BA6"/>
    <w:rsid w:val="00C12773"/>
    <w:rsid w:val="00C42682"/>
    <w:rsid w:val="00C7179A"/>
    <w:rsid w:val="00C73C9F"/>
    <w:rsid w:val="00C76831"/>
    <w:rsid w:val="00C86CD9"/>
    <w:rsid w:val="00CE4606"/>
    <w:rsid w:val="00CF334B"/>
    <w:rsid w:val="00CF52EC"/>
    <w:rsid w:val="00D37B3A"/>
    <w:rsid w:val="00D71318"/>
    <w:rsid w:val="00DC2182"/>
    <w:rsid w:val="00DD55B0"/>
    <w:rsid w:val="00E1267A"/>
    <w:rsid w:val="00E21C95"/>
    <w:rsid w:val="00EC7E34"/>
    <w:rsid w:val="00F74EFD"/>
    <w:rsid w:val="00FA760A"/>
    <w:rsid w:val="00FB6097"/>
    <w:rsid w:val="00FE270B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5E7CF-CD8E-4C43-A7D6-6261D0C0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72F8664-4119-4228-A6B6-A3554CF32A1D}"/>
</file>

<file path=customXml/itemProps2.xml><?xml version="1.0" encoding="utf-8"?>
<ds:datastoreItem xmlns:ds="http://schemas.openxmlformats.org/officeDocument/2006/customXml" ds:itemID="{B37081E0-2382-4641-B7CE-B838B2DA0DC1}"/>
</file>

<file path=customXml/itemProps3.xml><?xml version="1.0" encoding="utf-8"?>
<ds:datastoreItem xmlns:ds="http://schemas.openxmlformats.org/officeDocument/2006/customXml" ds:itemID="{BAAC683E-6344-405C-B37A-7DC849A89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Utilisateur invité</cp:lastModifiedBy>
  <cp:revision>2</cp:revision>
  <dcterms:created xsi:type="dcterms:W3CDTF">2024-05-06T12:17:00Z</dcterms:created>
  <dcterms:modified xsi:type="dcterms:W3CDTF">2024-05-06T12:17:00Z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