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3D1FB2" w:rsidRPr="0064145C" w14:paraId="7D2182C1" w14:textId="77777777" w:rsidTr="00D87A2A">
        <w:trPr>
          <w:trHeight w:val="1614"/>
        </w:trPr>
        <w:tc>
          <w:tcPr>
            <w:tcW w:w="4395" w:type="dxa"/>
          </w:tcPr>
          <w:p w14:paraId="532EEC7B" w14:textId="77777777" w:rsidR="003D1FB2" w:rsidRPr="0064145C" w:rsidRDefault="003D1FB2" w:rsidP="003D1F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bdr w:val="nil"/>
                <w:lang w:val="en-US" w:eastAsia="fr-FR"/>
              </w:rPr>
            </w:pPr>
          </w:p>
          <w:p w14:paraId="4A33044C" w14:textId="77777777" w:rsidR="003D1FB2" w:rsidRPr="0064145C" w:rsidRDefault="003D1FB2" w:rsidP="003D1F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bdr w:val="nil"/>
                <w:lang w:eastAsia="fr-FR"/>
              </w:rPr>
            </w:pPr>
            <w:r w:rsidRPr="0064145C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>Mission Permanente de la République</w:t>
            </w:r>
          </w:p>
          <w:p w14:paraId="2238BABE" w14:textId="77777777" w:rsidR="003D1FB2" w:rsidRPr="0064145C" w:rsidRDefault="003D1FB2" w:rsidP="003D1F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bdr w:val="nil"/>
                <w:lang w:eastAsia="fr-FR"/>
              </w:rPr>
            </w:pPr>
            <w:proofErr w:type="gramStart"/>
            <w:r w:rsidRPr="0064145C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>de</w:t>
            </w:r>
            <w:proofErr w:type="gramEnd"/>
            <w:r w:rsidRPr="0064145C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76" w:type="dxa"/>
            <w:hideMark/>
          </w:tcPr>
          <w:p w14:paraId="7560CA69" w14:textId="77777777" w:rsidR="003D1FB2" w:rsidRPr="0064145C" w:rsidRDefault="003D1FB2" w:rsidP="003D1F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bdr w:val="nil"/>
                <w:lang w:val="en-US" w:eastAsia="fr-FR"/>
              </w:rPr>
            </w:pPr>
            <w:r w:rsidRPr="0064145C">
              <w:rPr>
                <w:rFonts w:ascii="Times New Roman" w:eastAsia="Times New Roman" w:hAnsi="Times New Roman"/>
                <w:b/>
                <w:noProof/>
                <w:sz w:val="26"/>
                <w:szCs w:val="26"/>
                <w:bdr w:val="nil"/>
                <w:lang w:val="en-US" w:eastAsia="fr-FR"/>
              </w:rPr>
              <w:drawing>
                <wp:inline distT="0" distB="0" distL="0" distR="0" wp14:anchorId="326A8FFC" wp14:editId="3D228AB1">
                  <wp:extent cx="793750" cy="727257"/>
                  <wp:effectExtent l="0" t="0" r="6350" b="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24" cy="753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1D42119D" w14:textId="77777777" w:rsidR="003D1FB2" w:rsidRPr="0064145C" w:rsidRDefault="003D1FB2" w:rsidP="003D1F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il"/>
                <w:lang w:val="en-US"/>
              </w:rPr>
            </w:pPr>
          </w:p>
          <w:p w14:paraId="0AAA6411" w14:textId="77777777" w:rsidR="003D1FB2" w:rsidRPr="0064145C" w:rsidRDefault="003D1FB2" w:rsidP="003D1F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bdr w:val="nil"/>
              </w:rPr>
            </w:pPr>
            <w:r w:rsidRPr="0064145C">
              <w:rPr>
                <w:rFonts w:ascii="Times New Roman" w:eastAsia="Arial Unicode MS" w:hAnsi="Times New Roman"/>
                <w:b/>
                <w:i/>
                <w:iCs/>
                <w:bdr w:val="nil"/>
                <w:lang w:val="fr"/>
              </w:rPr>
              <w:t xml:space="preserve">     République de Côte d’Ivoire</w:t>
            </w:r>
          </w:p>
          <w:p w14:paraId="45CDA436" w14:textId="77777777" w:rsidR="003D1FB2" w:rsidRPr="0064145C" w:rsidRDefault="003D1FB2" w:rsidP="003D1F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il"/>
              </w:rPr>
            </w:pPr>
            <w:r w:rsidRPr="0064145C">
              <w:rPr>
                <w:rFonts w:ascii="Times New Roman" w:eastAsia="Arial Unicode MS" w:hAnsi="Times New Roman"/>
                <w:b/>
                <w:i/>
                <w:iCs/>
                <w:bdr w:val="nil"/>
                <w:lang w:val="fr"/>
              </w:rPr>
              <w:t xml:space="preserve">      Union-Discipline-Travail</w:t>
            </w:r>
          </w:p>
        </w:tc>
      </w:tr>
    </w:tbl>
    <w:p w14:paraId="09A22FD6" w14:textId="77777777" w:rsidR="003D1FB2" w:rsidRPr="0064145C" w:rsidRDefault="003D1FB2" w:rsidP="003D1F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ahoma" w:eastAsia="Arial Unicode MS" w:hAnsi="Tahoma" w:cs="Tahoma"/>
          <w:b/>
          <w:bCs/>
          <w:sz w:val="10"/>
          <w:szCs w:val="10"/>
          <w:bdr w:val="nil"/>
        </w:rPr>
      </w:pPr>
    </w:p>
    <w:p w14:paraId="2E11D2D3" w14:textId="77777777" w:rsidR="003D1FB2" w:rsidRPr="0064145C" w:rsidRDefault="003D1FB2" w:rsidP="003D1F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</w:pPr>
      <w:r w:rsidRPr="0064145C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QUARANTE-TROISIEME SESSION DU GROUPE DE TRAVAIL DE L’EXAMEN PERIODIQUE UNIVERSEL (EPU)</w:t>
      </w:r>
    </w:p>
    <w:p w14:paraId="7CD1B753" w14:textId="77777777" w:rsidR="003D1FB2" w:rsidRPr="0064145C" w:rsidRDefault="003D1FB2" w:rsidP="003D1F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14"/>
          <w:szCs w:val="14"/>
          <w:bdr w:val="nil"/>
        </w:rPr>
      </w:pPr>
    </w:p>
    <w:p w14:paraId="1472E0B8" w14:textId="77777777" w:rsidR="003D1FB2" w:rsidRPr="0064145C" w:rsidRDefault="003D1FB2" w:rsidP="003D1F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</w:rPr>
      </w:pPr>
      <w:r w:rsidRPr="0064145C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--------------------------------</w:t>
      </w:r>
    </w:p>
    <w:p w14:paraId="1623A62C" w14:textId="4176620C" w:rsidR="003D1FB2" w:rsidRPr="0064145C" w:rsidRDefault="003D1FB2" w:rsidP="003D1F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</w:pPr>
      <w:r w:rsidRPr="0064145C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Genève, du </w:t>
      </w:r>
      <w:r w:rsidR="00043896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29 avril</w:t>
      </w:r>
      <w:r w:rsidRPr="0064145C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 au 1</w:t>
      </w:r>
      <w:r w:rsidR="00043896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0</w:t>
      </w:r>
      <w:r w:rsidRPr="0064145C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 xml:space="preserve"> mai 202</w:t>
      </w:r>
      <w:r w:rsidR="00043896">
        <w:rPr>
          <w:rFonts w:ascii="Arial" w:eastAsia="Arial Unicode MS" w:hAnsi="Arial" w:cs="Arial"/>
          <w:b/>
          <w:bCs/>
          <w:sz w:val="26"/>
          <w:szCs w:val="26"/>
          <w:bdr w:val="nil"/>
          <w:lang w:val="fr"/>
        </w:rPr>
        <w:t>4</w:t>
      </w:r>
    </w:p>
    <w:p w14:paraId="70AAA9B8" w14:textId="77777777" w:rsidR="003D1FB2" w:rsidRPr="0064145C" w:rsidRDefault="003D1FB2" w:rsidP="003D1F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12"/>
          <w:szCs w:val="12"/>
          <w:bdr w:val="nil"/>
        </w:rPr>
      </w:pPr>
    </w:p>
    <w:p w14:paraId="5E3DD979" w14:textId="77777777" w:rsidR="003D1FB2" w:rsidRPr="0064145C" w:rsidRDefault="003D1FB2" w:rsidP="003D1F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14"/>
          <w:szCs w:val="14"/>
          <w:bdr w:val="ni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32"/>
      </w:tblGrid>
      <w:tr w:rsidR="003D1FB2" w:rsidRPr="0064145C" w14:paraId="1A2DB626" w14:textId="77777777" w:rsidTr="00D87A2A">
        <w:trPr>
          <w:trHeight w:val="825"/>
          <w:jc w:val="center"/>
        </w:trPr>
        <w:tc>
          <w:tcPr>
            <w:tcW w:w="563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05CCEAE0" w14:textId="3635CC50" w:rsidR="003D1FB2" w:rsidRPr="0064145C" w:rsidRDefault="003D1FB2" w:rsidP="003D1F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024C5C">
              <w:rPr>
                <w:rFonts w:ascii="Arial" w:eastAsia="Symbol" w:hAnsi="Arial" w:cs="Arial"/>
                <w:b/>
                <w:bCs/>
                <w:sz w:val="24"/>
                <w:szCs w:val="24"/>
                <w:lang w:val="fr-FR" w:eastAsia="fr-FR"/>
              </w:rPr>
              <w:t>EPU DE L’</w:t>
            </w:r>
            <w:r>
              <w:rPr>
                <w:rFonts w:ascii="Arial" w:eastAsia="Symbol" w:hAnsi="Arial" w:cs="Arial"/>
                <w:b/>
                <w:bCs/>
                <w:sz w:val="24"/>
                <w:szCs w:val="24"/>
                <w:lang w:val="fr-FR" w:eastAsia="fr-FR"/>
              </w:rPr>
              <w:t xml:space="preserve">ETAT </w:t>
            </w:r>
            <w:r w:rsidR="00D81143">
              <w:rPr>
                <w:rFonts w:ascii="Arial" w:eastAsia="Symbol" w:hAnsi="Arial" w:cs="Arial"/>
                <w:b/>
                <w:bCs/>
                <w:sz w:val="24"/>
                <w:szCs w:val="24"/>
                <w:lang w:val="fr-FR" w:eastAsia="fr-FR"/>
              </w:rPr>
              <w:t>D’</w:t>
            </w:r>
            <w:r w:rsidR="00D81143" w:rsidRPr="0064145C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ÉRYTHRÉE</w:t>
            </w:r>
          </w:p>
          <w:p w14:paraId="215B46C7" w14:textId="77777777" w:rsidR="003D1FB2" w:rsidRPr="0064145C" w:rsidRDefault="003D1FB2" w:rsidP="003D1F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64145C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DECLARATION DE LA COTE D’IVOIRE</w:t>
            </w:r>
          </w:p>
          <w:p w14:paraId="45B70AFF" w14:textId="4AB576B1" w:rsidR="003D1FB2" w:rsidRPr="0064145C" w:rsidRDefault="003D1FB2" w:rsidP="003D1F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</w:pPr>
            <w:r w:rsidRPr="0064145C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Le </w:t>
            </w:r>
            <w:r w:rsidR="00D81143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6</w:t>
            </w:r>
            <w:r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</w:t>
            </w:r>
            <w:r w:rsidRPr="0064145C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mai 202</w:t>
            </w:r>
            <w:r w:rsidR="00D81143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4</w:t>
            </w:r>
            <w:r w:rsidRPr="0064145C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– 1 Minute</w:t>
            </w:r>
            <w:r w:rsidR="00BB5244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>10 secondes</w:t>
            </w:r>
            <w:r w:rsidRPr="0064145C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/>
              </w:rPr>
              <w:t xml:space="preserve"> </w:t>
            </w:r>
          </w:p>
        </w:tc>
      </w:tr>
    </w:tbl>
    <w:p w14:paraId="66B19DA7" w14:textId="77777777" w:rsidR="003D1FB2" w:rsidRDefault="003D1FB2" w:rsidP="003D1FB2">
      <w:pPr>
        <w:jc w:val="both"/>
        <w:rPr>
          <w:rFonts w:ascii="Arial" w:eastAsia="Symbol" w:hAnsi="Arial" w:cs="Arial"/>
          <w:sz w:val="28"/>
          <w:szCs w:val="28"/>
          <w:lang w:val="fr-FR" w:eastAsia="fr-FR"/>
        </w:rPr>
      </w:pPr>
    </w:p>
    <w:p w14:paraId="46FA054E" w14:textId="77777777" w:rsidR="003D1FB2" w:rsidRPr="00922887" w:rsidRDefault="003D1FB2" w:rsidP="003D1FB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4D9D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onsieur le </w:t>
      </w:r>
      <w:r w:rsidRPr="00D84D9D">
        <w:rPr>
          <w:rFonts w:ascii="Arial" w:hAnsi="Arial" w:cs="Arial"/>
          <w:b/>
          <w:bCs/>
          <w:sz w:val="24"/>
          <w:szCs w:val="24"/>
        </w:rPr>
        <w:t>Président,</w:t>
      </w:r>
    </w:p>
    <w:p w14:paraId="00AA61EC" w14:textId="16692FD1" w:rsidR="003D1FB2" w:rsidRDefault="003D1FB2" w:rsidP="003D1F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3580302"/>
      <w:r w:rsidRPr="00D648D4">
        <w:rPr>
          <w:rFonts w:ascii="Arial" w:hAnsi="Arial" w:cs="Arial"/>
          <w:sz w:val="24"/>
          <w:szCs w:val="24"/>
        </w:rPr>
        <w:t>La Côte d’Ivoire souhaite la</w:t>
      </w:r>
      <w:r w:rsidR="00D81143">
        <w:rPr>
          <w:rFonts w:ascii="Arial" w:hAnsi="Arial" w:cs="Arial"/>
          <w:sz w:val="24"/>
          <w:szCs w:val="24"/>
        </w:rPr>
        <w:t xml:space="preserve"> cordiale</w:t>
      </w:r>
      <w:r w:rsidRPr="00D648D4">
        <w:rPr>
          <w:rFonts w:ascii="Arial" w:hAnsi="Arial" w:cs="Arial"/>
          <w:sz w:val="24"/>
          <w:szCs w:val="24"/>
        </w:rPr>
        <w:t xml:space="preserve"> bienvenue à la délégation </w:t>
      </w:r>
      <w:r>
        <w:rPr>
          <w:rFonts w:ascii="Arial" w:hAnsi="Arial" w:cs="Arial"/>
          <w:sz w:val="24"/>
          <w:szCs w:val="24"/>
        </w:rPr>
        <w:t>de l’Etat d’</w:t>
      </w:r>
      <w:r w:rsidR="00D81143">
        <w:rPr>
          <w:rFonts w:ascii="Arial" w:hAnsi="Arial" w:cs="Arial"/>
          <w:sz w:val="24"/>
          <w:szCs w:val="24"/>
        </w:rPr>
        <w:t>Erythrée</w:t>
      </w:r>
      <w:r>
        <w:rPr>
          <w:rFonts w:ascii="Arial" w:hAnsi="Arial" w:cs="Arial"/>
          <w:sz w:val="24"/>
          <w:szCs w:val="24"/>
        </w:rPr>
        <w:t xml:space="preserve"> et la remercie pour la</w:t>
      </w:r>
      <w:r w:rsidRPr="00024C5C">
        <w:rPr>
          <w:rFonts w:ascii="Arial" w:hAnsi="Arial" w:cs="Arial"/>
          <w:sz w:val="24"/>
          <w:szCs w:val="24"/>
        </w:rPr>
        <w:t xml:space="preserve"> présent</w:t>
      </w:r>
      <w:r>
        <w:rPr>
          <w:rFonts w:ascii="Arial" w:hAnsi="Arial" w:cs="Arial"/>
          <w:sz w:val="24"/>
          <w:szCs w:val="24"/>
        </w:rPr>
        <w:t>ation de</w:t>
      </w:r>
      <w:r w:rsidRPr="00024C5C">
        <w:rPr>
          <w:rFonts w:ascii="Arial" w:hAnsi="Arial" w:cs="Arial"/>
          <w:sz w:val="24"/>
          <w:szCs w:val="24"/>
        </w:rPr>
        <w:t xml:space="preserve"> son rapport national</w:t>
      </w:r>
      <w:r w:rsidR="00D81143">
        <w:rPr>
          <w:rFonts w:ascii="Arial" w:hAnsi="Arial" w:cs="Arial"/>
          <w:sz w:val="24"/>
          <w:szCs w:val="24"/>
        </w:rPr>
        <w:t>.</w:t>
      </w:r>
      <w:r w:rsidRPr="00024C5C">
        <w:rPr>
          <w:rFonts w:ascii="Arial" w:hAnsi="Arial" w:cs="Arial"/>
          <w:sz w:val="24"/>
          <w:szCs w:val="24"/>
        </w:rPr>
        <w:t xml:space="preserve"> </w:t>
      </w:r>
    </w:p>
    <w:p w14:paraId="237B5362" w14:textId="123F2B12" w:rsidR="003D1FB2" w:rsidRDefault="003D1FB2" w:rsidP="003D1F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délégation ivoirienne </w:t>
      </w:r>
      <w:r w:rsidR="00D81143">
        <w:rPr>
          <w:rFonts w:ascii="Arial" w:hAnsi="Arial" w:cs="Arial"/>
          <w:sz w:val="24"/>
          <w:szCs w:val="24"/>
        </w:rPr>
        <w:t xml:space="preserve">salue les efforts </w:t>
      </w:r>
      <w:r w:rsidR="009620C2">
        <w:rPr>
          <w:rFonts w:ascii="Arial" w:hAnsi="Arial" w:cs="Arial"/>
          <w:sz w:val="24"/>
          <w:szCs w:val="24"/>
        </w:rPr>
        <w:t>accomplis</w:t>
      </w:r>
      <w:r w:rsidR="00D81143">
        <w:rPr>
          <w:rFonts w:ascii="Arial" w:hAnsi="Arial" w:cs="Arial"/>
          <w:sz w:val="24"/>
          <w:szCs w:val="24"/>
        </w:rPr>
        <w:t xml:space="preserve"> par le </w:t>
      </w:r>
      <w:r w:rsidR="009620C2">
        <w:rPr>
          <w:rFonts w:ascii="Arial" w:hAnsi="Arial" w:cs="Arial"/>
          <w:sz w:val="24"/>
          <w:szCs w:val="24"/>
        </w:rPr>
        <w:t>Gouvernement érythréen, afin de garantir le respect des Droits de l’Homme, notamment l’amélioration de</w:t>
      </w:r>
      <w:r w:rsidR="00A41245">
        <w:rPr>
          <w:rFonts w:ascii="Arial" w:hAnsi="Arial" w:cs="Arial"/>
          <w:sz w:val="24"/>
          <w:szCs w:val="24"/>
        </w:rPr>
        <w:t>s conditions d’</w:t>
      </w:r>
      <w:r w:rsidR="009620C2">
        <w:rPr>
          <w:rFonts w:ascii="Arial" w:hAnsi="Arial" w:cs="Arial"/>
          <w:sz w:val="24"/>
          <w:szCs w:val="24"/>
        </w:rPr>
        <w:t xml:space="preserve">accès à l’éducation des filles et des jeunes femmes, en particulier celles </w:t>
      </w:r>
      <w:r w:rsidR="00D735FA">
        <w:rPr>
          <w:rFonts w:ascii="Arial" w:hAnsi="Arial" w:cs="Arial"/>
          <w:sz w:val="24"/>
          <w:szCs w:val="24"/>
        </w:rPr>
        <w:t>issues</w:t>
      </w:r>
      <w:r w:rsidR="009620C2">
        <w:rPr>
          <w:rFonts w:ascii="Arial" w:hAnsi="Arial" w:cs="Arial"/>
          <w:sz w:val="24"/>
          <w:szCs w:val="24"/>
        </w:rPr>
        <w:t xml:space="preserve"> </w:t>
      </w:r>
      <w:r w:rsidR="00043896">
        <w:rPr>
          <w:rFonts w:ascii="Arial" w:hAnsi="Arial" w:cs="Arial"/>
          <w:sz w:val="24"/>
          <w:szCs w:val="24"/>
        </w:rPr>
        <w:t>d</w:t>
      </w:r>
      <w:r w:rsidR="009620C2">
        <w:rPr>
          <w:rFonts w:ascii="Arial" w:hAnsi="Arial" w:cs="Arial"/>
          <w:sz w:val="24"/>
          <w:szCs w:val="24"/>
        </w:rPr>
        <w:t xml:space="preserve">es </w:t>
      </w:r>
      <w:r w:rsidR="00043896">
        <w:rPr>
          <w:rFonts w:ascii="Arial" w:hAnsi="Arial" w:cs="Arial"/>
          <w:sz w:val="24"/>
          <w:szCs w:val="24"/>
        </w:rPr>
        <w:t>zones reculées</w:t>
      </w:r>
      <w:r w:rsidR="00BB5244">
        <w:rPr>
          <w:rFonts w:ascii="Arial" w:hAnsi="Arial" w:cs="Arial"/>
          <w:sz w:val="24"/>
          <w:szCs w:val="24"/>
        </w:rPr>
        <w:t xml:space="preserve"> et défavorisées,</w:t>
      </w:r>
      <w:r w:rsidR="009620C2">
        <w:rPr>
          <w:rFonts w:ascii="Arial" w:hAnsi="Arial" w:cs="Arial"/>
          <w:sz w:val="24"/>
          <w:szCs w:val="24"/>
        </w:rPr>
        <w:t xml:space="preserve"> </w:t>
      </w:r>
      <w:r w:rsidR="00A41245">
        <w:rPr>
          <w:rFonts w:ascii="Arial" w:hAnsi="Arial" w:cs="Arial"/>
          <w:sz w:val="24"/>
          <w:szCs w:val="24"/>
        </w:rPr>
        <w:t>en mettant</w:t>
      </w:r>
      <w:r w:rsidR="009620C2">
        <w:rPr>
          <w:rFonts w:ascii="Arial" w:hAnsi="Arial" w:cs="Arial"/>
          <w:sz w:val="24"/>
          <w:szCs w:val="24"/>
        </w:rPr>
        <w:t xml:space="preserve"> à</w:t>
      </w:r>
      <w:r w:rsidR="00A41245">
        <w:rPr>
          <w:rFonts w:ascii="Arial" w:hAnsi="Arial" w:cs="Arial"/>
          <w:sz w:val="24"/>
          <w:szCs w:val="24"/>
        </w:rPr>
        <w:t xml:space="preserve"> leur</w:t>
      </w:r>
      <w:r w:rsidR="009620C2">
        <w:rPr>
          <w:rFonts w:ascii="Arial" w:hAnsi="Arial" w:cs="Arial"/>
          <w:sz w:val="24"/>
          <w:szCs w:val="24"/>
        </w:rPr>
        <w:t xml:space="preserve"> disposition de</w:t>
      </w:r>
      <w:r w:rsidR="00A41245">
        <w:rPr>
          <w:rFonts w:ascii="Arial" w:hAnsi="Arial" w:cs="Arial"/>
          <w:sz w:val="24"/>
          <w:szCs w:val="24"/>
        </w:rPr>
        <w:t>s</w:t>
      </w:r>
      <w:r w:rsidR="009620C2">
        <w:rPr>
          <w:rFonts w:ascii="Arial" w:hAnsi="Arial" w:cs="Arial"/>
          <w:sz w:val="24"/>
          <w:szCs w:val="24"/>
        </w:rPr>
        <w:t xml:space="preserve"> bicyclettes pour se rendre à </w:t>
      </w:r>
      <w:r w:rsidR="00011C6A">
        <w:rPr>
          <w:rFonts w:ascii="Arial" w:hAnsi="Arial" w:cs="Arial"/>
          <w:sz w:val="24"/>
          <w:szCs w:val="24"/>
        </w:rPr>
        <w:t>l’école.</w:t>
      </w:r>
    </w:p>
    <w:p w14:paraId="4D3A965E" w14:textId="69B412E7" w:rsidR="003D1FB2" w:rsidRPr="009D22CA" w:rsidRDefault="003D1FB2" w:rsidP="003D1F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735F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 Gouvernement ivoirien encourage les Autorités </w:t>
      </w:r>
      <w:r w:rsidR="00011C6A">
        <w:rPr>
          <w:rFonts w:ascii="Arial" w:hAnsi="Arial" w:cs="Arial"/>
          <w:sz w:val="24"/>
          <w:szCs w:val="24"/>
        </w:rPr>
        <w:t>érythréennes</w:t>
      </w:r>
      <w:r>
        <w:rPr>
          <w:rFonts w:ascii="Arial" w:hAnsi="Arial" w:cs="Arial"/>
          <w:sz w:val="24"/>
          <w:szCs w:val="24"/>
        </w:rPr>
        <w:t xml:space="preserve"> à poursuivre leurs efforts</w:t>
      </w:r>
      <w:r w:rsidR="00D735FA">
        <w:rPr>
          <w:rFonts w:ascii="Arial" w:hAnsi="Arial" w:cs="Arial"/>
          <w:sz w:val="24"/>
          <w:szCs w:val="24"/>
        </w:rPr>
        <w:t xml:space="preserve"> en vue de garantir l’état de droit</w:t>
      </w:r>
      <w:r>
        <w:rPr>
          <w:rFonts w:ascii="Arial" w:hAnsi="Arial" w:cs="Arial"/>
          <w:sz w:val="24"/>
          <w:szCs w:val="24"/>
        </w:rPr>
        <w:t xml:space="preserve"> et voudrait, dans un esprit </w:t>
      </w:r>
      <w:proofErr w:type="gramStart"/>
      <w:r>
        <w:rPr>
          <w:rFonts w:ascii="Arial" w:hAnsi="Arial" w:cs="Arial"/>
          <w:sz w:val="24"/>
          <w:szCs w:val="24"/>
        </w:rPr>
        <w:t>constructif,  faire</w:t>
      </w:r>
      <w:proofErr w:type="gramEnd"/>
      <w:r>
        <w:rPr>
          <w:rFonts w:ascii="Arial" w:hAnsi="Arial" w:cs="Arial"/>
          <w:sz w:val="24"/>
          <w:szCs w:val="24"/>
        </w:rPr>
        <w:t xml:space="preserve"> les</w:t>
      </w:r>
      <w:r w:rsidRPr="00D84D9D">
        <w:rPr>
          <w:rFonts w:ascii="Arial" w:hAnsi="Arial" w:cs="Arial"/>
          <w:sz w:val="24"/>
          <w:szCs w:val="24"/>
        </w:rPr>
        <w:t xml:space="preserve"> recommand</w:t>
      </w:r>
      <w:r>
        <w:rPr>
          <w:rFonts w:ascii="Arial" w:hAnsi="Arial" w:cs="Arial"/>
          <w:sz w:val="24"/>
          <w:szCs w:val="24"/>
        </w:rPr>
        <w:t>ations suivantes</w:t>
      </w:r>
      <w:r w:rsidRPr="00D84D9D">
        <w:rPr>
          <w:rFonts w:ascii="Arial" w:hAnsi="Arial" w:cs="Arial"/>
          <w:sz w:val="24"/>
          <w:szCs w:val="24"/>
        </w:rPr>
        <w:t> :</w:t>
      </w:r>
    </w:p>
    <w:p w14:paraId="5BA7693A" w14:textId="77777777" w:rsidR="003D1FB2" w:rsidRDefault="003D1FB2" w:rsidP="003D1FB2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93580346"/>
      <w:bookmarkEnd w:id="0"/>
      <w:proofErr w:type="gramStart"/>
      <w:r w:rsidRPr="0041409B">
        <w:rPr>
          <w:rFonts w:ascii="Arial" w:hAnsi="Arial" w:cs="Arial"/>
          <w:sz w:val="24"/>
          <w:szCs w:val="24"/>
        </w:rPr>
        <w:t>redoubler</w:t>
      </w:r>
      <w:proofErr w:type="gramEnd"/>
      <w:r w:rsidRPr="0041409B">
        <w:rPr>
          <w:rFonts w:ascii="Arial" w:hAnsi="Arial" w:cs="Arial"/>
          <w:sz w:val="24"/>
          <w:szCs w:val="24"/>
        </w:rPr>
        <w:t xml:space="preserve"> d’efforts pour créer une institution nationale des droits de l’homme conforme aux Principes de Paris</w:t>
      </w:r>
      <w:r>
        <w:rPr>
          <w:rFonts w:ascii="Arial" w:hAnsi="Arial" w:cs="Arial"/>
          <w:sz w:val="24"/>
          <w:szCs w:val="24"/>
        </w:rPr>
        <w:t> ;</w:t>
      </w:r>
    </w:p>
    <w:p w14:paraId="0F722E67" w14:textId="5D3298F4" w:rsidR="00011C6A" w:rsidRPr="00011C6A" w:rsidRDefault="005C04E3" w:rsidP="00B76A0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3D1FB2" w:rsidRPr="00011C6A">
        <w:rPr>
          <w:rFonts w:ascii="Arial" w:hAnsi="Arial" w:cs="Arial"/>
          <w:sz w:val="24"/>
          <w:szCs w:val="24"/>
        </w:rPr>
        <w:t>ntensifier</w:t>
      </w:r>
      <w:proofErr w:type="gramEnd"/>
      <w:r w:rsidR="003D1FB2" w:rsidRPr="00011C6A">
        <w:rPr>
          <w:rFonts w:ascii="Arial" w:hAnsi="Arial" w:cs="Arial"/>
          <w:sz w:val="24"/>
          <w:szCs w:val="24"/>
        </w:rPr>
        <w:t xml:space="preserve"> </w:t>
      </w:r>
      <w:r w:rsidR="00D735FA">
        <w:rPr>
          <w:rFonts w:ascii="Arial" w:hAnsi="Arial" w:cs="Arial"/>
          <w:sz w:val="24"/>
          <w:szCs w:val="24"/>
        </w:rPr>
        <w:t>l</w:t>
      </w:r>
      <w:r w:rsidR="003D1FB2" w:rsidRPr="00011C6A">
        <w:rPr>
          <w:rFonts w:ascii="Arial" w:hAnsi="Arial" w:cs="Arial"/>
          <w:sz w:val="24"/>
          <w:szCs w:val="24"/>
        </w:rPr>
        <w:t xml:space="preserve">es efforts visant à </w:t>
      </w:r>
      <w:r w:rsidR="00011C6A" w:rsidRPr="00011C6A">
        <w:rPr>
          <w:rFonts w:ascii="Arial" w:hAnsi="Arial" w:cs="Arial"/>
          <w:sz w:val="24"/>
          <w:szCs w:val="24"/>
        </w:rPr>
        <w:t>lutter contre les mutilations génitales ;</w:t>
      </w:r>
    </w:p>
    <w:p w14:paraId="0EC7FD87" w14:textId="44CAEBCC" w:rsidR="003D1FB2" w:rsidRPr="00011C6A" w:rsidRDefault="005C04E3" w:rsidP="00B76A0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0"/>
          <w:szCs w:val="10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011C6A">
        <w:rPr>
          <w:rFonts w:ascii="Arial" w:hAnsi="Arial" w:cs="Arial"/>
          <w:sz w:val="24"/>
          <w:szCs w:val="24"/>
        </w:rPr>
        <w:t>rendre</w:t>
      </w:r>
      <w:proofErr w:type="gramEnd"/>
      <w:r w:rsidR="00011C6A">
        <w:rPr>
          <w:rFonts w:ascii="Arial" w:hAnsi="Arial" w:cs="Arial"/>
          <w:sz w:val="24"/>
          <w:szCs w:val="24"/>
        </w:rPr>
        <w:t xml:space="preserve"> des mesures pour abolir l’enregistrement des mariages à l’issue du service </w:t>
      </w:r>
      <w:r w:rsidR="00A41245">
        <w:rPr>
          <w:rFonts w:ascii="Arial" w:hAnsi="Arial" w:cs="Arial"/>
          <w:sz w:val="24"/>
          <w:szCs w:val="24"/>
        </w:rPr>
        <w:t>national</w:t>
      </w:r>
      <w:r w:rsidR="00011C6A">
        <w:rPr>
          <w:rFonts w:ascii="Arial" w:hAnsi="Arial" w:cs="Arial"/>
          <w:sz w:val="24"/>
          <w:szCs w:val="24"/>
        </w:rPr>
        <w:t xml:space="preserve">. </w:t>
      </w:r>
    </w:p>
    <w:p w14:paraId="2955EFB9" w14:textId="40FA9639" w:rsidR="003D1FB2" w:rsidRPr="00D84D9D" w:rsidRDefault="003D1FB2" w:rsidP="003D1F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93580418"/>
      <w:bookmarkEnd w:id="1"/>
      <w:r w:rsidRPr="00D84D9D">
        <w:rPr>
          <w:rFonts w:ascii="Arial" w:hAnsi="Arial" w:cs="Arial"/>
          <w:sz w:val="24"/>
          <w:szCs w:val="24"/>
        </w:rPr>
        <w:t>Pour conclure, la Côte d’Ivoire souhaite plein succès</w:t>
      </w:r>
      <w:r>
        <w:rPr>
          <w:rFonts w:ascii="Arial" w:hAnsi="Arial" w:cs="Arial"/>
          <w:sz w:val="24"/>
          <w:szCs w:val="24"/>
        </w:rPr>
        <w:t xml:space="preserve"> à l’E</w:t>
      </w:r>
      <w:r w:rsidR="00D735FA">
        <w:rPr>
          <w:rFonts w:ascii="Arial" w:hAnsi="Arial" w:cs="Arial"/>
          <w:sz w:val="24"/>
          <w:szCs w:val="24"/>
        </w:rPr>
        <w:t>rythrée</w:t>
      </w:r>
      <w:r>
        <w:rPr>
          <w:rFonts w:ascii="Arial" w:hAnsi="Arial" w:cs="Arial"/>
          <w:sz w:val="24"/>
          <w:szCs w:val="24"/>
        </w:rPr>
        <w:t xml:space="preserve"> dans le cadre du </w:t>
      </w:r>
      <w:proofErr w:type="gramStart"/>
      <w:r>
        <w:rPr>
          <w:rFonts w:ascii="Arial" w:hAnsi="Arial" w:cs="Arial"/>
          <w:sz w:val="24"/>
          <w:szCs w:val="24"/>
        </w:rPr>
        <w:t>présent</w:t>
      </w:r>
      <w:proofErr w:type="gramEnd"/>
      <w:r>
        <w:rPr>
          <w:rFonts w:ascii="Arial" w:hAnsi="Arial" w:cs="Arial"/>
          <w:sz w:val="24"/>
          <w:szCs w:val="24"/>
        </w:rPr>
        <w:t xml:space="preserve"> examen</w:t>
      </w:r>
      <w:r w:rsidRPr="00D84D9D">
        <w:rPr>
          <w:rFonts w:ascii="Arial" w:hAnsi="Arial" w:cs="Arial"/>
          <w:sz w:val="24"/>
          <w:szCs w:val="24"/>
        </w:rPr>
        <w:t>.</w:t>
      </w:r>
    </w:p>
    <w:p w14:paraId="60DA5137" w14:textId="77777777" w:rsidR="003D1FB2" w:rsidRDefault="003D1FB2" w:rsidP="003D1F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4D9D">
        <w:rPr>
          <w:rFonts w:ascii="Arial" w:hAnsi="Arial" w:cs="Arial"/>
          <w:sz w:val="24"/>
          <w:szCs w:val="24"/>
        </w:rPr>
        <w:t>Je vous remercie</w:t>
      </w:r>
      <w:r>
        <w:rPr>
          <w:rFonts w:ascii="Arial" w:hAnsi="Arial" w:cs="Arial"/>
          <w:sz w:val="24"/>
          <w:szCs w:val="24"/>
        </w:rPr>
        <w:t>.</w:t>
      </w:r>
      <w:bookmarkEnd w:id="2"/>
    </w:p>
    <w:p w14:paraId="0DB00CDF" w14:textId="77777777" w:rsidR="00D735FA" w:rsidRDefault="00D735FA" w:rsidP="003D1FB2">
      <w:pPr>
        <w:spacing w:line="276" w:lineRule="auto"/>
        <w:jc w:val="both"/>
      </w:pPr>
    </w:p>
    <w:p w14:paraId="00DCAE67" w14:textId="77777777" w:rsidR="00D735FA" w:rsidRDefault="00D735FA" w:rsidP="003D1FB2">
      <w:pPr>
        <w:spacing w:line="276" w:lineRule="auto"/>
        <w:jc w:val="both"/>
      </w:pPr>
    </w:p>
    <w:p w14:paraId="0DEEB234" w14:textId="77777777" w:rsidR="00D735FA" w:rsidRDefault="00D735FA" w:rsidP="003D1FB2">
      <w:pPr>
        <w:spacing w:line="276" w:lineRule="auto"/>
        <w:jc w:val="both"/>
      </w:pPr>
    </w:p>
    <w:p w14:paraId="749A19CE" w14:textId="77777777" w:rsidR="00D735FA" w:rsidRDefault="00D735FA" w:rsidP="003D1FB2">
      <w:pPr>
        <w:spacing w:line="276" w:lineRule="auto"/>
        <w:jc w:val="both"/>
      </w:pPr>
    </w:p>
    <w:p w14:paraId="7EA8D292" w14:textId="22F2D101" w:rsidR="00D81143" w:rsidRDefault="00D81143" w:rsidP="000028CF">
      <w:pPr>
        <w:rPr>
          <w:sz w:val="24"/>
          <w:szCs w:val="24"/>
        </w:rPr>
      </w:pPr>
    </w:p>
    <w:p w14:paraId="7EA72DBE" w14:textId="77777777" w:rsidR="00043896" w:rsidRPr="00D81143" w:rsidRDefault="00043896" w:rsidP="000028CF">
      <w:pPr>
        <w:rPr>
          <w:color w:val="FF0000"/>
          <w:sz w:val="24"/>
          <w:szCs w:val="24"/>
        </w:rPr>
      </w:pPr>
    </w:p>
    <w:sectPr w:rsidR="00043896" w:rsidRPr="00D81143" w:rsidSect="004340E8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1C33"/>
    <w:multiLevelType w:val="hybridMultilevel"/>
    <w:tmpl w:val="837458D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05170"/>
    <w:multiLevelType w:val="hybridMultilevel"/>
    <w:tmpl w:val="837458DE"/>
    <w:lvl w:ilvl="0" w:tplc="38685C8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8334">
    <w:abstractNumId w:val="1"/>
  </w:num>
  <w:num w:numId="2" w16cid:durableId="28462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D4"/>
    <w:rsid w:val="000028CF"/>
    <w:rsid w:val="00011C6A"/>
    <w:rsid w:val="00014A71"/>
    <w:rsid w:val="00023B5F"/>
    <w:rsid w:val="00024C5C"/>
    <w:rsid w:val="00043896"/>
    <w:rsid w:val="00057F90"/>
    <w:rsid w:val="000768FD"/>
    <w:rsid w:val="00133D11"/>
    <w:rsid w:val="001C5B7F"/>
    <w:rsid w:val="002936A0"/>
    <w:rsid w:val="002C4BFD"/>
    <w:rsid w:val="003072B1"/>
    <w:rsid w:val="003969DF"/>
    <w:rsid w:val="003D1FB2"/>
    <w:rsid w:val="0040548C"/>
    <w:rsid w:val="0041409B"/>
    <w:rsid w:val="004340E8"/>
    <w:rsid w:val="00472C60"/>
    <w:rsid w:val="004E3F97"/>
    <w:rsid w:val="004F577B"/>
    <w:rsid w:val="00542F66"/>
    <w:rsid w:val="005921F3"/>
    <w:rsid w:val="005C04E3"/>
    <w:rsid w:val="00604588"/>
    <w:rsid w:val="0064145C"/>
    <w:rsid w:val="0068770B"/>
    <w:rsid w:val="00725944"/>
    <w:rsid w:val="007332DA"/>
    <w:rsid w:val="00753562"/>
    <w:rsid w:val="00764515"/>
    <w:rsid w:val="007B70BF"/>
    <w:rsid w:val="007E4C87"/>
    <w:rsid w:val="00830F8B"/>
    <w:rsid w:val="008427D1"/>
    <w:rsid w:val="00842AD3"/>
    <w:rsid w:val="00862655"/>
    <w:rsid w:val="0089009B"/>
    <w:rsid w:val="00893623"/>
    <w:rsid w:val="00922887"/>
    <w:rsid w:val="009620C2"/>
    <w:rsid w:val="009845A2"/>
    <w:rsid w:val="009D44A4"/>
    <w:rsid w:val="00A32E31"/>
    <w:rsid w:val="00A41245"/>
    <w:rsid w:val="00A74178"/>
    <w:rsid w:val="00AA75E7"/>
    <w:rsid w:val="00AE29C2"/>
    <w:rsid w:val="00B353EB"/>
    <w:rsid w:val="00BB5244"/>
    <w:rsid w:val="00BF53FF"/>
    <w:rsid w:val="00C74010"/>
    <w:rsid w:val="00C92E43"/>
    <w:rsid w:val="00CF49CE"/>
    <w:rsid w:val="00CF5CFB"/>
    <w:rsid w:val="00D20FA1"/>
    <w:rsid w:val="00D5374F"/>
    <w:rsid w:val="00D648D4"/>
    <w:rsid w:val="00D735FA"/>
    <w:rsid w:val="00D81143"/>
    <w:rsid w:val="00D8164A"/>
    <w:rsid w:val="00DD1B8F"/>
    <w:rsid w:val="00E05CAE"/>
    <w:rsid w:val="00E60696"/>
    <w:rsid w:val="00EA007D"/>
    <w:rsid w:val="00EB204A"/>
    <w:rsid w:val="00EC03FC"/>
    <w:rsid w:val="00EE5AC8"/>
    <w:rsid w:val="00F10DBE"/>
    <w:rsid w:val="00F21759"/>
    <w:rsid w:val="00F37844"/>
    <w:rsid w:val="00F63479"/>
    <w:rsid w:val="00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5072"/>
  <w15:chartTrackingRefBased/>
  <w15:docId w15:val="{3570DFAD-EC2F-426C-BE49-C3604C0A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8D4"/>
    <w:pPr>
      <w:spacing w:line="25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48D4"/>
    <w:pPr>
      <w:ind w:left="720"/>
      <w:contextualSpacing/>
    </w:pPr>
  </w:style>
  <w:style w:type="table" w:styleId="Grilledutableau">
    <w:name w:val="Table Grid"/>
    <w:basedOn w:val="TableauNormal"/>
    <w:uiPriority w:val="39"/>
    <w:rsid w:val="0064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843C70F-E7D7-4DE6-ACAD-04883251D4D0}"/>
</file>

<file path=customXml/itemProps2.xml><?xml version="1.0" encoding="utf-8"?>
<ds:datastoreItem xmlns:ds="http://schemas.openxmlformats.org/officeDocument/2006/customXml" ds:itemID="{E674898D-2B8A-4BC0-8AFC-0DE48AF6B3FF}"/>
</file>

<file path=customXml/itemProps3.xml><?xml version="1.0" encoding="utf-8"?>
<ds:datastoreItem xmlns:ds="http://schemas.openxmlformats.org/officeDocument/2006/customXml" ds:itemID="{429C31DD-B97A-42D4-BE93-5F0F29325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 Kangah</dc:creator>
  <cp:keywords/>
  <dc:description/>
  <cp:lastModifiedBy>Rosine Kangah</cp:lastModifiedBy>
  <cp:revision>2</cp:revision>
  <cp:lastPrinted>2023-04-25T13:15:00Z</cp:lastPrinted>
  <dcterms:created xsi:type="dcterms:W3CDTF">2024-04-22T16:55:00Z</dcterms:created>
  <dcterms:modified xsi:type="dcterms:W3CDTF">2024-04-22T16:55:00Z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