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FA03" w14:textId="77777777" w:rsidR="00537FD5" w:rsidRPr="00C82DBB" w:rsidRDefault="00537FD5" w:rsidP="00537FD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Bookman Old Style" w:hAnsi="Bookman Old Style" w:cs="Arial"/>
          <w:color w:val="000033"/>
        </w:rPr>
      </w:pPr>
      <w:r w:rsidRPr="00C82DBB">
        <w:rPr>
          <w:rFonts w:ascii="Bookman Old Style" w:hAnsi="Bookman Old Style" w:cs="Arial"/>
          <w:noProof/>
          <w:color w:val="000033"/>
          <w:lang w:val="nl-NL" w:eastAsia="nl-NL"/>
        </w:rPr>
        <w:drawing>
          <wp:inline distT="0" distB="0" distL="0" distR="0" wp14:anchorId="6E60C41E" wp14:editId="11509E20">
            <wp:extent cx="1152525" cy="914400"/>
            <wp:effectExtent l="0" t="0" r="9525" b="0"/>
            <wp:docPr id="2" name="Picture 2" descr="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03B1A" w14:textId="77777777" w:rsidR="00537FD5" w:rsidRDefault="00537FD5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 w:rsidRPr="00C82DBB">
        <w:rPr>
          <w:rFonts w:ascii="Bookman Old Style" w:hAnsi="Bookman Old Style"/>
          <w:b/>
          <w:caps/>
        </w:rPr>
        <w:t xml:space="preserve">remarks </w:t>
      </w:r>
      <w:r>
        <w:rPr>
          <w:rFonts w:ascii="Bookman Old Style" w:hAnsi="Bookman Old Style"/>
          <w:b/>
          <w:caps/>
        </w:rPr>
        <w:t xml:space="preserve">made by </w:t>
      </w:r>
      <w:r w:rsidRPr="00C82DBB">
        <w:rPr>
          <w:rFonts w:ascii="Bookman Old Style" w:hAnsi="Bookman Old Style"/>
          <w:b/>
          <w:caps/>
        </w:rPr>
        <w:t xml:space="preserve">the republic of Suriname </w:t>
      </w:r>
    </w:p>
    <w:p w14:paraId="69083194" w14:textId="77777777" w:rsidR="00537FD5" w:rsidRDefault="00AD522F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46</w:t>
      </w:r>
      <w:r w:rsidR="00537FD5" w:rsidRPr="005D2AC4">
        <w:rPr>
          <w:rFonts w:ascii="Bookman Old Style" w:hAnsi="Bookman Old Style"/>
          <w:b/>
          <w:caps/>
          <w:vertAlign w:val="superscript"/>
        </w:rPr>
        <w:t>th</w:t>
      </w:r>
      <w:r w:rsidR="00537FD5">
        <w:rPr>
          <w:rFonts w:ascii="Bookman Old Style" w:hAnsi="Bookman Old Style"/>
          <w:b/>
          <w:caps/>
        </w:rPr>
        <w:t xml:space="preserve"> session of the UPR Working group</w:t>
      </w:r>
    </w:p>
    <w:p w14:paraId="7A62F27F" w14:textId="77777777" w:rsidR="00537FD5" w:rsidRDefault="003A2785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Review of Dominican Republic</w:t>
      </w:r>
    </w:p>
    <w:p w14:paraId="40FDFC61" w14:textId="77777777" w:rsidR="00537FD5" w:rsidRPr="00C82DBB" w:rsidRDefault="00537FD5" w:rsidP="00537FD5">
      <w:pPr>
        <w:spacing w:line="360" w:lineRule="auto"/>
        <w:jc w:val="center"/>
        <w:outlineLvl w:val="0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Delivered by</w:t>
      </w:r>
      <w:r w:rsidRPr="00C82DBB">
        <w:rPr>
          <w:rFonts w:ascii="Bookman Old Style" w:hAnsi="Bookman Old Style"/>
          <w:b/>
          <w:caps/>
        </w:rPr>
        <w:t xml:space="preserve"> H.E.</w:t>
      </w:r>
      <w:r>
        <w:rPr>
          <w:rFonts w:ascii="Bookman Old Style" w:hAnsi="Bookman Old Style"/>
          <w:b/>
          <w:caps/>
        </w:rPr>
        <w:t xml:space="preserve"> Aroen jadoenathmisier </w:t>
      </w:r>
    </w:p>
    <w:p w14:paraId="6AC7F405" w14:textId="77777777" w:rsidR="00537FD5" w:rsidRPr="00C82DBB" w:rsidRDefault="003A2785" w:rsidP="00537FD5">
      <w:pPr>
        <w:spacing w:line="360" w:lineRule="auto"/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TUESDAY 07</w:t>
      </w:r>
      <w:r w:rsidR="00537FD5">
        <w:rPr>
          <w:rFonts w:ascii="Bookman Old Style" w:hAnsi="Bookman Old Style"/>
          <w:b/>
          <w:caps/>
        </w:rPr>
        <w:t xml:space="preserve"> MAY, 2024</w:t>
      </w:r>
      <w:r w:rsidR="00537FD5" w:rsidRPr="00C82DBB">
        <w:rPr>
          <w:rFonts w:ascii="Bookman Old Style" w:hAnsi="Bookman Old Style"/>
          <w:b/>
          <w:caps/>
        </w:rPr>
        <w:t xml:space="preserve"> - Geneva, Switzerland</w:t>
      </w:r>
      <w:r w:rsidR="00537FD5">
        <w:rPr>
          <w:rFonts w:ascii="Bookman Old Style" w:hAnsi="Bookman Old Style"/>
          <w:b/>
          <w:caps/>
        </w:rPr>
        <w:t xml:space="preserve"> </w:t>
      </w:r>
    </w:p>
    <w:p w14:paraId="13E95B68" w14:textId="77777777" w:rsidR="00537FD5" w:rsidRPr="00C82DBB" w:rsidRDefault="00537FD5" w:rsidP="00537FD5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</w:rPr>
      </w:pPr>
    </w:p>
    <w:p w14:paraId="7A64545C" w14:textId="77777777" w:rsidR="00537FD5" w:rsidRDefault="00537FD5" w:rsidP="00537FD5">
      <w:pPr>
        <w:spacing w:line="360" w:lineRule="auto"/>
        <w:jc w:val="both"/>
        <w:rPr>
          <w:rStyle w:val="Strong"/>
          <w:rFonts w:ascii="Arial" w:hAnsi="Arial" w:cs="Arial"/>
          <w:sz w:val="27"/>
          <w:szCs w:val="27"/>
          <w:u w:val="single"/>
        </w:rPr>
      </w:pPr>
    </w:p>
    <w:p w14:paraId="7605345F" w14:textId="77777777" w:rsidR="00A74466" w:rsidRPr="00AA688A" w:rsidRDefault="00537FD5" w:rsidP="00A74466">
      <w:pPr>
        <w:spacing w:line="360" w:lineRule="auto"/>
        <w:jc w:val="both"/>
        <w:rPr>
          <w:rFonts w:ascii="Bookman Old Style" w:hAnsi="Bookman Old Style"/>
          <w:color w:val="000000" w:themeColor="text1"/>
          <w:sz w:val="23"/>
          <w:szCs w:val="23"/>
        </w:rPr>
      </w:pPr>
      <w:r w:rsidRPr="00AA688A">
        <w:rPr>
          <w:rFonts w:ascii="Bookman Old Style" w:hAnsi="Bookman Old Style"/>
          <w:color w:val="000000" w:themeColor="text1"/>
          <w:sz w:val="23"/>
          <w:szCs w:val="23"/>
        </w:rPr>
        <w:t>President/Madam President,</w:t>
      </w:r>
    </w:p>
    <w:p w14:paraId="40B71088" w14:textId="77777777" w:rsidR="00AA688A" w:rsidRPr="00AA688A" w:rsidRDefault="00AA688A" w:rsidP="00AA688A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</w:p>
    <w:p w14:paraId="281AC6EA" w14:textId="5C867296" w:rsidR="00D1754A" w:rsidRDefault="00D1754A" w:rsidP="00483A7E">
      <w:pPr>
        <w:spacing w:line="276" w:lineRule="auto"/>
        <w:jc w:val="both"/>
        <w:rPr>
          <w:rFonts w:ascii="Bookman Old Style" w:hAnsi="Bookman Old Style"/>
          <w:sz w:val="23"/>
          <w:szCs w:val="23"/>
          <w:lang w:val="en-GB"/>
        </w:rPr>
      </w:pPr>
      <w:r>
        <w:rPr>
          <w:rFonts w:ascii="Bookman Old Style" w:hAnsi="Bookman Old Style"/>
          <w:sz w:val="23"/>
          <w:szCs w:val="23"/>
          <w:lang w:val="en-GB"/>
        </w:rPr>
        <w:t>We welcome the delegation of the Dominican Republic.</w:t>
      </w:r>
    </w:p>
    <w:p w14:paraId="0FA51B20" w14:textId="77777777" w:rsidR="00D1754A" w:rsidRDefault="00D1754A" w:rsidP="00483A7E">
      <w:pPr>
        <w:spacing w:line="276" w:lineRule="auto"/>
        <w:jc w:val="both"/>
        <w:rPr>
          <w:rFonts w:ascii="Bookman Old Style" w:hAnsi="Bookman Old Style"/>
          <w:sz w:val="23"/>
          <w:szCs w:val="23"/>
          <w:lang w:val="en-GB"/>
        </w:rPr>
      </w:pPr>
    </w:p>
    <w:p w14:paraId="66A60600" w14:textId="372FE581" w:rsidR="00AA688A" w:rsidRPr="00AA688A" w:rsidRDefault="003A2785" w:rsidP="00483A7E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  <w:r w:rsidRPr="00AA688A">
        <w:rPr>
          <w:rFonts w:ascii="Bookman Old Style" w:hAnsi="Bookman Old Style"/>
          <w:sz w:val="23"/>
          <w:szCs w:val="23"/>
          <w:lang w:val="en-GB"/>
        </w:rPr>
        <w:t>We have taken note of the national report and all other r</w:t>
      </w:r>
      <w:r w:rsidR="00FC3769">
        <w:rPr>
          <w:rFonts w:ascii="Bookman Old Style" w:hAnsi="Bookman Old Style"/>
          <w:sz w:val="23"/>
          <w:szCs w:val="23"/>
          <w:lang w:val="en-GB"/>
        </w:rPr>
        <w:t xml:space="preserve">elevant reports in this regard </w:t>
      </w:r>
      <w:r w:rsidR="007719E1">
        <w:rPr>
          <w:rFonts w:ascii="Bookman Old Style" w:hAnsi="Bookman Old Style"/>
          <w:sz w:val="23"/>
          <w:szCs w:val="23"/>
          <w:lang w:val="en-GB"/>
        </w:rPr>
        <w:t xml:space="preserve">and </w:t>
      </w:r>
      <w:r w:rsidR="00AA688A" w:rsidRPr="00AA688A">
        <w:rPr>
          <w:rFonts w:ascii="Bookman Old Style" w:hAnsi="Bookman Old Style"/>
          <w:sz w:val="23"/>
          <w:szCs w:val="23"/>
        </w:rPr>
        <w:t>applaud the</w:t>
      </w:r>
      <w:r w:rsidR="002D7E12" w:rsidRPr="00AA688A">
        <w:rPr>
          <w:rFonts w:ascii="Bookman Old Style" w:hAnsi="Bookman Old Style"/>
          <w:sz w:val="23"/>
          <w:szCs w:val="23"/>
        </w:rPr>
        <w:t xml:space="preserve"> </w:t>
      </w:r>
      <w:r w:rsidR="00D1754A" w:rsidRPr="00AA688A">
        <w:rPr>
          <w:rFonts w:ascii="Bookman Old Style" w:hAnsi="Bookman Old Style"/>
          <w:sz w:val="23"/>
          <w:szCs w:val="23"/>
        </w:rPr>
        <w:t>Government</w:t>
      </w:r>
      <w:r w:rsidR="00D1754A">
        <w:rPr>
          <w:rFonts w:ascii="Bookman Old Style" w:hAnsi="Bookman Old Style"/>
          <w:sz w:val="23"/>
          <w:szCs w:val="23"/>
        </w:rPr>
        <w:t xml:space="preserve"> of the </w:t>
      </w:r>
      <w:r w:rsidR="00D1754A" w:rsidRPr="00AA688A">
        <w:rPr>
          <w:rFonts w:ascii="Bookman Old Style" w:hAnsi="Bookman Old Style"/>
          <w:sz w:val="23"/>
          <w:szCs w:val="23"/>
          <w:lang w:val="en-GB"/>
        </w:rPr>
        <w:t xml:space="preserve">Dominican Republic </w:t>
      </w:r>
      <w:r w:rsidR="002D7E12" w:rsidRPr="00AA688A">
        <w:rPr>
          <w:rFonts w:ascii="Bookman Old Style" w:hAnsi="Bookman Old Style"/>
          <w:sz w:val="23"/>
          <w:szCs w:val="23"/>
        </w:rPr>
        <w:t xml:space="preserve">for the progress achieved since </w:t>
      </w:r>
      <w:r w:rsidR="00AA688A" w:rsidRPr="00AA688A">
        <w:rPr>
          <w:rFonts w:ascii="Bookman Old Style" w:hAnsi="Bookman Old Style"/>
          <w:sz w:val="23"/>
          <w:szCs w:val="23"/>
        </w:rPr>
        <w:t>the third cycle of the UPR</w:t>
      </w:r>
      <w:r w:rsidR="002D7E12" w:rsidRPr="00AA688A">
        <w:rPr>
          <w:rFonts w:ascii="Bookman Old Style" w:hAnsi="Bookman Old Style"/>
          <w:sz w:val="23"/>
          <w:szCs w:val="23"/>
        </w:rPr>
        <w:t xml:space="preserve"> in 2019. </w:t>
      </w:r>
    </w:p>
    <w:p w14:paraId="0A410BAA" w14:textId="77777777" w:rsidR="00AA688A" w:rsidRPr="00362A92" w:rsidRDefault="00AA688A" w:rsidP="00AA688A">
      <w:pPr>
        <w:pStyle w:val="NoSpacing"/>
        <w:spacing w:line="276" w:lineRule="auto"/>
        <w:jc w:val="both"/>
        <w:rPr>
          <w:rFonts w:ascii="Bookman Old Style" w:hAnsi="Bookman Old Style"/>
          <w:sz w:val="23"/>
          <w:szCs w:val="23"/>
          <w:lang w:val="en-GB"/>
        </w:rPr>
      </w:pPr>
    </w:p>
    <w:p w14:paraId="7C692E2E" w14:textId="751603C6" w:rsidR="002D7E12" w:rsidRPr="00362A92" w:rsidRDefault="007719E1" w:rsidP="00AA688A">
      <w:pPr>
        <w:pStyle w:val="NoSpacing"/>
        <w:spacing w:line="276" w:lineRule="auto"/>
        <w:jc w:val="both"/>
        <w:rPr>
          <w:rFonts w:ascii="Bookman Old Style" w:hAnsi="Bookman Old Style"/>
          <w:sz w:val="23"/>
          <w:szCs w:val="23"/>
          <w:lang w:val="en-GB"/>
        </w:rPr>
      </w:pPr>
      <w:r>
        <w:rPr>
          <w:rFonts w:ascii="Bookman Old Style" w:hAnsi="Bookman Old Style"/>
          <w:sz w:val="23"/>
          <w:szCs w:val="23"/>
          <w:lang w:val="en-GB"/>
        </w:rPr>
        <w:t>In particular, we commend the Government of the Dominican Republic for the</w:t>
      </w:r>
      <w:r w:rsidR="002240F2">
        <w:rPr>
          <w:rFonts w:ascii="Bookman Old Style" w:hAnsi="Bookman Old Style"/>
          <w:sz w:val="23"/>
          <w:szCs w:val="23"/>
          <w:lang w:val="en-GB"/>
        </w:rPr>
        <w:t xml:space="preserve">ir efforts </w:t>
      </w:r>
      <w:r w:rsidR="002240F2" w:rsidRPr="00362A92">
        <w:rPr>
          <w:rFonts w:ascii="Bookman Old Style" w:hAnsi="Bookman Old Style"/>
          <w:sz w:val="23"/>
          <w:szCs w:val="23"/>
          <w:lang w:val="en-GB"/>
        </w:rPr>
        <w:t xml:space="preserve">to continue </w:t>
      </w:r>
      <w:r w:rsidR="002240F2">
        <w:rPr>
          <w:rFonts w:ascii="Bookman Old Style" w:hAnsi="Bookman Old Style"/>
          <w:sz w:val="23"/>
          <w:szCs w:val="23"/>
          <w:lang w:val="en-GB"/>
        </w:rPr>
        <w:t>the promotion and protection of</w:t>
      </w:r>
      <w:r w:rsidR="002240F2" w:rsidRPr="00362A92">
        <w:rPr>
          <w:rFonts w:ascii="Bookman Old Style" w:hAnsi="Bookman Old Style"/>
          <w:sz w:val="23"/>
          <w:szCs w:val="23"/>
          <w:lang w:val="en-GB"/>
        </w:rPr>
        <w:t xml:space="preserve"> the fundamental rights of all persons</w:t>
      </w:r>
      <w:r w:rsidR="002240F2">
        <w:rPr>
          <w:rFonts w:ascii="Bookman Old Style" w:hAnsi="Bookman Old Style"/>
          <w:sz w:val="23"/>
          <w:szCs w:val="23"/>
          <w:lang w:val="en-GB"/>
        </w:rPr>
        <w:t>, by</w:t>
      </w:r>
      <w:r>
        <w:rPr>
          <w:rFonts w:ascii="Bookman Old Style" w:hAnsi="Bookman Old Style"/>
          <w:sz w:val="23"/>
          <w:szCs w:val="23"/>
          <w:lang w:val="en-GB"/>
        </w:rPr>
        <w:t xml:space="preserve"> e</w:t>
      </w:r>
      <w:r w:rsidR="00362A92" w:rsidRPr="00362A92">
        <w:rPr>
          <w:rFonts w:ascii="Bookman Old Style" w:hAnsi="Bookman Old Style"/>
          <w:sz w:val="23"/>
          <w:szCs w:val="23"/>
          <w:lang w:val="en-GB"/>
        </w:rPr>
        <w:t>xten</w:t>
      </w:r>
      <w:r w:rsidR="002240F2">
        <w:rPr>
          <w:rFonts w:ascii="Bookman Old Style" w:hAnsi="Bookman Old Style"/>
          <w:sz w:val="23"/>
          <w:szCs w:val="23"/>
          <w:lang w:val="en-GB"/>
        </w:rPr>
        <w:t xml:space="preserve">ding the </w:t>
      </w:r>
      <w:r w:rsidR="00A74466" w:rsidRPr="00362A92">
        <w:rPr>
          <w:rFonts w:ascii="Bookman Old Style" w:hAnsi="Bookman Old Style"/>
          <w:sz w:val="23"/>
          <w:szCs w:val="23"/>
          <w:lang w:val="en-GB"/>
        </w:rPr>
        <w:t>fi</w:t>
      </w:r>
      <w:r w:rsidR="00AA688A" w:rsidRPr="00362A92">
        <w:rPr>
          <w:rFonts w:ascii="Bookman Old Style" w:hAnsi="Bookman Old Style"/>
          <w:sz w:val="23"/>
          <w:szCs w:val="23"/>
          <w:lang w:val="en-GB"/>
        </w:rPr>
        <w:t>rst National Human Rights Plan to cover</w:t>
      </w:r>
      <w:r w:rsidR="00A74466" w:rsidRPr="00362A92">
        <w:rPr>
          <w:rFonts w:ascii="Bookman Old Style" w:hAnsi="Bookman Old Style"/>
          <w:sz w:val="23"/>
          <w:szCs w:val="23"/>
          <w:lang w:val="en-GB"/>
        </w:rPr>
        <w:t xml:space="preserve"> the period 2018–2024</w:t>
      </w:r>
      <w:r w:rsidR="00AA688A" w:rsidRPr="00362A92">
        <w:rPr>
          <w:rFonts w:ascii="Bookman Old Style" w:hAnsi="Bookman Old Style"/>
          <w:sz w:val="23"/>
          <w:szCs w:val="23"/>
          <w:lang w:val="en-GB"/>
        </w:rPr>
        <w:t xml:space="preserve">, </w:t>
      </w:r>
      <w:r w:rsidR="00382ACD" w:rsidRPr="00362A92">
        <w:rPr>
          <w:rFonts w:ascii="Bookman Old Style" w:hAnsi="Bookman Old Style"/>
          <w:sz w:val="23"/>
          <w:szCs w:val="23"/>
          <w:lang w:val="en-GB"/>
        </w:rPr>
        <w:t>t</w:t>
      </w:r>
      <w:r w:rsidR="00AA688A" w:rsidRPr="00362A92">
        <w:rPr>
          <w:rFonts w:ascii="Bookman Old Style" w:hAnsi="Bookman Old Style"/>
          <w:sz w:val="23"/>
          <w:szCs w:val="23"/>
          <w:lang w:val="en-GB"/>
        </w:rPr>
        <w:t xml:space="preserve">he third National Plan for Gender Equality and Equity, covering the period 2020– 2030 </w:t>
      </w:r>
      <w:r w:rsidR="00D1754A" w:rsidRPr="00362A92">
        <w:rPr>
          <w:rFonts w:ascii="Bookman Old Style" w:hAnsi="Bookman Old Style"/>
          <w:sz w:val="23"/>
          <w:szCs w:val="23"/>
          <w:lang w:val="en-GB"/>
        </w:rPr>
        <w:t xml:space="preserve">and </w:t>
      </w:r>
      <w:r w:rsidR="00D1754A">
        <w:rPr>
          <w:rFonts w:ascii="Bookman Old Style" w:hAnsi="Bookman Old Style"/>
          <w:sz w:val="23"/>
          <w:szCs w:val="23"/>
          <w:lang w:val="en-GB"/>
        </w:rPr>
        <w:t xml:space="preserve">the </w:t>
      </w:r>
      <w:r w:rsidR="00AA688A" w:rsidRPr="00362A92">
        <w:rPr>
          <w:rFonts w:ascii="Bookman Old Style" w:hAnsi="Bookman Old Style"/>
          <w:sz w:val="23"/>
          <w:szCs w:val="23"/>
          <w:lang w:val="en-GB"/>
        </w:rPr>
        <w:t>adoption of the Prison Reform Support Pl</w:t>
      </w:r>
      <w:r w:rsidR="00362A92" w:rsidRPr="00362A92">
        <w:rPr>
          <w:rFonts w:ascii="Bookman Old Style" w:hAnsi="Bookman Old Style"/>
          <w:sz w:val="23"/>
          <w:szCs w:val="23"/>
          <w:lang w:val="en-GB"/>
        </w:rPr>
        <w:t>an in 2022</w:t>
      </w:r>
      <w:r w:rsidR="002240F2">
        <w:rPr>
          <w:rFonts w:ascii="Bookman Old Style" w:hAnsi="Bookman Old Style"/>
          <w:sz w:val="23"/>
          <w:szCs w:val="23"/>
          <w:lang w:val="en-GB"/>
        </w:rPr>
        <w:t xml:space="preserve">. </w:t>
      </w:r>
      <w:r w:rsidR="00AA688A" w:rsidRPr="00362A92">
        <w:rPr>
          <w:rFonts w:ascii="Bookman Old Style" w:hAnsi="Bookman Old Style"/>
          <w:sz w:val="23"/>
          <w:szCs w:val="23"/>
          <w:lang w:val="en-GB"/>
        </w:rPr>
        <w:t xml:space="preserve">  </w:t>
      </w:r>
    </w:p>
    <w:p w14:paraId="6A1D881B" w14:textId="77777777" w:rsidR="003A2785" w:rsidRPr="00AA688A" w:rsidRDefault="003A2785" w:rsidP="00AA688A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</w:p>
    <w:p w14:paraId="09FB5525" w14:textId="77777777" w:rsidR="009F2B23" w:rsidRPr="00AA688A" w:rsidRDefault="00AD522F" w:rsidP="00AA688A">
      <w:pPr>
        <w:spacing w:line="276" w:lineRule="auto"/>
        <w:jc w:val="both"/>
        <w:rPr>
          <w:rFonts w:ascii="Bookman Old Style" w:hAnsi="Bookman Old Style" w:cs="Arial"/>
          <w:sz w:val="23"/>
          <w:szCs w:val="23"/>
        </w:rPr>
      </w:pPr>
      <w:r w:rsidRPr="00AA688A">
        <w:rPr>
          <w:rFonts w:ascii="Bookman Old Style" w:hAnsi="Bookman Old Style"/>
          <w:sz w:val="23"/>
          <w:szCs w:val="23"/>
        </w:rPr>
        <w:t>W</w:t>
      </w:r>
      <w:r w:rsidR="002D7E12" w:rsidRPr="00AA688A">
        <w:rPr>
          <w:rFonts w:ascii="Bookman Old Style" w:hAnsi="Bookman Old Style" w:cs="Arial"/>
          <w:sz w:val="23"/>
          <w:szCs w:val="23"/>
        </w:rPr>
        <w:t>e warmly congratulate the Dominican Republic</w:t>
      </w:r>
      <w:r w:rsidRPr="00AA688A">
        <w:rPr>
          <w:rFonts w:ascii="Bookman Old Style" w:hAnsi="Bookman Old Style" w:cs="Arial"/>
          <w:sz w:val="23"/>
          <w:szCs w:val="23"/>
        </w:rPr>
        <w:t xml:space="preserve"> for a successful review and wish them all success in implementi</w:t>
      </w:r>
      <w:r w:rsidR="002D7E12" w:rsidRPr="00AA688A">
        <w:rPr>
          <w:rFonts w:ascii="Bookman Old Style" w:hAnsi="Bookman Old Style" w:cs="Arial"/>
          <w:sz w:val="23"/>
          <w:szCs w:val="23"/>
        </w:rPr>
        <w:t xml:space="preserve">ng the accepted recommendations of this cycle. </w:t>
      </w:r>
    </w:p>
    <w:p w14:paraId="09FE1E0C" w14:textId="77777777" w:rsidR="00362A92" w:rsidRDefault="00362A92" w:rsidP="00AA688A">
      <w:pPr>
        <w:spacing w:line="276" w:lineRule="auto"/>
        <w:jc w:val="both"/>
        <w:rPr>
          <w:rFonts w:ascii="Bookman Old Style" w:hAnsi="Bookman Old Style"/>
          <w:sz w:val="23"/>
          <w:szCs w:val="23"/>
          <w:lang w:val="en-GB"/>
        </w:rPr>
      </w:pPr>
    </w:p>
    <w:p w14:paraId="74D36F46" w14:textId="77777777" w:rsidR="003A2785" w:rsidRPr="00AA688A" w:rsidRDefault="00537FD5" w:rsidP="00AA688A">
      <w:pPr>
        <w:spacing w:line="276" w:lineRule="auto"/>
        <w:jc w:val="both"/>
        <w:rPr>
          <w:rFonts w:ascii="Bookman Old Style" w:hAnsi="Bookman Old Style"/>
          <w:sz w:val="23"/>
          <w:szCs w:val="23"/>
        </w:rPr>
      </w:pPr>
      <w:r w:rsidRPr="00AA688A">
        <w:rPr>
          <w:rFonts w:ascii="Bookman Old Style" w:hAnsi="Bookman Old Style"/>
          <w:sz w:val="23"/>
          <w:szCs w:val="23"/>
          <w:lang w:val="en-GB"/>
        </w:rPr>
        <w:t xml:space="preserve">I thank you. </w:t>
      </w:r>
    </w:p>
    <w:sectPr w:rsidR="003A2785" w:rsidRPr="00AA688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819D" w14:textId="77777777" w:rsidR="00AE1FC2" w:rsidRDefault="00AE1FC2" w:rsidP="00F16722">
      <w:r>
        <w:separator/>
      </w:r>
    </w:p>
  </w:endnote>
  <w:endnote w:type="continuationSeparator" w:id="0">
    <w:p w14:paraId="2A812048" w14:textId="77777777" w:rsidR="00AE1FC2" w:rsidRDefault="00AE1FC2" w:rsidP="00F1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1FE8" w14:textId="77777777" w:rsidR="00D1754A" w:rsidRDefault="00A44591" w:rsidP="001954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AE9BD" w14:textId="77777777" w:rsidR="00D1754A" w:rsidRDefault="00D1754A" w:rsidP="00195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38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5C2A5" w14:textId="77777777" w:rsidR="00D1754A" w:rsidRDefault="00A445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3A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83A7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98E086" w14:textId="77777777" w:rsidR="00D1754A" w:rsidRDefault="00D1754A" w:rsidP="00195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50C9" w14:textId="77777777" w:rsidR="00AE1FC2" w:rsidRDefault="00AE1FC2" w:rsidP="00F16722">
      <w:r>
        <w:separator/>
      </w:r>
    </w:p>
  </w:footnote>
  <w:footnote w:type="continuationSeparator" w:id="0">
    <w:p w14:paraId="7EE0F714" w14:textId="77777777" w:rsidR="00AE1FC2" w:rsidRDefault="00AE1FC2" w:rsidP="00F1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C1B8" w14:textId="77777777" w:rsidR="00D1754A" w:rsidRPr="0060791D" w:rsidRDefault="00D1754A" w:rsidP="001954CF">
    <w:pPr>
      <w:pStyle w:val="Header"/>
      <w:spacing w:after="240"/>
      <w:jc w:val="right"/>
      <w:rPr>
        <w:rFonts w:ascii="Book Antiqua" w:hAnsi="Book Antiqua"/>
        <w:b/>
        <w:i/>
      </w:rPr>
    </w:pPr>
  </w:p>
  <w:p w14:paraId="4F29766D" w14:textId="77777777" w:rsidR="00D1754A" w:rsidRDefault="00D1754A" w:rsidP="001954CF">
    <w:pPr>
      <w:pStyle w:val="Header"/>
      <w:jc w:val="right"/>
    </w:pPr>
  </w:p>
  <w:p w14:paraId="04B1117D" w14:textId="77777777" w:rsidR="00D1754A" w:rsidRDefault="00D17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3AF5"/>
    <w:multiLevelType w:val="hybridMultilevel"/>
    <w:tmpl w:val="1C288EB6"/>
    <w:lvl w:ilvl="0" w:tplc="1BF047FC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5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FD5"/>
    <w:rsid w:val="00051920"/>
    <w:rsid w:val="000E4AFD"/>
    <w:rsid w:val="001501DF"/>
    <w:rsid w:val="002240F2"/>
    <w:rsid w:val="002D7E12"/>
    <w:rsid w:val="00362A92"/>
    <w:rsid w:val="00382ACD"/>
    <w:rsid w:val="003A2785"/>
    <w:rsid w:val="003C549A"/>
    <w:rsid w:val="004150AF"/>
    <w:rsid w:val="00483A7E"/>
    <w:rsid w:val="004C6C71"/>
    <w:rsid w:val="004D1967"/>
    <w:rsid w:val="00537FD5"/>
    <w:rsid w:val="007719E1"/>
    <w:rsid w:val="00817868"/>
    <w:rsid w:val="009F2B23"/>
    <w:rsid w:val="00A00EE5"/>
    <w:rsid w:val="00A44591"/>
    <w:rsid w:val="00A6288F"/>
    <w:rsid w:val="00A74466"/>
    <w:rsid w:val="00AA688A"/>
    <w:rsid w:val="00AD522F"/>
    <w:rsid w:val="00AE1FC2"/>
    <w:rsid w:val="00D1754A"/>
    <w:rsid w:val="00D237FD"/>
    <w:rsid w:val="00F16722"/>
    <w:rsid w:val="00F206A1"/>
    <w:rsid w:val="00F61EF8"/>
    <w:rsid w:val="00FC3769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E41C"/>
  <w15:chartTrackingRefBased/>
  <w15:docId w15:val="{24232326-BD2D-4DFC-B464-880B3EEC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7F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D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7FD5"/>
  </w:style>
  <w:style w:type="paragraph" w:styleId="Header">
    <w:name w:val="header"/>
    <w:basedOn w:val="Normal"/>
    <w:link w:val="HeaderChar"/>
    <w:unhideWhenUsed/>
    <w:rsid w:val="00537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7FD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37FD5"/>
    <w:pPr>
      <w:spacing w:after="0" w:line="240" w:lineRule="auto"/>
    </w:pPr>
    <w:rPr>
      <w:lang w:val="nl-NL"/>
    </w:rPr>
  </w:style>
  <w:style w:type="character" w:customStyle="1" w:styleId="NoSpacingChar">
    <w:name w:val="No Spacing Char"/>
    <w:link w:val="NoSpacing"/>
    <w:uiPriority w:val="1"/>
    <w:locked/>
    <w:rsid w:val="00537FD5"/>
    <w:rPr>
      <w:lang w:val="nl-NL"/>
    </w:rPr>
  </w:style>
  <w:style w:type="character" w:styleId="Strong">
    <w:name w:val="Strong"/>
    <w:basedOn w:val="DefaultParagraphFont"/>
    <w:uiPriority w:val="22"/>
    <w:qFormat/>
    <w:rsid w:val="00537FD5"/>
    <w:rPr>
      <w:b/>
      <w:bCs/>
    </w:rPr>
  </w:style>
  <w:style w:type="character" w:styleId="Emphasis">
    <w:name w:val="Emphasis"/>
    <w:basedOn w:val="DefaultParagraphFont"/>
    <w:uiPriority w:val="20"/>
    <w:qFormat/>
    <w:rsid w:val="00537FD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2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6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C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C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302D9B-FA18-43C9-85E3-B7ACF1692555}"/>
</file>

<file path=customXml/itemProps2.xml><?xml version="1.0" encoding="utf-8"?>
<ds:datastoreItem xmlns:ds="http://schemas.openxmlformats.org/officeDocument/2006/customXml" ds:itemID="{95FF429B-ACF0-4CB3-B87F-5E09AE45AA45}"/>
</file>

<file path=customXml/itemProps3.xml><?xml version="1.0" encoding="utf-8"?>
<ds:datastoreItem xmlns:ds="http://schemas.openxmlformats.org/officeDocument/2006/customXml" ds:itemID="{70A303BD-8411-4D6E-8A69-C9C4A35486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Pala</dc:creator>
  <cp:keywords/>
  <dc:description/>
  <cp:lastModifiedBy>41762945577</cp:lastModifiedBy>
  <cp:revision>2</cp:revision>
  <cp:lastPrinted>2024-04-26T16:06:00Z</cp:lastPrinted>
  <dcterms:created xsi:type="dcterms:W3CDTF">2024-05-06T14:36:00Z</dcterms:created>
  <dcterms:modified xsi:type="dcterms:W3CDTF">2024-05-06T14:36:00Z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