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7075" w14:textId="5312FCC1" w:rsidR="005B0B86" w:rsidRPr="000C748E" w:rsidRDefault="005B0B86" w:rsidP="007F7D0E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</w:pPr>
      <w:bookmarkStart w:id="0" w:name="OLE_LINK1"/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National Statement</w:t>
      </w:r>
      <w:r w:rsidR="0022301F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 </w:t>
      </w:r>
      <w:r w:rsidR="001E04F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delivered by Mr. Muneeb Ahmed, First Secretary, </w:t>
      </w:r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during the 4</w:t>
      </w:r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</w:rPr>
        <w:t>th</w:t>
      </w:r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UPR Review of </w:t>
      </w:r>
      <w:r w:rsidR="005866E4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t</w:t>
      </w:r>
      <w:r w:rsidR="006A5832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he </w:t>
      </w:r>
      <w:r w:rsidR="0022301F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Dominican Republic</w:t>
      </w:r>
    </w:p>
    <w:p w14:paraId="1FC70F6C" w14:textId="77777777" w:rsidR="005B0B86" w:rsidRPr="000C748E" w:rsidRDefault="00381AD0" w:rsidP="007F7D0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46</w:t>
      </w:r>
      <w:r w:rsidR="005B0B86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  <w:lang w:val="en-US"/>
        </w:rPr>
        <w:t>th</w:t>
      </w:r>
      <w:r w:rsidR="005B0B86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Session of UPR</w:t>
      </w:r>
    </w:p>
    <w:p w14:paraId="32A770AF" w14:textId="77777777" w:rsidR="005B0B86" w:rsidRPr="000C748E" w:rsidRDefault="00DE21EA" w:rsidP="007F7D0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7</w:t>
      </w:r>
      <w:r w:rsidR="005B0B86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r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May</w:t>
      </w:r>
      <w:r w:rsidR="005B0B86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202</w:t>
      </w:r>
      <w:bookmarkEnd w:id="0"/>
      <w:r w:rsidR="00381AD0" w:rsidRPr="000C748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4</w:t>
      </w:r>
    </w:p>
    <w:p w14:paraId="5C9ACA3B" w14:textId="77777777" w:rsidR="005B0B86" w:rsidRPr="000C748E" w:rsidRDefault="005B0B86" w:rsidP="007F7D0E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</w:p>
    <w:p w14:paraId="394D1F69" w14:textId="712E6BA6" w:rsidR="005B0B86" w:rsidRPr="000C748E" w:rsidRDefault="00ED3EC3" w:rsidP="007F7D0E">
      <w:pPr>
        <w:jc w:val="both"/>
        <w:rPr>
          <w:rFonts w:asciiTheme="majorBidi" w:hAnsiTheme="majorBidi" w:cstheme="majorBidi"/>
          <w:sz w:val="28"/>
          <w:szCs w:val="28"/>
        </w:rPr>
      </w:pPr>
      <w:r w:rsidRPr="000C748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A177D" w:rsidRPr="000C748E">
        <w:rPr>
          <w:rFonts w:asciiTheme="majorBidi" w:hAnsiTheme="majorBidi" w:cstheme="majorBidi"/>
          <w:sz w:val="28"/>
          <w:szCs w:val="28"/>
          <w:lang w:val="en-US"/>
        </w:rPr>
        <w:t xml:space="preserve">Mr. </w:t>
      </w:r>
      <w:r w:rsidR="001E04FF">
        <w:rPr>
          <w:rFonts w:asciiTheme="majorBidi" w:hAnsiTheme="majorBidi" w:cstheme="majorBidi"/>
          <w:sz w:val="28"/>
          <w:szCs w:val="28"/>
          <w:lang w:val="en-US"/>
        </w:rPr>
        <w:t>Vice-</w:t>
      </w:r>
      <w:r w:rsidR="005B0B86" w:rsidRPr="000C748E">
        <w:rPr>
          <w:rFonts w:asciiTheme="majorBidi" w:hAnsiTheme="majorBidi" w:cstheme="majorBidi"/>
          <w:sz w:val="28"/>
          <w:szCs w:val="28"/>
        </w:rPr>
        <w:t>President,</w:t>
      </w:r>
    </w:p>
    <w:p w14:paraId="5EBAE126" w14:textId="77777777" w:rsidR="005B0B86" w:rsidRPr="000C748E" w:rsidRDefault="005B0B86" w:rsidP="007F7D0E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25C5F1F" w14:textId="77777777" w:rsidR="005B0B86" w:rsidRPr="000C748E" w:rsidRDefault="005B0B86" w:rsidP="007F7D0E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C748E">
        <w:rPr>
          <w:rFonts w:asciiTheme="majorBidi" w:hAnsiTheme="majorBidi" w:cstheme="majorBidi"/>
          <w:sz w:val="28"/>
          <w:szCs w:val="28"/>
        </w:rPr>
        <w:t xml:space="preserve">We warmly welcome the delegation of </w:t>
      </w:r>
      <w:r w:rsidR="006A5832" w:rsidRPr="000C748E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AA177D" w:rsidRPr="000C748E">
        <w:rPr>
          <w:rFonts w:asciiTheme="majorBidi" w:hAnsiTheme="majorBidi" w:cstheme="majorBidi"/>
          <w:sz w:val="28"/>
          <w:szCs w:val="28"/>
          <w:lang w:val="en-US"/>
        </w:rPr>
        <w:t xml:space="preserve">Dominican Republic </w:t>
      </w:r>
      <w:r w:rsidRPr="000C748E">
        <w:rPr>
          <w:rFonts w:asciiTheme="majorBidi" w:hAnsiTheme="majorBidi" w:cstheme="majorBidi"/>
          <w:sz w:val="28"/>
          <w:szCs w:val="28"/>
        </w:rPr>
        <w:t>and thank it for the presentation of its 4</w:t>
      </w:r>
      <w:r w:rsidRPr="000C748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0C748E">
        <w:rPr>
          <w:rFonts w:asciiTheme="majorBidi" w:hAnsiTheme="majorBidi" w:cstheme="majorBidi"/>
          <w:sz w:val="28"/>
          <w:szCs w:val="28"/>
        </w:rPr>
        <w:t xml:space="preserve"> UPR report.</w:t>
      </w:r>
    </w:p>
    <w:p w14:paraId="6CBA0CD0" w14:textId="77777777" w:rsidR="005B0B86" w:rsidRPr="000C748E" w:rsidRDefault="005B0B86" w:rsidP="007F7D0E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388A7EA0" w14:textId="136B456E" w:rsidR="005B0B86" w:rsidRPr="000C748E" w:rsidRDefault="000C6196" w:rsidP="00A67812">
      <w:pPr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C748E">
        <w:rPr>
          <w:rFonts w:asciiTheme="majorBidi" w:hAnsiTheme="majorBidi" w:cstheme="majorBidi"/>
          <w:sz w:val="28"/>
          <w:szCs w:val="28"/>
          <w:lang w:val="en-US"/>
        </w:rPr>
        <w:t xml:space="preserve">Recognizing </w:t>
      </w:r>
      <w:r w:rsidR="0068015B" w:rsidRPr="000C748E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4D3B51" w:rsidRPr="000C748E">
        <w:rPr>
          <w:rFonts w:asciiTheme="majorBidi" w:hAnsiTheme="majorBidi" w:cstheme="majorBidi"/>
          <w:sz w:val="28"/>
          <w:szCs w:val="28"/>
          <w:lang w:val="en-US"/>
        </w:rPr>
        <w:t xml:space="preserve">challenges posed by the </w:t>
      </w:r>
      <w:r w:rsidR="002D4490" w:rsidRPr="000C748E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1079EE" w:rsidRPr="000C748E">
        <w:rPr>
          <w:rFonts w:asciiTheme="majorBidi" w:hAnsiTheme="majorBidi" w:cstheme="majorBidi"/>
          <w:sz w:val="28"/>
          <w:szCs w:val="28"/>
          <w:lang w:val="en-US"/>
        </w:rPr>
        <w:t>OVID</w:t>
      </w:r>
      <w:r w:rsidR="001E04FF">
        <w:rPr>
          <w:rFonts w:asciiTheme="majorBidi" w:hAnsiTheme="majorBidi" w:cstheme="majorBidi"/>
          <w:sz w:val="28"/>
          <w:szCs w:val="28"/>
          <w:lang w:val="en-US"/>
        </w:rPr>
        <w:t>-19</w:t>
      </w:r>
      <w:r w:rsidR="000C5889" w:rsidRPr="000C748E">
        <w:rPr>
          <w:rFonts w:asciiTheme="majorBidi" w:hAnsiTheme="majorBidi" w:cstheme="majorBidi"/>
          <w:sz w:val="28"/>
          <w:szCs w:val="28"/>
          <w:lang w:val="en-US"/>
        </w:rPr>
        <w:t xml:space="preserve"> pandemic</w:t>
      </w:r>
      <w:r w:rsidR="0013417E" w:rsidRPr="000C748E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0C5889" w:rsidRPr="000C748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60A31" w:rsidRPr="000C748E">
        <w:rPr>
          <w:rFonts w:asciiTheme="majorBidi" w:hAnsiTheme="majorBidi" w:cstheme="majorBidi"/>
          <w:sz w:val="28"/>
          <w:szCs w:val="28"/>
          <w:lang w:val="en-US"/>
        </w:rPr>
        <w:t>w</w:t>
      </w:r>
      <w:r w:rsidR="005B0B86" w:rsidRPr="000C748E">
        <w:rPr>
          <w:rFonts w:asciiTheme="majorBidi" w:hAnsiTheme="majorBidi" w:cstheme="majorBidi"/>
          <w:sz w:val="28"/>
          <w:szCs w:val="28"/>
        </w:rPr>
        <w:t xml:space="preserve">e </w:t>
      </w:r>
      <w:r w:rsidR="005B0B86" w:rsidRPr="000C748E">
        <w:rPr>
          <w:rFonts w:asciiTheme="majorBidi" w:hAnsiTheme="majorBidi" w:cstheme="majorBidi"/>
          <w:sz w:val="28"/>
          <w:szCs w:val="28"/>
          <w:lang w:val="en-US"/>
        </w:rPr>
        <w:t>appreciate</w:t>
      </w:r>
      <w:r w:rsidR="005B0B86" w:rsidRPr="000C748E">
        <w:rPr>
          <w:rFonts w:asciiTheme="majorBidi" w:hAnsiTheme="majorBidi" w:cstheme="majorBidi"/>
          <w:sz w:val="28"/>
          <w:szCs w:val="28"/>
        </w:rPr>
        <w:t xml:space="preserve"> </w:t>
      </w:r>
      <w:r w:rsidR="006A5832" w:rsidRPr="000C748E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A403D0" w:rsidRPr="000C748E">
        <w:rPr>
          <w:rFonts w:asciiTheme="majorBidi" w:hAnsiTheme="majorBidi" w:cstheme="majorBidi"/>
          <w:sz w:val="28"/>
          <w:szCs w:val="28"/>
          <w:lang w:val="en-US"/>
        </w:rPr>
        <w:t xml:space="preserve">Dominican Republic </w:t>
      </w:r>
      <w:r w:rsidR="005B0B86" w:rsidRPr="000C748E">
        <w:rPr>
          <w:rFonts w:asciiTheme="majorBidi" w:hAnsiTheme="majorBidi" w:cstheme="majorBidi"/>
          <w:sz w:val="28"/>
          <w:szCs w:val="28"/>
          <w:lang w:val="en-US"/>
        </w:rPr>
        <w:t>for its continued engagement with the UN human rights machinery</w:t>
      </w:r>
      <w:r w:rsidR="00951D7F" w:rsidRPr="000C748E">
        <w:rPr>
          <w:rFonts w:asciiTheme="majorBidi" w:hAnsiTheme="majorBidi" w:cstheme="majorBidi"/>
          <w:sz w:val="28"/>
          <w:szCs w:val="28"/>
          <w:lang w:val="en-US"/>
        </w:rPr>
        <w:t xml:space="preserve"> and the </w:t>
      </w:r>
      <w:r w:rsidR="003D7E69" w:rsidRPr="000C748E">
        <w:rPr>
          <w:rFonts w:asciiTheme="majorBidi" w:hAnsiTheme="majorBidi" w:cstheme="majorBidi"/>
          <w:sz w:val="28"/>
          <w:szCs w:val="28"/>
          <w:lang w:val="en-US"/>
        </w:rPr>
        <w:t>several</w:t>
      </w:r>
      <w:r w:rsidR="005B0B86" w:rsidRPr="000C748E">
        <w:rPr>
          <w:rFonts w:asciiTheme="majorBidi" w:hAnsiTheme="majorBidi" w:cstheme="majorBidi"/>
          <w:sz w:val="28"/>
          <w:szCs w:val="28"/>
          <w:lang w:val="en-US"/>
        </w:rPr>
        <w:t xml:space="preserve"> measures taken by the Government to promote and protect the rights of its citizens</w:t>
      </w:r>
      <w:r w:rsidR="00A67812" w:rsidRPr="000C748E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34288BBB" w14:textId="77777777" w:rsidR="00A67812" w:rsidRPr="000C748E" w:rsidRDefault="00A67812" w:rsidP="00A67812">
      <w:pPr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28542FA" w14:textId="77777777" w:rsidR="005B0B86" w:rsidRPr="000C748E" w:rsidRDefault="007B1D91" w:rsidP="007F7D0E">
      <w:pPr>
        <w:ind w:firstLine="341"/>
        <w:jc w:val="both"/>
        <w:rPr>
          <w:rFonts w:asciiTheme="majorBidi" w:hAnsiTheme="majorBidi" w:cstheme="majorBidi"/>
          <w:sz w:val="28"/>
          <w:szCs w:val="28"/>
        </w:rPr>
      </w:pPr>
      <w:r w:rsidRPr="000C748E">
        <w:rPr>
          <w:rFonts w:asciiTheme="majorBidi" w:hAnsiTheme="majorBidi" w:cstheme="majorBidi"/>
          <w:sz w:val="28"/>
          <w:szCs w:val="28"/>
          <w:lang w:val="en-US"/>
        </w:rPr>
        <w:t>In the spirit of constructive engagement, w</w:t>
      </w:r>
      <w:r w:rsidR="005B0B86" w:rsidRPr="000C748E">
        <w:rPr>
          <w:rFonts w:asciiTheme="majorBidi" w:hAnsiTheme="majorBidi" w:cstheme="majorBidi"/>
          <w:sz w:val="28"/>
          <w:szCs w:val="28"/>
        </w:rPr>
        <w:t xml:space="preserve">e have the following recommendations: </w:t>
      </w:r>
    </w:p>
    <w:p w14:paraId="1D673395" w14:textId="77777777" w:rsidR="00741E33" w:rsidRPr="000C748E" w:rsidRDefault="00741E33" w:rsidP="007F7D0E">
      <w:pPr>
        <w:rPr>
          <w:rFonts w:asciiTheme="majorBidi" w:hAnsiTheme="majorBidi" w:cstheme="majorBidi"/>
          <w:sz w:val="28"/>
          <w:szCs w:val="28"/>
        </w:rPr>
      </w:pPr>
    </w:p>
    <w:p w14:paraId="1B32AEE7" w14:textId="57C47D64" w:rsidR="003019D6" w:rsidRPr="000C748E" w:rsidRDefault="006A5832" w:rsidP="003019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C748E">
        <w:rPr>
          <w:rFonts w:asciiTheme="majorBidi" w:hAnsiTheme="majorBidi" w:cstheme="majorBidi"/>
          <w:sz w:val="28"/>
          <w:szCs w:val="28"/>
        </w:rPr>
        <w:t>Continue</w:t>
      </w:r>
      <w:r w:rsidR="001E04FF">
        <w:rPr>
          <w:rFonts w:asciiTheme="majorBidi" w:hAnsiTheme="majorBidi" w:cstheme="majorBidi"/>
          <w:sz w:val="28"/>
          <w:szCs w:val="28"/>
        </w:rPr>
        <w:t xml:space="preserve"> </w:t>
      </w:r>
      <w:r w:rsidRPr="000C748E">
        <w:rPr>
          <w:rFonts w:asciiTheme="majorBidi" w:hAnsiTheme="majorBidi" w:cstheme="majorBidi"/>
          <w:sz w:val="28"/>
          <w:szCs w:val="28"/>
        </w:rPr>
        <w:t>measures to eradicate violence against women</w:t>
      </w:r>
      <w:r w:rsidR="008B0226">
        <w:rPr>
          <w:rFonts w:asciiTheme="majorBidi" w:hAnsiTheme="majorBidi" w:cstheme="majorBidi"/>
          <w:sz w:val="28"/>
          <w:szCs w:val="28"/>
        </w:rPr>
        <w:t xml:space="preserve"> and</w:t>
      </w:r>
      <w:r w:rsidRPr="000C748E">
        <w:rPr>
          <w:rFonts w:asciiTheme="majorBidi" w:hAnsiTheme="majorBidi" w:cstheme="majorBidi"/>
          <w:sz w:val="28"/>
          <w:szCs w:val="28"/>
        </w:rPr>
        <w:t xml:space="preserve"> children; and</w:t>
      </w:r>
    </w:p>
    <w:p w14:paraId="026C8A3F" w14:textId="77777777" w:rsidR="003019D6" w:rsidRPr="000C748E" w:rsidRDefault="003019D6" w:rsidP="003019D6">
      <w:pPr>
        <w:pStyle w:val="ListParagraph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003A74" w14:textId="5F5E9696" w:rsidR="005B0B86" w:rsidRPr="000C748E" w:rsidRDefault="006A5832" w:rsidP="003019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C748E">
        <w:rPr>
          <w:rFonts w:asciiTheme="majorBidi" w:hAnsiTheme="majorBidi" w:cstheme="majorBidi"/>
          <w:sz w:val="28"/>
          <w:szCs w:val="28"/>
        </w:rPr>
        <w:t>Expan</w:t>
      </w:r>
      <w:r w:rsidR="001E04FF">
        <w:rPr>
          <w:rFonts w:asciiTheme="majorBidi" w:hAnsiTheme="majorBidi" w:cstheme="majorBidi"/>
          <w:sz w:val="28"/>
          <w:szCs w:val="28"/>
        </w:rPr>
        <w:t>d</w:t>
      </w:r>
      <w:r w:rsidRPr="000C748E">
        <w:rPr>
          <w:rFonts w:asciiTheme="majorBidi" w:hAnsiTheme="majorBidi" w:cstheme="majorBidi"/>
          <w:sz w:val="28"/>
          <w:szCs w:val="28"/>
        </w:rPr>
        <w:t xml:space="preserve"> of projects to </w:t>
      </w:r>
      <w:r w:rsidR="002056AB" w:rsidRPr="000C748E">
        <w:rPr>
          <w:rFonts w:asciiTheme="majorBidi" w:hAnsiTheme="majorBidi" w:cstheme="majorBidi"/>
          <w:sz w:val="28"/>
          <w:szCs w:val="28"/>
        </w:rPr>
        <w:t>improve good governance and combat</w:t>
      </w:r>
      <w:r w:rsidR="008B0226">
        <w:rPr>
          <w:rFonts w:asciiTheme="majorBidi" w:hAnsiTheme="majorBidi" w:cstheme="majorBidi"/>
          <w:sz w:val="28"/>
          <w:szCs w:val="28"/>
        </w:rPr>
        <w:t xml:space="preserve"> </w:t>
      </w:r>
      <w:r w:rsidR="002056AB" w:rsidRPr="000C748E">
        <w:rPr>
          <w:rFonts w:asciiTheme="majorBidi" w:hAnsiTheme="majorBidi" w:cstheme="majorBidi"/>
          <w:sz w:val="28"/>
          <w:szCs w:val="28"/>
        </w:rPr>
        <w:t xml:space="preserve">corruption. </w:t>
      </w:r>
      <w:r w:rsidRPr="000C748E">
        <w:rPr>
          <w:rFonts w:asciiTheme="majorBidi" w:hAnsiTheme="majorBidi" w:cstheme="majorBidi"/>
          <w:sz w:val="28"/>
          <w:szCs w:val="28"/>
        </w:rPr>
        <w:t xml:space="preserve"> </w:t>
      </w:r>
    </w:p>
    <w:p w14:paraId="38CF2406" w14:textId="77777777" w:rsidR="0062368A" w:rsidRPr="000C748E" w:rsidRDefault="0062368A" w:rsidP="007F7D0E">
      <w:pPr>
        <w:rPr>
          <w:rFonts w:asciiTheme="majorBidi" w:hAnsiTheme="majorBidi" w:cstheme="majorBidi"/>
          <w:sz w:val="28"/>
          <w:szCs w:val="28"/>
        </w:rPr>
      </w:pPr>
    </w:p>
    <w:p w14:paraId="78886462" w14:textId="641A6D43" w:rsidR="005B0B86" w:rsidRPr="000C748E" w:rsidRDefault="005B0B86" w:rsidP="001E04FF">
      <w:pPr>
        <w:rPr>
          <w:rFonts w:asciiTheme="majorBidi" w:hAnsiTheme="majorBidi" w:cstheme="majorBidi"/>
          <w:sz w:val="28"/>
          <w:szCs w:val="28"/>
        </w:rPr>
      </w:pPr>
      <w:r w:rsidRPr="000C748E">
        <w:rPr>
          <w:rFonts w:asciiTheme="majorBidi" w:hAnsiTheme="majorBidi" w:cstheme="majorBidi"/>
          <w:sz w:val="28"/>
          <w:szCs w:val="28"/>
        </w:rPr>
        <w:t xml:space="preserve">We wish </w:t>
      </w:r>
      <w:r w:rsidR="009B3911" w:rsidRPr="000C748E">
        <w:rPr>
          <w:rFonts w:asciiTheme="majorBidi" w:hAnsiTheme="majorBidi" w:cstheme="majorBidi"/>
          <w:sz w:val="28"/>
          <w:szCs w:val="28"/>
          <w:lang w:val="en-US"/>
        </w:rPr>
        <w:t>the</w:t>
      </w:r>
      <w:r w:rsidRPr="000C748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B3911" w:rsidRPr="000C748E">
        <w:rPr>
          <w:rFonts w:asciiTheme="majorBidi" w:hAnsiTheme="majorBidi" w:cstheme="majorBidi"/>
          <w:sz w:val="28"/>
          <w:szCs w:val="28"/>
          <w:lang w:val="en-US"/>
        </w:rPr>
        <w:t>Dominican Republic</w:t>
      </w:r>
      <w:r w:rsidRPr="000C748E">
        <w:rPr>
          <w:rFonts w:asciiTheme="majorBidi" w:hAnsiTheme="majorBidi" w:cstheme="majorBidi"/>
          <w:sz w:val="28"/>
          <w:szCs w:val="28"/>
        </w:rPr>
        <w:t xml:space="preserve"> </w:t>
      </w:r>
      <w:r w:rsidR="001E04FF">
        <w:rPr>
          <w:rFonts w:asciiTheme="majorBidi" w:hAnsiTheme="majorBidi" w:cstheme="majorBidi"/>
          <w:sz w:val="28"/>
          <w:szCs w:val="28"/>
        </w:rPr>
        <w:t xml:space="preserve">a </w:t>
      </w:r>
      <w:r w:rsidRPr="000C748E">
        <w:rPr>
          <w:rFonts w:asciiTheme="majorBidi" w:hAnsiTheme="majorBidi" w:cstheme="majorBidi"/>
          <w:sz w:val="28"/>
          <w:szCs w:val="28"/>
        </w:rPr>
        <w:t>successful review. I thank you</w:t>
      </w:r>
      <w:r w:rsidR="001E04FF">
        <w:rPr>
          <w:rFonts w:asciiTheme="majorBidi" w:hAnsiTheme="majorBidi" w:cstheme="majorBidi"/>
          <w:sz w:val="28"/>
          <w:szCs w:val="28"/>
        </w:rPr>
        <w:t>.</w:t>
      </w:r>
    </w:p>
    <w:p w14:paraId="2380053B" w14:textId="77777777" w:rsidR="005B0B86" w:rsidRPr="000C748E" w:rsidRDefault="005B0B86" w:rsidP="007F7D0E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</w:p>
    <w:p w14:paraId="0155650E" w14:textId="77777777" w:rsidR="005B0B86" w:rsidRPr="000C748E" w:rsidRDefault="005B0B86" w:rsidP="007F7D0E">
      <w:pPr>
        <w:rPr>
          <w:rFonts w:asciiTheme="majorBidi" w:hAnsiTheme="majorBidi" w:cstheme="majorBidi"/>
          <w:sz w:val="28"/>
          <w:szCs w:val="28"/>
        </w:rPr>
      </w:pPr>
    </w:p>
    <w:p w14:paraId="44127B8A" w14:textId="77777777" w:rsidR="005B0B86" w:rsidRPr="000C748E" w:rsidRDefault="005B0B86" w:rsidP="007F7D0E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5B0B86" w:rsidRPr="000C74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A25D" w14:textId="77777777" w:rsidR="00162810" w:rsidRDefault="00162810" w:rsidP="00381AD0">
      <w:r>
        <w:separator/>
      </w:r>
    </w:p>
  </w:endnote>
  <w:endnote w:type="continuationSeparator" w:id="0">
    <w:p w14:paraId="47C5315B" w14:textId="77777777" w:rsidR="00162810" w:rsidRDefault="00162810" w:rsidP="0038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2B4A" w14:textId="77777777" w:rsidR="00162810" w:rsidRDefault="00162810" w:rsidP="00381AD0">
      <w:r>
        <w:separator/>
      </w:r>
    </w:p>
  </w:footnote>
  <w:footnote w:type="continuationSeparator" w:id="0">
    <w:p w14:paraId="3DD01C66" w14:textId="77777777" w:rsidR="00162810" w:rsidRDefault="00162810" w:rsidP="0038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B515" w14:textId="77777777" w:rsidR="00381AD0" w:rsidRPr="00187FF4" w:rsidRDefault="00381AD0" w:rsidP="00381AD0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1B97B26E" wp14:editId="25A4E0A2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0C69D" w14:textId="77777777" w:rsidR="00381AD0" w:rsidRPr="00C73BC1" w:rsidRDefault="00381AD0" w:rsidP="00381AD0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A62F2" wp14:editId="5DC2AB50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30E42" w14:textId="77777777" w:rsidR="00381AD0" w:rsidRPr="00A55F7A" w:rsidRDefault="00381AD0" w:rsidP="00381AD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3A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381AD0" w:rsidRPr="00A55F7A" w:rsidRDefault="00381AD0" w:rsidP="00381AD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B042A9" w14:textId="77777777" w:rsidR="00381AD0" w:rsidRDefault="00381AD0" w:rsidP="00381AD0">
    <w:pPr>
      <w:pStyle w:val="Header"/>
    </w:pPr>
  </w:p>
  <w:p w14:paraId="4CFA2E20" w14:textId="77777777" w:rsidR="00381AD0" w:rsidRDefault="0038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478A"/>
    <w:multiLevelType w:val="hybridMultilevel"/>
    <w:tmpl w:val="F0A2FED8"/>
    <w:lvl w:ilvl="0" w:tplc="32483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8598">
    <w:abstractNumId w:val="1"/>
  </w:num>
  <w:num w:numId="2" w16cid:durableId="1297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6"/>
    <w:rsid w:val="000802E2"/>
    <w:rsid w:val="000A2937"/>
    <w:rsid w:val="000B51C8"/>
    <w:rsid w:val="000C5889"/>
    <w:rsid w:val="000C6196"/>
    <w:rsid w:val="000C748E"/>
    <w:rsid w:val="001064B8"/>
    <w:rsid w:val="001079EE"/>
    <w:rsid w:val="0013417E"/>
    <w:rsid w:val="00144829"/>
    <w:rsid w:val="00162810"/>
    <w:rsid w:val="00193743"/>
    <w:rsid w:val="001A35DB"/>
    <w:rsid w:val="001E04FF"/>
    <w:rsid w:val="002056AB"/>
    <w:rsid w:val="0022301F"/>
    <w:rsid w:val="002525CE"/>
    <w:rsid w:val="00285252"/>
    <w:rsid w:val="002A1304"/>
    <w:rsid w:val="002D4490"/>
    <w:rsid w:val="003019D6"/>
    <w:rsid w:val="00343DE0"/>
    <w:rsid w:val="00373201"/>
    <w:rsid w:val="00373601"/>
    <w:rsid w:val="00381AD0"/>
    <w:rsid w:val="00386B35"/>
    <w:rsid w:val="003A20E8"/>
    <w:rsid w:val="003D7E69"/>
    <w:rsid w:val="004D3B51"/>
    <w:rsid w:val="004E1A30"/>
    <w:rsid w:val="00515002"/>
    <w:rsid w:val="00570DE7"/>
    <w:rsid w:val="005866E4"/>
    <w:rsid w:val="00593E46"/>
    <w:rsid w:val="005B0B86"/>
    <w:rsid w:val="00621926"/>
    <w:rsid w:val="0062368A"/>
    <w:rsid w:val="00660A31"/>
    <w:rsid w:val="0068015B"/>
    <w:rsid w:val="006956F9"/>
    <w:rsid w:val="006A5832"/>
    <w:rsid w:val="006F0E1E"/>
    <w:rsid w:val="00741E33"/>
    <w:rsid w:val="007A4CD7"/>
    <w:rsid w:val="007B1D91"/>
    <w:rsid w:val="007C4086"/>
    <w:rsid w:val="007F7D0E"/>
    <w:rsid w:val="00813F1E"/>
    <w:rsid w:val="00846CE8"/>
    <w:rsid w:val="008B0226"/>
    <w:rsid w:val="008C464B"/>
    <w:rsid w:val="008F4C60"/>
    <w:rsid w:val="008F66A4"/>
    <w:rsid w:val="009303BC"/>
    <w:rsid w:val="00951D7F"/>
    <w:rsid w:val="009B3911"/>
    <w:rsid w:val="00A403D0"/>
    <w:rsid w:val="00A67812"/>
    <w:rsid w:val="00A7665C"/>
    <w:rsid w:val="00A9134A"/>
    <w:rsid w:val="00AA177D"/>
    <w:rsid w:val="00BA5F9F"/>
    <w:rsid w:val="00C75360"/>
    <w:rsid w:val="00CC6E22"/>
    <w:rsid w:val="00D240B6"/>
    <w:rsid w:val="00DE21EA"/>
    <w:rsid w:val="00E10866"/>
    <w:rsid w:val="00E812D6"/>
    <w:rsid w:val="00EB30A2"/>
    <w:rsid w:val="00ED3EC3"/>
    <w:rsid w:val="00F1052A"/>
    <w:rsid w:val="00F10CDA"/>
    <w:rsid w:val="00F31E8C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06C37"/>
  <w15:chartTrackingRefBased/>
  <w15:docId w15:val="{5C3DAA6C-386A-0C45-A575-9E9EB7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D0"/>
  </w:style>
  <w:style w:type="paragraph" w:styleId="Footer">
    <w:name w:val="footer"/>
    <w:basedOn w:val="Normal"/>
    <w:link w:val="Foot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C59182-2C04-4F84-BA0C-444D4630AADD}"/>
</file>

<file path=customXml/itemProps2.xml><?xml version="1.0" encoding="utf-8"?>
<ds:datastoreItem xmlns:ds="http://schemas.openxmlformats.org/officeDocument/2006/customXml" ds:itemID="{5BA8B863-2B62-40D2-8C43-A5B9B9AA1EC7}"/>
</file>

<file path=customXml/itemProps3.xml><?xml version="1.0" encoding="utf-8"?>
<ds:datastoreItem xmlns:ds="http://schemas.openxmlformats.org/officeDocument/2006/customXml" ds:itemID="{6E89A426-CA79-488E-A225-5E96A5EEA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5</cp:revision>
  <dcterms:created xsi:type="dcterms:W3CDTF">2024-05-03T15:18:00Z</dcterms:created>
  <dcterms:modified xsi:type="dcterms:W3CDTF">2024-05-07T12:58:00Z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