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2C17A" w14:textId="77777777" w:rsidR="009F2646" w:rsidRPr="00AA18F4" w:rsidRDefault="00065ED1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sz w:val="24"/>
          <w:szCs w:val="24"/>
        </w:rPr>
      </w:pPr>
      <w:r w:rsidRPr="00AA18F4">
        <w:rPr>
          <w:rStyle w:val="Ninguno"/>
          <w:rFonts w:ascii="Montserrat" w:hAnsi="Montserrat"/>
          <w:noProof/>
          <w:sz w:val="24"/>
          <w:szCs w:val="24"/>
          <w:lang w:val="en-US" w:eastAsia="en-US"/>
        </w:rPr>
        <w:drawing>
          <wp:inline distT="0" distB="0" distL="0" distR="0" wp14:anchorId="3721C4B1" wp14:editId="25837B6A">
            <wp:extent cx="2208530" cy="647065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8"/>
                    <a:srcRect l="3481" t="16209" r="4754" b="21175"/>
                    <a:stretch>
                      <a:fillRect/>
                    </a:stretch>
                  </pic:blipFill>
                  <pic:spPr>
                    <a:xfrm>
                      <a:off x="0" y="0"/>
                      <a:ext cx="2208530" cy="6470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8C55AD0" w14:textId="77777777" w:rsidR="009F2646" w:rsidRPr="00AA18F4" w:rsidRDefault="009F2646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sz w:val="24"/>
          <w:szCs w:val="24"/>
        </w:rPr>
      </w:pPr>
    </w:p>
    <w:p w14:paraId="163989D9" w14:textId="73A43E86" w:rsidR="009F2646" w:rsidRPr="000B1A90" w:rsidRDefault="00065ED1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b/>
          <w:bCs/>
          <w:color w:val="auto"/>
          <w:sz w:val="24"/>
          <w:szCs w:val="24"/>
        </w:rPr>
      </w:pPr>
      <w:r w:rsidRPr="000B1A90">
        <w:rPr>
          <w:rStyle w:val="Ninguno"/>
          <w:rFonts w:ascii="Montserrat" w:hAnsi="Montserrat"/>
          <w:b/>
          <w:bCs/>
          <w:color w:val="auto"/>
          <w:sz w:val="24"/>
          <w:szCs w:val="24"/>
          <w:lang w:val="es-ES_tradnl"/>
        </w:rPr>
        <w:t xml:space="preserve">Intervención de la </w:t>
      </w:r>
      <w:proofErr w:type="spellStart"/>
      <w:r w:rsidRPr="000B1A90">
        <w:rPr>
          <w:rStyle w:val="Ninguno"/>
          <w:rFonts w:ascii="Montserrat" w:hAnsi="Montserrat"/>
          <w:b/>
          <w:bCs/>
          <w:color w:val="auto"/>
          <w:sz w:val="24"/>
          <w:szCs w:val="24"/>
          <w:lang w:val="es-ES_tradnl"/>
        </w:rPr>
        <w:t>Delegació</w:t>
      </w:r>
      <w:proofErr w:type="spellEnd"/>
      <w:r w:rsidRPr="000B1A90">
        <w:rPr>
          <w:rStyle w:val="Ninguno"/>
          <w:rFonts w:ascii="Montserrat" w:hAnsi="Montserrat"/>
          <w:b/>
          <w:bCs/>
          <w:color w:val="auto"/>
          <w:sz w:val="24"/>
          <w:szCs w:val="24"/>
        </w:rPr>
        <w:t>n de M</w:t>
      </w:r>
      <w:proofErr w:type="spellStart"/>
      <w:r w:rsidRPr="000B1A90">
        <w:rPr>
          <w:rStyle w:val="Ninguno"/>
          <w:rFonts w:ascii="Montserrat" w:hAnsi="Montserrat"/>
          <w:b/>
          <w:bCs/>
          <w:color w:val="auto"/>
          <w:sz w:val="24"/>
          <w:szCs w:val="24"/>
          <w:lang w:val="es-ES_tradnl"/>
        </w:rPr>
        <w:t>éxico</w:t>
      </w:r>
      <w:proofErr w:type="spellEnd"/>
      <w:r w:rsidRPr="000B1A90">
        <w:rPr>
          <w:rStyle w:val="Ninguno"/>
          <w:rFonts w:ascii="Montserrat" w:hAnsi="Montserrat"/>
          <w:b/>
          <w:bCs/>
          <w:color w:val="auto"/>
          <w:sz w:val="24"/>
          <w:szCs w:val="24"/>
          <w:lang w:val="es-ES_tradnl"/>
        </w:rPr>
        <w:t xml:space="preserve"> en el </w:t>
      </w:r>
      <w:proofErr w:type="spellStart"/>
      <w:r w:rsidRPr="000B1A90">
        <w:rPr>
          <w:rStyle w:val="Ninguno"/>
          <w:rFonts w:ascii="Montserrat" w:hAnsi="Montserrat"/>
          <w:b/>
          <w:bCs/>
          <w:color w:val="auto"/>
          <w:sz w:val="24"/>
          <w:szCs w:val="24"/>
          <w:lang w:val="es-ES_tradnl"/>
        </w:rPr>
        <w:t>diá</w:t>
      </w:r>
      <w:proofErr w:type="spellEnd"/>
      <w:r w:rsidRPr="000B1A90">
        <w:rPr>
          <w:rStyle w:val="Ninguno"/>
          <w:rFonts w:ascii="Montserrat" w:hAnsi="Montserrat"/>
          <w:b/>
          <w:bCs/>
          <w:color w:val="auto"/>
          <w:sz w:val="24"/>
          <w:szCs w:val="24"/>
        </w:rPr>
        <w:t xml:space="preserve">logo con </w:t>
      </w:r>
      <w:r w:rsidR="000F10A0">
        <w:rPr>
          <w:rStyle w:val="Ninguno"/>
          <w:rFonts w:ascii="Montserrat" w:hAnsi="Montserrat"/>
          <w:b/>
          <w:bCs/>
          <w:color w:val="auto"/>
          <w:sz w:val="24"/>
          <w:szCs w:val="24"/>
          <w:lang w:val="es-ES_tradnl"/>
        </w:rPr>
        <w:t>República Dominicana</w:t>
      </w:r>
    </w:p>
    <w:p w14:paraId="386A0AB9" w14:textId="2834FC7D" w:rsidR="009F2646" w:rsidRPr="000B1A90" w:rsidRDefault="00065ED1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b/>
          <w:bCs/>
          <w:color w:val="auto"/>
          <w:sz w:val="24"/>
          <w:szCs w:val="24"/>
        </w:rPr>
      </w:pPr>
      <w:r w:rsidRPr="000B1A90">
        <w:rPr>
          <w:rStyle w:val="Ninguno"/>
          <w:rFonts w:ascii="Montserrat" w:hAnsi="Montserrat"/>
          <w:b/>
          <w:bCs/>
          <w:color w:val="auto"/>
          <w:sz w:val="24"/>
          <w:szCs w:val="24"/>
        </w:rPr>
        <w:t>4</w:t>
      </w:r>
      <w:r w:rsidR="009427DD">
        <w:rPr>
          <w:rStyle w:val="Ninguno"/>
          <w:rFonts w:ascii="Montserrat" w:hAnsi="Montserrat"/>
          <w:b/>
          <w:bCs/>
          <w:color w:val="auto"/>
          <w:sz w:val="24"/>
          <w:szCs w:val="24"/>
          <w:lang w:val="es-ES_tradnl"/>
        </w:rPr>
        <w:t>6</w:t>
      </w:r>
      <w:r w:rsidRPr="000B1A90">
        <w:rPr>
          <w:rStyle w:val="Ninguno"/>
          <w:rFonts w:ascii="Montserrat" w:hAnsi="Montserrat"/>
          <w:b/>
          <w:bCs/>
          <w:color w:val="auto"/>
          <w:sz w:val="24"/>
          <w:szCs w:val="24"/>
          <w:lang w:val="es-ES_tradnl"/>
        </w:rPr>
        <w:t>º Periodo de Sesiones</w:t>
      </w:r>
      <w:r w:rsidR="00005CF2" w:rsidRPr="000B1A90">
        <w:rPr>
          <w:rStyle w:val="Ninguno"/>
          <w:rFonts w:ascii="Montserrat" w:hAnsi="Montserrat"/>
          <w:b/>
          <w:bCs/>
          <w:color w:val="auto"/>
          <w:sz w:val="24"/>
          <w:szCs w:val="24"/>
          <w:lang w:val="es-ES_tradnl"/>
        </w:rPr>
        <w:t xml:space="preserve"> del</w:t>
      </w:r>
      <w:r w:rsidRPr="000B1A90">
        <w:rPr>
          <w:rStyle w:val="Ninguno"/>
          <w:rFonts w:ascii="Montserrat" w:hAnsi="Montserrat"/>
          <w:b/>
          <w:bCs/>
          <w:color w:val="auto"/>
          <w:sz w:val="24"/>
          <w:szCs w:val="24"/>
          <w:lang w:val="es-ES_tradnl"/>
        </w:rPr>
        <w:t xml:space="preserve"> Mecanismo de Examen </w:t>
      </w:r>
      <w:proofErr w:type="spellStart"/>
      <w:r w:rsidRPr="000B1A90">
        <w:rPr>
          <w:rStyle w:val="Ninguno"/>
          <w:rFonts w:ascii="Montserrat" w:hAnsi="Montserrat"/>
          <w:b/>
          <w:bCs/>
          <w:color w:val="auto"/>
          <w:sz w:val="24"/>
          <w:szCs w:val="24"/>
          <w:lang w:val="es-ES_tradnl"/>
        </w:rPr>
        <w:t>Perió</w:t>
      </w:r>
      <w:r w:rsidRPr="000B1A90">
        <w:rPr>
          <w:rStyle w:val="Ninguno"/>
          <w:rFonts w:ascii="Montserrat" w:hAnsi="Montserrat"/>
          <w:b/>
          <w:bCs/>
          <w:color w:val="auto"/>
          <w:sz w:val="24"/>
          <w:szCs w:val="24"/>
        </w:rPr>
        <w:t>dico</w:t>
      </w:r>
      <w:proofErr w:type="spellEnd"/>
      <w:r w:rsidRPr="000B1A90">
        <w:rPr>
          <w:rStyle w:val="Ninguno"/>
          <w:rFonts w:ascii="Montserrat" w:hAnsi="Montserrat"/>
          <w:b/>
          <w:bCs/>
          <w:color w:val="auto"/>
          <w:sz w:val="24"/>
          <w:szCs w:val="24"/>
        </w:rPr>
        <w:t xml:space="preserve"> Universal</w:t>
      </w:r>
    </w:p>
    <w:p w14:paraId="572A1A38" w14:textId="77777777" w:rsidR="009F2646" w:rsidRPr="000B1A90" w:rsidRDefault="009F2646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b/>
          <w:bCs/>
          <w:color w:val="auto"/>
          <w:sz w:val="24"/>
          <w:szCs w:val="24"/>
        </w:rPr>
      </w:pPr>
    </w:p>
    <w:p w14:paraId="053CCD55" w14:textId="1DDB26A6" w:rsidR="009F2646" w:rsidRPr="000B1A90" w:rsidRDefault="00065ED1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color w:val="auto"/>
          <w:sz w:val="24"/>
          <w:szCs w:val="24"/>
        </w:rPr>
      </w:pPr>
      <w:r w:rsidRPr="000B1A90">
        <w:rPr>
          <w:rStyle w:val="Ninguno"/>
          <w:rFonts w:ascii="Montserrat" w:hAnsi="Montserrat"/>
          <w:color w:val="auto"/>
          <w:sz w:val="24"/>
          <w:szCs w:val="24"/>
        </w:rPr>
        <w:t xml:space="preserve">Ginebra, </w:t>
      </w:r>
      <w:r w:rsidR="000F10A0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martes</w:t>
      </w:r>
      <w:r w:rsidRPr="000B1A90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 xml:space="preserve"> </w:t>
      </w:r>
      <w:r w:rsidR="000F10A0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7</w:t>
      </w:r>
      <w:r w:rsidRPr="000B1A90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 xml:space="preserve"> de </w:t>
      </w:r>
      <w:r w:rsidR="009427DD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mayo</w:t>
      </w:r>
      <w:r w:rsidRPr="000B1A90">
        <w:rPr>
          <w:rStyle w:val="Ninguno"/>
          <w:rFonts w:ascii="Montserrat" w:hAnsi="Montserrat"/>
          <w:color w:val="auto"/>
          <w:sz w:val="24"/>
          <w:szCs w:val="24"/>
        </w:rPr>
        <w:t xml:space="preserve"> de 202</w:t>
      </w:r>
      <w:r w:rsidR="002610BE" w:rsidRPr="000B1A90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4</w:t>
      </w:r>
    </w:p>
    <w:p w14:paraId="089DFA71" w14:textId="77777777" w:rsidR="009F2646" w:rsidRPr="000B1A90" w:rsidRDefault="009F2646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color w:val="auto"/>
          <w:sz w:val="24"/>
          <w:szCs w:val="24"/>
        </w:rPr>
      </w:pPr>
    </w:p>
    <w:p w14:paraId="2F9D7C3F" w14:textId="38E5BEB5" w:rsidR="009F2646" w:rsidRDefault="00065ED1" w:rsidP="00AA18F4">
      <w:pPr>
        <w:pStyle w:val="Cuerpo"/>
        <w:adjustRightInd w:val="0"/>
        <w:snapToGrid w:val="0"/>
        <w:jc w:val="right"/>
        <w:rPr>
          <w:rStyle w:val="Ninguno"/>
          <w:rFonts w:ascii="Montserrat" w:hAnsi="Montserrat"/>
          <w:color w:val="auto"/>
          <w:sz w:val="24"/>
          <w:szCs w:val="24"/>
          <w:lang w:val="es-ES_tradnl"/>
        </w:rPr>
      </w:pPr>
      <w:r w:rsidRPr="000B1A90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Tiempo asignado:</w:t>
      </w:r>
      <w:r w:rsidR="00F22DE4" w:rsidRPr="000B1A90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 xml:space="preserve"> </w:t>
      </w:r>
      <w:r w:rsidR="00C928DC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1:20</w:t>
      </w:r>
      <w:r w:rsidR="00F22DE4" w:rsidRPr="000B1A90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 xml:space="preserve"> segundos</w:t>
      </w:r>
    </w:p>
    <w:p w14:paraId="60D20450" w14:textId="35E59B08" w:rsidR="00C928DC" w:rsidRPr="000B1A90" w:rsidRDefault="00C928DC" w:rsidP="00AA18F4">
      <w:pPr>
        <w:pStyle w:val="Cuerpo"/>
        <w:adjustRightInd w:val="0"/>
        <w:snapToGrid w:val="0"/>
        <w:jc w:val="right"/>
        <w:rPr>
          <w:rStyle w:val="Ninguno"/>
          <w:rFonts w:ascii="Montserrat" w:hAnsi="Montserrat"/>
          <w:color w:val="auto"/>
          <w:sz w:val="24"/>
          <w:szCs w:val="24"/>
          <w:lang w:val="es-ES_tradnl"/>
        </w:rPr>
      </w:pPr>
      <w:r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 xml:space="preserve">Palabras: 168 </w:t>
      </w:r>
      <w:bookmarkStart w:id="0" w:name="_GoBack"/>
      <w:bookmarkEnd w:id="0"/>
      <w:r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(</w:t>
      </w:r>
      <w:proofErr w:type="spellStart"/>
      <w:r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máx</w:t>
      </w:r>
      <w:proofErr w:type="spellEnd"/>
      <w:r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 xml:space="preserve"> 185)</w:t>
      </w:r>
    </w:p>
    <w:p w14:paraId="47B44365" w14:textId="77777777" w:rsidR="009F2646" w:rsidRPr="000B1A90" w:rsidRDefault="009F2646" w:rsidP="00AA18F4">
      <w:pPr>
        <w:pStyle w:val="Cuerpo"/>
        <w:adjustRightInd w:val="0"/>
        <w:snapToGrid w:val="0"/>
        <w:jc w:val="both"/>
        <w:rPr>
          <w:rStyle w:val="Ninguno"/>
          <w:rFonts w:ascii="Montserrat" w:hAnsi="Montserrat"/>
          <w:color w:val="auto"/>
          <w:sz w:val="24"/>
          <w:szCs w:val="24"/>
        </w:rPr>
      </w:pPr>
    </w:p>
    <w:p w14:paraId="698A509B" w14:textId="495D2875" w:rsidR="009F2646" w:rsidRPr="000B1A90" w:rsidRDefault="00612C40" w:rsidP="00AA18F4">
      <w:pPr>
        <w:pStyle w:val="Cuerpo"/>
        <w:adjustRightInd w:val="0"/>
        <w:snapToGrid w:val="0"/>
        <w:jc w:val="both"/>
        <w:rPr>
          <w:rStyle w:val="Ninguno"/>
          <w:rFonts w:ascii="Montserrat" w:hAnsi="Montserrat"/>
          <w:color w:val="auto"/>
          <w:sz w:val="24"/>
          <w:szCs w:val="24"/>
        </w:rPr>
      </w:pPr>
      <w:r w:rsidRPr="000B1A90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Gracias P</w:t>
      </w:r>
      <w:r w:rsidR="00065ED1" w:rsidRPr="000B1A90">
        <w:rPr>
          <w:rStyle w:val="Ninguno"/>
          <w:rFonts w:ascii="Montserrat" w:hAnsi="Montserrat"/>
          <w:color w:val="auto"/>
          <w:sz w:val="24"/>
          <w:szCs w:val="24"/>
        </w:rPr>
        <w:t>residente.</w:t>
      </w:r>
    </w:p>
    <w:p w14:paraId="7A433F1E" w14:textId="77777777" w:rsidR="009F2646" w:rsidRPr="000B1A90" w:rsidRDefault="009F2646" w:rsidP="00AA18F4">
      <w:pPr>
        <w:pStyle w:val="Cuerpo"/>
        <w:adjustRightInd w:val="0"/>
        <w:snapToGrid w:val="0"/>
        <w:jc w:val="both"/>
        <w:rPr>
          <w:rStyle w:val="Ninguno"/>
          <w:rFonts w:ascii="Montserrat" w:hAnsi="Montserrat"/>
          <w:color w:val="auto"/>
          <w:sz w:val="24"/>
          <w:szCs w:val="24"/>
        </w:rPr>
      </w:pPr>
    </w:p>
    <w:p w14:paraId="7060D8CD" w14:textId="131994EB" w:rsidR="009427DD" w:rsidRDefault="00612C40" w:rsidP="00257EA3">
      <w:pPr>
        <w:adjustRightInd w:val="0"/>
        <w:snapToGrid w:val="0"/>
        <w:jc w:val="both"/>
        <w:rPr>
          <w:rFonts w:ascii="Montserrat" w:hAnsi="Montserrat" w:cs="Arial"/>
          <w:u w:color="000000"/>
          <w:lang w:val="es-ES"/>
        </w:rPr>
      </w:pPr>
      <w:r w:rsidRPr="000B1A90">
        <w:rPr>
          <w:rFonts w:ascii="Montserrat" w:hAnsi="Montserrat" w:cs="Arial"/>
          <w:u w:color="000000"/>
          <w:lang w:val="es-ES"/>
        </w:rPr>
        <w:t xml:space="preserve">Agradecemos </w:t>
      </w:r>
      <w:r w:rsidR="00A37D47" w:rsidRPr="000B1A90">
        <w:rPr>
          <w:rFonts w:ascii="Montserrat" w:hAnsi="Montserrat" w:cs="Arial"/>
          <w:u w:color="000000"/>
          <w:lang w:val="es-ES"/>
        </w:rPr>
        <w:t xml:space="preserve">a </w:t>
      </w:r>
      <w:r w:rsidR="000F10A0">
        <w:rPr>
          <w:rFonts w:ascii="Montserrat" w:hAnsi="Montserrat" w:cs="Arial"/>
          <w:u w:color="000000"/>
          <w:lang w:val="es-ES"/>
        </w:rPr>
        <w:t>República Dominicana</w:t>
      </w:r>
      <w:r w:rsidR="00A37D47" w:rsidRPr="000B1A90">
        <w:rPr>
          <w:rFonts w:ascii="Montserrat" w:hAnsi="Montserrat" w:cs="Arial"/>
          <w:u w:color="000000"/>
          <w:lang w:val="es-ES"/>
        </w:rPr>
        <w:t xml:space="preserve"> por </w:t>
      </w:r>
      <w:r w:rsidR="003A57F2">
        <w:rPr>
          <w:rFonts w:ascii="Montserrat" w:hAnsi="Montserrat" w:cs="Arial"/>
          <w:u w:color="000000"/>
          <w:lang w:val="es-ES"/>
        </w:rPr>
        <w:t xml:space="preserve">la presentación de </w:t>
      </w:r>
      <w:r w:rsidR="00A37D47" w:rsidRPr="000B1A90">
        <w:rPr>
          <w:rFonts w:ascii="Montserrat" w:hAnsi="Montserrat" w:cs="Arial"/>
          <w:u w:color="000000"/>
          <w:lang w:val="es-ES"/>
        </w:rPr>
        <w:t>su informe.</w:t>
      </w:r>
      <w:r w:rsidR="004909CF" w:rsidRPr="000B1A90">
        <w:rPr>
          <w:rFonts w:ascii="Montserrat" w:hAnsi="Montserrat" w:cs="Arial"/>
          <w:u w:color="000000"/>
          <w:lang w:val="es-ES"/>
        </w:rPr>
        <w:t xml:space="preserve"> </w:t>
      </w:r>
      <w:r w:rsidR="00257EA3">
        <w:rPr>
          <w:rFonts w:ascii="Montserrat" w:hAnsi="Montserrat" w:cs="Arial"/>
          <w:u w:color="000000"/>
          <w:lang w:val="es-ES"/>
        </w:rPr>
        <w:t xml:space="preserve">Reconocemos los esfuerzos en el ámbito de la salud pública y las acciones emprendidas para combatir la violencia contra las mujeres.  </w:t>
      </w:r>
    </w:p>
    <w:p w14:paraId="3E190AB7" w14:textId="77777777" w:rsidR="00257EA3" w:rsidRPr="00257EA3" w:rsidRDefault="00257EA3" w:rsidP="00257EA3">
      <w:pPr>
        <w:adjustRightInd w:val="0"/>
        <w:snapToGrid w:val="0"/>
        <w:jc w:val="both"/>
        <w:rPr>
          <w:rStyle w:val="Ninguno"/>
          <w:rFonts w:ascii="Montserrat" w:hAnsi="Montserrat" w:cs="Arial"/>
          <w:u w:color="000000"/>
          <w:lang w:val="es-ES"/>
        </w:rPr>
      </w:pPr>
    </w:p>
    <w:p w14:paraId="6C044718" w14:textId="43029277" w:rsidR="009F2646" w:rsidRPr="000B1A90" w:rsidRDefault="009427DD" w:rsidP="00AA18F4">
      <w:pPr>
        <w:pStyle w:val="Cuerpo"/>
        <w:adjustRightInd w:val="0"/>
        <w:snapToGrid w:val="0"/>
        <w:jc w:val="both"/>
        <w:rPr>
          <w:rStyle w:val="Ninguno"/>
          <w:rFonts w:ascii="Montserrat" w:hAnsi="Montserrat"/>
          <w:color w:val="auto"/>
          <w:sz w:val="24"/>
          <w:szCs w:val="24"/>
        </w:rPr>
      </w:pPr>
      <w:r>
        <w:rPr>
          <w:rStyle w:val="Ninguno"/>
          <w:rFonts w:ascii="Montserrat" w:hAnsi="Montserrat"/>
          <w:color w:val="auto"/>
          <w:sz w:val="24"/>
          <w:szCs w:val="24"/>
        </w:rPr>
        <w:t xml:space="preserve">En un espíritu constructivo, </w:t>
      </w:r>
      <w:r w:rsidR="00FD04CA" w:rsidRPr="000B1A90">
        <w:rPr>
          <w:rStyle w:val="Ninguno"/>
          <w:rFonts w:ascii="Montserrat" w:hAnsi="Montserrat"/>
          <w:color w:val="auto"/>
          <w:sz w:val="24"/>
          <w:szCs w:val="24"/>
        </w:rPr>
        <w:t>México</w:t>
      </w:r>
      <w:r w:rsidR="00065ED1" w:rsidRPr="000B1A90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 xml:space="preserve"> respetuosamente recomienda:</w:t>
      </w:r>
    </w:p>
    <w:p w14:paraId="7B284473" w14:textId="77777777" w:rsidR="009F2646" w:rsidRPr="000B1A90" w:rsidRDefault="009F2646" w:rsidP="00AA18F4">
      <w:pPr>
        <w:pStyle w:val="ListParagraph"/>
        <w:adjustRightInd w:val="0"/>
        <w:snapToGrid w:val="0"/>
        <w:ind w:left="0"/>
        <w:jc w:val="both"/>
        <w:rPr>
          <w:rStyle w:val="Ninguno"/>
          <w:rFonts w:ascii="Montserrat" w:hAnsi="Montserrat"/>
          <w:color w:val="auto"/>
          <w:sz w:val="24"/>
          <w:szCs w:val="24"/>
        </w:rPr>
      </w:pPr>
    </w:p>
    <w:p w14:paraId="1EC36C34" w14:textId="7DD9D923" w:rsidR="00EE03C5" w:rsidRPr="00D73926" w:rsidRDefault="00B0334D" w:rsidP="00D73926">
      <w:pPr>
        <w:pStyle w:val="ListParagraph"/>
        <w:numPr>
          <w:ilvl w:val="0"/>
          <w:numId w:val="4"/>
        </w:numPr>
        <w:adjustRightInd w:val="0"/>
        <w:snapToGrid w:val="0"/>
        <w:jc w:val="both"/>
        <w:rPr>
          <w:rStyle w:val="Ninguno"/>
          <w:rFonts w:ascii="Montserrat" w:hAnsi="Montserrat"/>
          <w:color w:val="auto"/>
          <w:sz w:val="24"/>
          <w:szCs w:val="24"/>
        </w:rPr>
      </w:pPr>
      <w:r w:rsidRPr="000B1A90">
        <w:rPr>
          <w:rStyle w:val="Ninguno"/>
          <w:rFonts w:ascii="Montserrat" w:hAnsi="Montserrat"/>
          <w:color w:val="auto"/>
          <w:sz w:val="24"/>
          <w:szCs w:val="24"/>
        </w:rPr>
        <w:t>Ratificar</w:t>
      </w:r>
      <w:r w:rsidR="00E11ACA">
        <w:rPr>
          <w:rStyle w:val="Ninguno"/>
          <w:rFonts w:ascii="Montserrat" w:hAnsi="Montserrat"/>
          <w:color w:val="auto"/>
          <w:sz w:val="24"/>
          <w:szCs w:val="24"/>
        </w:rPr>
        <w:t xml:space="preserve"> </w:t>
      </w:r>
      <w:r w:rsidR="00D73926">
        <w:rPr>
          <w:rStyle w:val="Ninguno"/>
          <w:rFonts w:ascii="Montserrat" w:hAnsi="Montserrat"/>
          <w:color w:val="auto"/>
          <w:sz w:val="24"/>
          <w:szCs w:val="24"/>
        </w:rPr>
        <w:t xml:space="preserve">la Convención Internacional sobre la Protección de los Derechos de Todos los Trabajadores Migratorios y de Sus Familiares; la Convención sobre el Estatuto de los Apátridas; </w:t>
      </w:r>
      <w:r w:rsidR="00B767DC">
        <w:rPr>
          <w:rStyle w:val="Ninguno"/>
          <w:rFonts w:ascii="Montserrat" w:hAnsi="Montserrat"/>
          <w:color w:val="auto"/>
          <w:sz w:val="24"/>
          <w:szCs w:val="24"/>
        </w:rPr>
        <w:t xml:space="preserve">y </w:t>
      </w:r>
      <w:r w:rsidR="00D73926">
        <w:rPr>
          <w:rStyle w:val="Ninguno"/>
          <w:rFonts w:ascii="Montserrat" w:hAnsi="Montserrat"/>
          <w:color w:val="auto"/>
          <w:sz w:val="24"/>
          <w:szCs w:val="24"/>
        </w:rPr>
        <w:t xml:space="preserve">la </w:t>
      </w:r>
      <w:r w:rsidR="00E11ACA" w:rsidRPr="00D73926">
        <w:rPr>
          <w:rStyle w:val="Ninguno"/>
          <w:rFonts w:ascii="Montserrat" w:hAnsi="Montserrat"/>
          <w:color w:val="auto"/>
          <w:sz w:val="24"/>
          <w:szCs w:val="24"/>
          <w:lang w:val="es-MX"/>
        </w:rPr>
        <w:t>Convención Internacional para la Protección de Todas las Personas contra las Desapariciones Forzadas</w:t>
      </w:r>
      <w:r w:rsidR="00B767DC">
        <w:rPr>
          <w:rStyle w:val="Ninguno"/>
          <w:rFonts w:ascii="Montserrat" w:hAnsi="Montserrat"/>
          <w:color w:val="auto"/>
          <w:sz w:val="24"/>
          <w:szCs w:val="24"/>
          <w:lang w:val="es-MX"/>
        </w:rPr>
        <w:t>;</w:t>
      </w:r>
      <w:r w:rsidR="00B95BA3" w:rsidRPr="00D73926">
        <w:rPr>
          <w:rStyle w:val="Ninguno"/>
          <w:rFonts w:ascii="Montserrat" w:hAnsi="Montserrat"/>
          <w:color w:val="auto"/>
          <w:sz w:val="24"/>
          <w:szCs w:val="24"/>
          <w:lang w:val="es-MX"/>
        </w:rPr>
        <w:t xml:space="preserve"> </w:t>
      </w:r>
    </w:p>
    <w:p w14:paraId="27B2B534" w14:textId="77777777" w:rsidR="00AA18F4" w:rsidRPr="000B1A90" w:rsidRDefault="00AA18F4" w:rsidP="00B323C4">
      <w:pPr>
        <w:adjustRightInd w:val="0"/>
        <w:snapToGrid w:val="0"/>
        <w:jc w:val="both"/>
        <w:rPr>
          <w:rStyle w:val="Ninguno"/>
          <w:rFonts w:ascii="Montserrat" w:hAnsi="Montserrat"/>
          <w:lang w:val="es-ES"/>
        </w:rPr>
      </w:pPr>
    </w:p>
    <w:p w14:paraId="422B4CEF" w14:textId="74EC0387" w:rsidR="00941AE4" w:rsidRPr="00A4268A" w:rsidRDefault="00012B65" w:rsidP="00A4268A">
      <w:pPr>
        <w:pStyle w:val="ListParagraph"/>
        <w:numPr>
          <w:ilvl w:val="0"/>
          <w:numId w:val="4"/>
        </w:numPr>
        <w:adjustRightInd w:val="0"/>
        <w:snapToGrid w:val="0"/>
        <w:jc w:val="both"/>
        <w:rPr>
          <w:rStyle w:val="Ninguno"/>
          <w:rFonts w:ascii="Montserrat" w:hAnsi="Montserrat"/>
          <w:color w:val="auto"/>
          <w:sz w:val="24"/>
          <w:szCs w:val="24"/>
        </w:rPr>
      </w:pPr>
      <w:r>
        <w:rPr>
          <w:rStyle w:val="Ninguno"/>
          <w:rFonts w:ascii="Montserrat" w:hAnsi="Montserrat"/>
          <w:color w:val="auto"/>
          <w:sz w:val="24"/>
          <w:szCs w:val="24"/>
          <w:lang w:val="es-ES"/>
        </w:rPr>
        <w:t>Cursar una invitación permanente a los titulares de mandatos de los procedimientos especiales del Consejo de Derechos Humanos;</w:t>
      </w:r>
      <w:r w:rsidR="00055BE5">
        <w:rPr>
          <w:rStyle w:val="Ninguno"/>
          <w:rFonts w:ascii="Montserrat" w:hAnsi="Montserrat"/>
          <w:color w:val="auto"/>
          <w:sz w:val="24"/>
          <w:szCs w:val="24"/>
        </w:rPr>
        <w:t xml:space="preserve"> </w:t>
      </w:r>
    </w:p>
    <w:p w14:paraId="533F0409" w14:textId="77777777" w:rsidR="00941AE4" w:rsidRPr="000B1A90" w:rsidRDefault="00941AE4" w:rsidP="00941AE4">
      <w:pPr>
        <w:adjustRightInd w:val="0"/>
        <w:snapToGrid w:val="0"/>
        <w:jc w:val="both"/>
        <w:rPr>
          <w:rStyle w:val="Ninguno"/>
          <w:rFonts w:ascii="Montserrat" w:hAnsi="Montserrat"/>
          <w:lang w:val="es-MX"/>
        </w:rPr>
      </w:pPr>
    </w:p>
    <w:p w14:paraId="47BBCEA1" w14:textId="0D732010" w:rsidR="00612C40" w:rsidRDefault="007B0912" w:rsidP="000E6222">
      <w:pPr>
        <w:pStyle w:val="ListParagraph"/>
        <w:numPr>
          <w:ilvl w:val="0"/>
          <w:numId w:val="4"/>
        </w:numPr>
        <w:adjustRightInd w:val="0"/>
        <w:snapToGrid w:val="0"/>
        <w:jc w:val="both"/>
        <w:rPr>
          <w:rStyle w:val="Ninguno"/>
          <w:rFonts w:ascii="Montserrat" w:hAnsi="Montserrat"/>
          <w:color w:val="auto"/>
          <w:sz w:val="24"/>
          <w:szCs w:val="24"/>
        </w:rPr>
      </w:pPr>
      <w:r>
        <w:rPr>
          <w:rStyle w:val="Ninguno"/>
          <w:rFonts w:ascii="Montserrat" w:hAnsi="Montserrat"/>
          <w:color w:val="auto"/>
          <w:sz w:val="24"/>
          <w:szCs w:val="24"/>
        </w:rPr>
        <w:t xml:space="preserve">Adoptar medidas para que </w:t>
      </w:r>
      <w:r w:rsidR="000E6222">
        <w:rPr>
          <w:rStyle w:val="Ninguno"/>
          <w:rFonts w:ascii="Montserrat" w:hAnsi="Montserrat"/>
          <w:color w:val="auto"/>
          <w:sz w:val="24"/>
          <w:szCs w:val="24"/>
        </w:rPr>
        <w:t xml:space="preserve">todas las personas nacidas en República Dominicana sean inscritas sin dilación, </w:t>
      </w:r>
      <w:r w:rsidR="000E6222" w:rsidRPr="000E6222">
        <w:rPr>
          <w:rStyle w:val="Ninguno"/>
          <w:rFonts w:ascii="Montserrat" w:hAnsi="Montserrat"/>
          <w:color w:val="auto"/>
          <w:sz w:val="24"/>
          <w:szCs w:val="24"/>
        </w:rPr>
        <w:t>independientemente de la nacionalidad o la situación migratoria de la madre</w:t>
      </w:r>
      <w:r w:rsidR="000E6222">
        <w:rPr>
          <w:rStyle w:val="Ninguno"/>
          <w:rFonts w:ascii="Montserrat" w:hAnsi="Montserrat"/>
          <w:color w:val="auto"/>
          <w:sz w:val="24"/>
          <w:szCs w:val="24"/>
        </w:rPr>
        <w:t>;</w:t>
      </w:r>
      <w:r w:rsidR="009944E0">
        <w:rPr>
          <w:rStyle w:val="Ninguno"/>
          <w:rFonts w:ascii="Montserrat" w:hAnsi="Montserrat"/>
          <w:color w:val="auto"/>
          <w:sz w:val="24"/>
          <w:szCs w:val="24"/>
        </w:rPr>
        <w:t xml:space="preserve"> y</w:t>
      </w:r>
    </w:p>
    <w:p w14:paraId="648B8DDE" w14:textId="77777777" w:rsidR="000E6222" w:rsidRPr="000E6222" w:rsidRDefault="000E6222" w:rsidP="000E6222">
      <w:pPr>
        <w:pStyle w:val="ListParagraph"/>
        <w:rPr>
          <w:rStyle w:val="Ninguno"/>
          <w:rFonts w:ascii="Montserrat" w:hAnsi="Montserrat"/>
          <w:color w:val="auto"/>
          <w:sz w:val="24"/>
          <w:szCs w:val="24"/>
        </w:rPr>
      </w:pPr>
    </w:p>
    <w:p w14:paraId="79CDBAFE" w14:textId="079E8EE7" w:rsidR="000E6222" w:rsidRPr="00F2474D" w:rsidRDefault="009944E0" w:rsidP="00F2474D">
      <w:pPr>
        <w:pStyle w:val="ListParagraph"/>
        <w:numPr>
          <w:ilvl w:val="0"/>
          <w:numId w:val="4"/>
        </w:numPr>
        <w:adjustRightInd w:val="0"/>
        <w:snapToGrid w:val="0"/>
        <w:jc w:val="both"/>
        <w:rPr>
          <w:rStyle w:val="Ninguno"/>
          <w:rFonts w:ascii="Montserrat" w:hAnsi="Montserrat"/>
          <w:color w:val="auto"/>
          <w:sz w:val="24"/>
          <w:szCs w:val="24"/>
        </w:rPr>
      </w:pPr>
      <w:r>
        <w:rPr>
          <w:rStyle w:val="Ninguno"/>
          <w:rFonts w:ascii="Montserrat" w:hAnsi="Montserrat"/>
          <w:color w:val="auto"/>
          <w:sz w:val="24"/>
          <w:szCs w:val="24"/>
        </w:rPr>
        <w:t>Continuar y fortalecer las</w:t>
      </w:r>
      <w:r w:rsidR="00036FCB">
        <w:rPr>
          <w:rStyle w:val="Ninguno"/>
          <w:rFonts w:ascii="Montserrat" w:hAnsi="Montserrat"/>
          <w:color w:val="auto"/>
          <w:sz w:val="24"/>
          <w:szCs w:val="24"/>
        </w:rPr>
        <w:t xml:space="preserve"> medidas para prevenir y eliminar el trabajo infantil, incluyendo </w:t>
      </w:r>
      <w:r w:rsidR="00F2474D">
        <w:rPr>
          <w:rStyle w:val="Ninguno"/>
          <w:rFonts w:ascii="Montserrat" w:hAnsi="Montserrat"/>
          <w:color w:val="auto"/>
          <w:sz w:val="24"/>
          <w:szCs w:val="24"/>
        </w:rPr>
        <w:t>modificar</w:t>
      </w:r>
      <w:r w:rsidRPr="00F2474D">
        <w:rPr>
          <w:rStyle w:val="Ninguno"/>
          <w:rFonts w:ascii="Montserrat" w:hAnsi="Montserrat"/>
          <w:color w:val="auto"/>
          <w:sz w:val="24"/>
          <w:szCs w:val="24"/>
        </w:rPr>
        <w:t xml:space="preserve"> la legislación para prohibir el empleo de niños menores de 15 años.</w:t>
      </w:r>
    </w:p>
    <w:p w14:paraId="7AE51D77" w14:textId="77777777" w:rsidR="00055BE5" w:rsidRPr="00055BE5" w:rsidRDefault="00055BE5" w:rsidP="00055BE5">
      <w:pPr>
        <w:adjustRightInd w:val="0"/>
        <w:snapToGrid w:val="0"/>
        <w:jc w:val="both"/>
        <w:rPr>
          <w:rStyle w:val="Ninguno"/>
          <w:rFonts w:ascii="Montserrat" w:hAnsi="Montserrat"/>
          <w:lang w:val="es-ES_tradnl"/>
        </w:rPr>
      </w:pPr>
    </w:p>
    <w:p w14:paraId="1004E789" w14:textId="350978D1" w:rsidR="003A57F2" w:rsidRDefault="003A57F2" w:rsidP="003A57F2">
      <w:pPr>
        <w:pStyle w:val="Cuerpo"/>
        <w:adjustRightInd w:val="0"/>
        <w:snapToGrid w:val="0"/>
        <w:jc w:val="both"/>
        <w:rPr>
          <w:rStyle w:val="Ninguno"/>
          <w:rFonts w:ascii="Montserrat" w:hAnsi="Montserrat"/>
          <w:color w:val="auto"/>
          <w:sz w:val="24"/>
          <w:szCs w:val="24"/>
          <w:lang w:val="es-ES_tradnl"/>
        </w:rPr>
      </w:pPr>
      <w:r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 xml:space="preserve">Deseamos éxito a </w:t>
      </w:r>
      <w:r w:rsidR="000F10A0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República Dominicana</w:t>
      </w:r>
      <w:r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 xml:space="preserve"> en este ciclo de examen. </w:t>
      </w:r>
    </w:p>
    <w:p w14:paraId="6F6BFAC6" w14:textId="77777777" w:rsidR="003A57F2" w:rsidRDefault="003A57F2" w:rsidP="003A57F2">
      <w:pPr>
        <w:pStyle w:val="Cuerpo"/>
        <w:adjustRightInd w:val="0"/>
        <w:snapToGrid w:val="0"/>
        <w:jc w:val="both"/>
        <w:rPr>
          <w:rStyle w:val="Ninguno"/>
          <w:rFonts w:ascii="Montserrat" w:hAnsi="Montserrat"/>
          <w:color w:val="auto"/>
          <w:sz w:val="24"/>
          <w:szCs w:val="24"/>
          <w:lang w:val="es-ES_tradnl"/>
        </w:rPr>
      </w:pPr>
    </w:p>
    <w:p w14:paraId="60BF5E63" w14:textId="400DEF31" w:rsidR="00BA0EA8" w:rsidRPr="001A65A2" w:rsidRDefault="00612C40" w:rsidP="00E06BEB">
      <w:pPr>
        <w:pStyle w:val="Cuerpo"/>
        <w:adjustRightInd w:val="0"/>
        <w:snapToGrid w:val="0"/>
        <w:jc w:val="both"/>
        <w:rPr>
          <w:rFonts w:ascii="Montserrat" w:hAnsi="Montserrat"/>
          <w:color w:val="auto"/>
          <w:sz w:val="24"/>
          <w:szCs w:val="24"/>
          <w:lang w:val="es-ES_tradnl"/>
        </w:rPr>
      </w:pPr>
      <w:r w:rsidRPr="000B1A90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G</w:t>
      </w:r>
      <w:r w:rsidR="00065ED1" w:rsidRPr="000B1A90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racias.</w:t>
      </w:r>
    </w:p>
    <w:sectPr w:rsidR="00BA0EA8" w:rsidRPr="001A65A2">
      <w:pgSz w:w="12240" w:h="15840"/>
      <w:pgMar w:top="630" w:right="141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5FEC4" w14:textId="77777777" w:rsidR="00DC26F4" w:rsidRDefault="00DC26F4">
      <w:r>
        <w:separator/>
      </w:r>
    </w:p>
  </w:endnote>
  <w:endnote w:type="continuationSeparator" w:id="0">
    <w:p w14:paraId="129BF7E6" w14:textId="77777777" w:rsidR="00DC26F4" w:rsidRDefault="00DC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Times New Roman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E65041" w14:textId="77777777" w:rsidR="00DC26F4" w:rsidRDefault="00DC26F4">
      <w:r>
        <w:separator/>
      </w:r>
    </w:p>
  </w:footnote>
  <w:footnote w:type="continuationSeparator" w:id="0">
    <w:p w14:paraId="46F8C8F9" w14:textId="77777777" w:rsidR="00DC26F4" w:rsidRDefault="00DC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6B16"/>
    <w:multiLevelType w:val="hybridMultilevel"/>
    <w:tmpl w:val="06FA2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25007"/>
    <w:multiLevelType w:val="hybridMultilevel"/>
    <w:tmpl w:val="6F6042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46902"/>
    <w:multiLevelType w:val="hybridMultilevel"/>
    <w:tmpl w:val="4738951C"/>
    <w:lvl w:ilvl="0" w:tplc="B37E5BE8">
      <w:numFmt w:val="bullet"/>
      <w:lvlText w:val="-"/>
      <w:lvlJc w:val="left"/>
      <w:pPr>
        <w:ind w:left="720" w:hanging="360"/>
      </w:pPr>
      <w:rPr>
        <w:rFonts w:ascii="Montserrat" w:eastAsia="Arial Unicode MS" w:hAnsi="Montserrat" w:cs="Arial Unicode M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A4334"/>
    <w:multiLevelType w:val="hybridMultilevel"/>
    <w:tmpl w:val="B8DC6244"/>
    <w:lvl w:ilvl="0" w:tplc="B750095E">
      <w:numFmt w:val="bullet"/>
      <w:lvlText w:val="-"/>
      <w:lvlJc w:val="left"/>
      <w:pPr>
        <w:ind w:left="720" w:hanging="360"/>
      </w:pPr>
      <w:rPr>
        <w:rFonts w:ascii="Montserrat" w:eastAsia="Arial Unicode MS" w:hAnsi="Montserrat" w:cs="Arial Unicode M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92F37"/>
    <w:multiLevelType w:val="hybridMultilevel"/>
    <w:tmpl w:val="1E343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20FFF"/>
    <w:multiLevelType w:val="hybridMultilevel"/>
    <w:tmpl w:val="D1FEAB2E"/>
    <w:styleLink w:val="Estiloimportado1"/>
    <w:lvl w:ilvl="0" w:tplc="B9A22CA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9EFD6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AEC408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4EC5B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94749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823458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14FD1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ACDE2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C27BF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4C9366BA"/>
    <w:multiLevelType w:val="hybridMultilevel"/>
    <w:tmpl w:val="871CE2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840968"/>
    <w:multiLevelType w:val="hybridMultilevel"/>
    <w:tmpl w:val="D1FEAB2E"/>
    <w:numStyleLink w:val="Estiloimportado1"/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46"/>
    <w:rsid w:val="00005CF2"/>
    <w:rsid w:val="00012B65"/>
    <w:rsid w:val="00027007"/>
    <w:rsid w:val="00036FCB"/>
    <w:rsid w:val="00042D82"/>
    <w:rsid w:val="00055BE5"/>
    <w:rsid w:val="00062805"/>
    <w:rsid w:val="00065ED1"/>
    <w:rsid w:val="000B1A90"/>
    <w:rsid w:val="000E2CA8"/>
    <w:rsid w:val="000E6222"/>
    <w:rsid w:val="000F10A0"/>
    <w:rsid w:val="001A65A2"/>
    <w:rsid w:val="001B4D80"/>
    <w:rsid w:val="001B6A77"/>
    <w:rsid w:val="001E2165"/>
    <w:rsid w:val="002437EA"/>
    <w:rsid w:val="00257EA3"/>
    <w:rsid w:val="002610BE"/>
    <w:rsid w:val="00270B09"/>
    <w:rsid w:val="002F50A5"/>
    <w:rsid w:val="00347623"/>
    <w:rsid w:val="00384E01"/>
    <w:rsid w:val="003A57F2"/>
    <w:rsid w:val="003C73C1"/>
    <w:rsid w:val="003E1E85"/>
    <w:rsid w:val="0044079B"/>
    <w:rsid w:val="00445B82"/>
    <w:rsid w:val="00450B5C"/>
    <w:rsid w:val="00471A34"/>
    <w:rsid w:val="004909CF"/>
    <w:rsid w:val="004A6BF6"/>
    <w:rsid w:val="004B2561"/>
    <w:rsid w:val="004C7786"/>
    <w:rsid w:val="004D74C1"/>
    <w:rsid w:val="00587CDF"/>
    <w:rsid w:val="005D6209"/>
    <w:rsid w:val="005E1B4E"/>
    <w:rsid w:val="005E5973"/>
    <w:rsid w:val="00612C40"/>
    <w:rsid w:val="006809E7"/>
    <w:rsid w:val="0068572E"/>
    <w:rsid w:val="006B5A70"/>
    <w:rsid w:val="00766BE5"/>
    <w:rsid w:val="007A3FBE"/>
    <w:rsid w:val="007B0134"/>
    <w:rsid w:val="007B0912"/>
    <w:rsid w:val="007B7390"/>
    <w:rsid w:val="007E5C24"/>
    <w:rsid w:val="007F601D"/>
    <w:rsid w:val="0083376B"/>
    <w:rsid w:val="00842BCF"/>
    <w:rsid w:val="00913EB7"/>
    <w:rsid w:val="00921453"/>
    <w:rsid w:val="00935842"/>
    <w:rsid w:val="00941AE4"/>
    <w:rsid w:val="009427DD"/>
    <w:rsid w:val="00950C47"/>
    <w:rsid w:val="0095769E"/>
    <w:rsid w:val="00966A74"/>
    <w:rsid w:val="009944E0"/>
    <w:rsid w:val="009E240A"/>
    <w:rsid w:val="009E2924"/>
    <w:rsid w:val="009F2129"/>
    <w:rsid w:val="009F2646"/>
    <w:rsid w:val="00A217A3"/>
    <w:rsid w:val="00A37D47"/>
    <w:rsid w:val="00A4268A"/>
    <w:rsid w:val="00A4452A"/>
    <w:rsid w:val="00A92299"/>
    <w:rsid w:val="00A934CE"/>
    <w:rsid w:val="00AA18F4"/>
    <w:rsid w:val="00AA3636"/>
    <w:rsid w:val="00AE4B32"/>
    <w:rsid w:val="00B00DB8"/>
    <w:rsid w:val="00B0334D"/>
    <w:rsid w:val="00B12E37"/>
    <w:rsid w:val="00B1765A"/>
    <w:rsid w:val="00B323C4"/>
    <w:rsid w:val="00B32A6F"/>
    <w:rsid w:val="00B56847"/>
    <w:rsid w:val="00B767DC"/>
    <w:rsid w:val="00B95BA3"/>
    <w:rsid w:val="00BA0EA8"/>
    <w:rsid w:val="00C03BD6"/>
    <w:rsid w:val="00C5071B"/>
    <w:rsid w:val="00C928DC"/>
    <w:rsid w:val="00C940D0"/>
    <w:rsid w:val="00CC0EAE"/>
    <w:rsid w:val="00D155E8"/>
    <w:rsid w:val="00D16415"/>
    <w:rsid w:val="00D43461"/>
    <w:rsid w:val="00D4367C"/>
    <w:rsid w:val="00D73926"/>
    <w:rsid w:val="00D9133C"/>
    <w:rsid w:val="00D92A23"/>
    <w:rsid w:val="00D92B8E"/>
    <w:rsid w:val="00DB4320"/>
    <w:rsid w:val="00DB4B26"/>
    <w:rsid w:val="00DC26F4"/>
    <w:rsid w:val="00DD21AC"/>
    <w:rsid w:val="00E06B79"/>
    <w:rsid w:val="00E06BEB"/>
    <w:rsid w:val="00E11ACA"/>
    <w:rsid w:val="00E61C58"/>
    <w:rsid w:val="00E655F4"/>
    <w:rsid w:val="00E801E7"/>
    <w:rsid w:val="00EB0701"/>
    <w:rsid w:val="00EC2AA3"/>
    <w:rsid w:val="00EE03C5"/>
    <w:rsid w:val="00EE1D7F"/>
    <w:rsid w:val="00F22DE4"/>
    <w:rsid w:val="00F2474D"/>
    <w:rsid w:val="00F853B0"/>
    <w:rsid w:val="00FB2194"/>
    <w:rsid w:val="00FC6970"/>
    <w:rsid w:val="00FD04CA"/>
    <w:rsid w:val="00FD773F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1243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styleId="ListParagraph">
    <w:name w:val="List Paragraph"/>
    <w:uiPriority w:val="99"/>
    <w:qFormat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B12E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E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E3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E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E3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E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E37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042D82"/>
  </w:style>
  <w:style w:type="paragraph" w:customStyle="1" w:styleId="SingleTxtG">
    <w:name w:val="_ Single Txt_G"/>
    <w:basedOn w:val="Normal"/>
    <w:qFormat/>
    <w:rsid w:val="004909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240" w:lineRule="atLeast"/>
      <w:ind w:left="1134" w:right="1134"/>
      <w:jc w:val="both"/>
    </w:pPr>
    <w:rPr>
      <w:rFonts w:eastAsia="Times New Roman"/>
      <w:sz w:val="20"/>
      <w:szCs w:val="20"/>
      <w:bdr w:val="none" w:sz="0" w:space="0" w:color="auto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323C4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3C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323C4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3C4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22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2299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92299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styleId="ListParagraph">
    <w:name w:val="List Paragraph"/>
    <w:uiPriority w:val="99"/>
    <w:qFormat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B12E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E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E3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E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E3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E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E37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042D82"/>
  </w:style>
  <w:style w:type="paragraph" w:customStyle="1" w:styleId="SingleTxtG">
    <w:name w:val="_ Single Txt_G"/>
    <w:basedOn w:val="Normal"/>
    <w:qFormat/>
    <w:rsid w:val="004909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240" w:lineRule="atLeast"/>
      <w:ind w:left="1134" w:right="1134"/>
      <w:jc w:val="both"/>
    </w:pPr>
    <w:rPr>
      <w:rFonts w:eastAsia="Times New Roman"/>
      <w:sz w:val="20"/>
      <w:szCs w:val="20"/>
      <w:bdr w:val="none" w:sz="0" w:space="0" w:color="auto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323C4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3C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323C4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3C4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22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2299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922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6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4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2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9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3426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1F91246-6407-4AAF-A4ED-84B20F0498AA}"/>
</file>

<file path=customXml/itemProps2.xml><?xml version="1.0" encoding="utf-8"?>
<ds:datastoreItem xmlns:ds="http://schemas.openxmlformats.org/officeDocument/2006/customXml" ds:itemID="{87E98F88-CC0A-4849-830D-5991C2410536}"/>
</file>

<file path=customXml/itemProps3.xml><?xml version="1.0" encoding="utf-8"?>
<ds:datastoreItem xmlns:ds="http://schemas.openxmlformats.org/officeDocument/2006/customXml" ds:itemID="{C7C21270-EC81-43EF-846A-CB94ECC948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1179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ddhh3</dc:creator>
  <cp:lastModifiedBy>MONTSERRAT</cp:lastModifiedBy>
  <cp:revision>2</cp:revision>
  <dcterms:created xsi:type="dcterms:W3CDTF">2024-04-22T21:46:00Z</dcterms:created>
  <dcterms:modified xsi:type="dcterms:W3CDTF">2024-04-22T21:46:00Z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0x010100E1748E34E98CA0499091EC249770729D</vt:lpwstr>
  </property>
</Properties>
</file>