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BD1E" w14:textId="48B36ACF" w:rsidR="00460BFF" w:rsidRDefault="00CE5926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 xml:space="preserve">UPR46 – </w:t>
      </w:r>
      <w:r w:rsidR="00476622">
        <w:rPr>
          <w:b/>
          <w:color w:val="808080" w:themeColor="background1" w:themeShade="80"/>
          <w:sz w:val="36"/>
          <w:szCs w:val="36"/>
        </w:rPr>
        <w:t xml:space="preserve">Dominican </w:t>
      </w:r>
      <w:r w:rsidR="00B73434">
        <w:rPr>
          <w:b/>
          <w:color w:val="808080" w:themeColor="background1" w:themeShade="80"/>
          <w:sz w:val="36"/>
          <w:szCs w:val="36"/>
        </w:rPr>
        <w:t>R</w:t>
      </w:r>
      <w:r w:rsidR="00476622">
        <w:rPr>
          <w:b/>
          <w:color w:val="808080" w:themeColor="background1" w:themeShade="80"/>
          <w:sz w:val="36"/>
          <w:szCs w:val="36"/>
        </w:rPr>
        <w:t>epublic</w:t>
      </w:r>
    </w:p>
    <w:p w14:paraId="5922BE53" w14:textId="2298BD4C" w:rsidR="00CE5926" w:rsidRPr="00460BFF" w:rsidRDefault="00841501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7</w:t>
      </w:r>
      <w:r w:rsidR="003520DB" w:rsidRPr="003520DB">
        <w:rPr>
          <w:b/>
          <w:color w:val="808080" w:themeColor="background1" w:themeShade="80"/>
          <w:sz w:val="36"/>
          <w:szCs w:val="36"/>
          <w:vertAlign w:val="superscript"/>
        </w:rPr>
        <w:t>th</w:t>
      </w:r>
      <w:r w:rsidR="00B32D3D">
        <w:rPr>
          <w:b/>
          <w:color w:val="808080" w:themeColor="background1" w:themeShade="80"/>
          <w:sz w:val="36"/>
          <w:szCs w:val="36"/>
        </w:rPr>
        <w:t xml:space="preserve"> May</w:t>
      </w:r>
      <w:r w:rsidR="00B91FA4">
        <w:rPr>
          <w:b/>
          <w:color w:val="808080" w:themeColor="background1" w:themeShade="80"/>
          <w:sz w:val="36"/>
          <w:szCs w:val="36"/>
        </w:rPr>
        <w:t xml:space="preserve"> 2024</w:t>
      </w:r>
    </w:p>
    <w:p w14:paraId="195662D5" w14:textId="679FF0B0" w:rsidR="00161F59" w:rsidRPr="00460BFF" w:rsidRDefault="001A275B" w:rsidP="00460BFF">
      <w:pPr>
        <w:ind w:right="-1"/>
        <w:jc w:val="both"/>
        <w:rPr>
          <w:rFonts w:cs="Arial"/>
          <w:b/>
          <w:color w:val="808080" w:themeColor="background1" w:themeShade="80"/>
          <w:sz w:val="36"/>
          <w:lang w:val="mt-MT"/>
        </w:rPr>
      </w:pPr>
      <w:r w:rsidRPr="001A275B">
        <w:rPr>
          <w:b/>
          <w:color w:val="808080" w:themeColor="background1" w:themeShade="80"/>
          <w:sz w:val="36"/>
          <w:szCs w:val="36"/>
        </w:rPr>
        <w:t xml:space="preserve"> </w:t>
      </w:r>
    </w:p>
    <w:p w14:paraId="1AAF8E97" w14:textId="6FC092AB" w:rsidR="00161F59" w:rsidRPr="006D504B" w:rsidRDefault="00E46495" w:rsidP="008D4719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mt-MT"/>
        </w:rPr>
      </w:pPr>
      <w:r>
        <w:rPr>
          <w:rFonts w:cs="Arial"/>
          <w:color w:val="818285"/>
          <w:sz w:val="28"/>
          <w:lang w:val="mt-MT"/>
        </w:rPr>
        <w:t xml:space="preserve">Statement by </w:t>
      </w:r>
      <w:r w:rsidR="001F5979">
        <w:rPr>
          <w:rFonts w:cs="Arial"/>
          <w:color w:val="818285"/>
          <w:sz w:val="28"/>
          <w:lang w:val="mt-MT"/>
        </w:rPr>
        <w:t>H.E. Christopher Grima, Ambassador and Permanent Representative of Malta to the UN</w:t>
      </w:r>
      <w:r w:rsidR="00DD7CD2">
        <w:rPr>
          <w:rFonts w:cs="Arial"/>
          <w:color w:val="818285"/>
          <w:sz w:val="28"/>
          <w:lang w:val="mt-MT"/>
        </w:rPr>
        <w:t>, Geneva</w:t>
      </w:r>
    </w:p>
    <w:p w14:paraId="1F653949" w14:textId="77777777" w:rsidR="00161F59" w:rsidRPr="006D504B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mt-MT"/>
        </w:rPr>
      </w:pPr>
    </w:p>
    <w:p w14:paraId="5627BF4F" w14:textId="652622A8" w:rsidR="00161F59" w:rsidRPr="006D504B" w:rsidRDefault="00161F59" w:rsidP="00973C4B">
      <w:pPr>
        <w:ind w:right="-1"/>
        <w:rPr>
          <w:color w:val="818285"/>
          <w:sz w:val="20"/>
          <w:szCs w:val="20"/>
          <w:lang w:val="mt-MT"/>
        </w:rPr>
      </w:pPr>
    </w:p>
    <w:p w14:paraId="77F1B5CF" w14:textId="77777777" w:rsidR="00CE3CD8" w:rsidRPr="00226FD0" w:rsidRDefault="00CE3CD8" w:rsidP="00CE3CD8">
      <w:pPr>
        <w:spacing w:line="360" w:lineRule="auto"/>
        <w:jc w:val="right"/>
        <w:rPr>
          <w:i/>
          <w:color w:val="000000" w:themeColor="text1"/>
          <w:sz w:val="22"/>
          <w:szCs w:val="22"/>
          <w:u w:val="single"/>
        </w:rPr>
      </w:pPr>
      <w:r w:rsidRPr="00226FD0">
        <w:rPr>
          <w:i/>
          <w:color w:val="000000" w:themeColor="text1"/>
          <w:sz w:val="22"/>
          <w:szCs w:val="22"/>
          <w:u w:val="single"/>
        </w:rPr>
        <w:t xml:space="preserve">Check against </w:t>
      </w:r>
      <w:proofErr w:type="gramStart"/>
      <w:r w:rsidRPr="00226FD0">
        <w:rPr>
          <w:i/>
          <w:color w:val="000000" w:themeColor="text1"/>
          <w:sz w:val="22"/>
          <w:szCs w:val="22"/>
          <w:u w:val="single"/>
        </w:rPr>
        <w:t>delivery</w:t>
      </w:r>
      <w:proofErr w:type="gramEnd"/>
    </w:p>
    <w:p w14:paraId="2B253761" w14:textId="05ACAFEE" w:rsidR="00CE3CD8" w:rsidRPr="00664ECB" w:rsidRDefault="00CE3CD8" w:rsidP="00CE3CD8">
      <w:pPr>
        <w:jc w:val="both"/>
      </w:pPr>
    </w:p>
    <w:p w14:paraId="47909950" w14:textId="77777777" w:rsidR="005F341A" w:rsidRPr="00664ECB" w:rsidRDefault="00696C90" w:rsidP="007173AB">
      <w:pPr>
        <w:jc w:val="both"/>
        <w:rPr>
          <w:rFonts w:cs="Times New Roman"/>
          <w:color w:val="000000" w:themeColor="text1"/>
        </w:rPr>
      </w:pPr>
      <w:r w:rsidRPr="00664ECB">
        <w:rPr>
          <w:rFonts w:cs="Times New Roman"/>
          <w:color w:val="000000" w:themeColor="text1"/>
        </w:rPr>
        <w:t>Thank you, Mr. President</w:t>
      </w:r>
      <w:r w:rsidR="005F341A" w:rsidRPr="00664ECB">
        <w:rPr>
          <w:rFonts w:cs="Times New Roman"/>
          <w:color w:val="000000" w:themeColor="text1"/>
        </w:rPr>
        <w:t>.</w:t>
      </w:r>
    </w:p>
    <w:p w14:paraId="3D47F9A4" w14:textId="77777777" w:rsidR="005F341A" w:rsidRPr="00664ECB" w:rsidRDefault="005F341A" w:rsidP="007173AB">
      <w:pPr>
        <w:jc w:val="both"/>
        <w:rPr>
          <w:rFonts w:cs="Times New Roman"/>
          <w:color w:val="000000" w:themeColor="text1"/>
        </w:rPr>
      </w:pPr>
    </w:p>
    <w:p w14:paraId="3ED6B591" w14:textId="64D35CB0" w:rsidR="00566AC6" w:rsidRDefault="005F341A" w:rsidP="00880ADA">
      <w:pPr>
        <w:jc w:val="both"/>
      </w:pPr>
      <w:r w:rsidRPr="00664ECB">
        <w:rPr>
          <w:rFonts w:cs="Times New Roman"/>
          <w:color w:val="000000" w:themeColor="text1"/>
        </w:rPr>
        <w:t xml:space="preserve">Malta </w:t>
      </w:r>
      <w:r w:rsidR="003520DB" w:rsidRPr="00664ECB">
        <w:rPr>
          <w:rFonts w:cs="Times New Roman"/>
          <w:color w:val="000000" w:themeColor="text1"/>
        </w:rPr>
        <w:t xml:space="preserve">welcomes the delegation of </w:t>
      </w:r>
      <w:r w:rsidR="00880ADA">
        <w:rPr>
          <w:rFonts w:cs="Times New Roman"/>
          <w:color w:val="000000" w:themeColor="text1"/>
        </w:rPr>
        <w:t xml:space="preserve">the Dominican </w:t>
      </w:r>
      <w:r w:rsidR="00FA36A5">
        <w:rPr>
          <w:rFonts w:cs="Times New Roman"/>
          <w:color w:val="000000" w:themeColor="text1"/>
        </w:rPr>
        <w:t>R</w:t>
      </w:r>
      <w:r w:rsidR="00880ADA">
        <w:rPr>
          <w:rFonts w:cs="Times New Roman"/>
          <w:color w:val="000000" w:themeColor="text1"/>
        </w:rPr>
        <w:t xml:space="preserve">epublic to this UPR session. Malta acknowledges that progress has been registered in </w:t>
      </w:r>
      <w:r w:rsidR="00435967">
        <w:rPr>
          <w:rFonts w:cs="Times New Roman"/>
          <w:color w:val="000000" w:themeColor="text1"/>
        </w:rPr>
        <w:t xml:space="preserve">protection of women’s rights and in countering domestic violence particularly </w:t>
      </w:r>
      <w:r w:rsidR="007A1F97">
        <w:rPr>
          <w:rFonts w:cs="Times New Roman"/>
          <w:color w:val="000000" w:themeColor="text1"/>
        </w:rPr>
        <w:t>with the a</w:t>
      </w:r>
      <w:r w:rsidR="007B0AAF">
        <w:rPr>
          <w:rFonts w:cs="Times New Roman"/>
          <w:color w:val="000000" w:themeColor="text1"/>
        </w:rPr>
        <w:t xml:space="preserve">doption of the </w:t>
      </w:r>
      <w:r w:rsidR="007B0AAF">
        <w:t xml:space="preserve">National Action Plan on Violence Against Women in 2020. </w:t>
      </w:r>
    </w:p>
    <w:p w14:paraId="39F15939" w14:textId="77777777" w:rsidR="00802B32" w:rsidRDefault="00802B32" w:rsidP="00880ADA">
      <w:pPr>
        <w:jc w:val="both"/>
      </w:pPr>
    </w:p>
    <w:p w14:paraId="33AAF941" w14:textId="2617EF40" w:rsidR="00802B32" w:rsidRDefault="00802B32" w:rsidP="00880ADA">
      <w:pPr>
        <w:jc w:val="both"/>
      </w:pPr>
      <w:r>
        <w:t xml:space="preserve">Malta is concerned that despite </w:t>
      </w:r>
      <w:r w:rsidR="00FA36A5">
        <w:t xml:space="preserve">renewed efforts, the national education system remains severely underfunded leading to a deterioration in educational facilities and programs. </w:t>
      </w:r>
    </w:p>
    <w:p w14:paraId="1B86BC68" w14:textId="77777777" w:rsidR="007218DA" w:rsidRDefault="007218DA" w:rsidP="00880ADA">
      <w:pPr>
        <w:jc w:val="both"/>
      </w:pPr>
    </w:p>
    <w:p w14:paraId="7FF14058" w14:textId="0F73C942" w:rsidR="007218DA" w:rsidRDefault="007218DA" w:rsidP="00880ADA">
      <w:pPr>
        <w:jc w:val="both"/>
      </w:pPr>
      <w:r>
        <w:t>Malta would like to recommend the following:</w:t>
      </w:r>
    </w:p>
    <w:p w14:paraId="625850CF" w14:textId="77777777" w:rsidR="007218DA" w:rsidRDefault="007218DA" w:rsidP="00880ADA">
      <w:pPr>
        <w:jc w:val="both"/>
      </w:pPr>
    </w:p>
    <w:p w14:paraId="1A874164" w14:textId="5CEA7227" w:rsidR="007218DA" w:rsidRDefault="00F3521A" w:rsidP="007218DA">
      <w:pPr>
        <w:pStyle w:val="ListParagraph"/>
        <w:numPr>
          <w:ilvl w:val="0"/>
          <w:numId w:val="15"/>
        </w:num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Introduce the necessary reforms and resources to ensure proper functioning of the educational system at all levels. </w:t>
      </w:r>
    </w:p>
    <w:p w14:paraId="534FBE8E" w14:textId="35A2ACFE" w:rsidR="00F3521A" w:rsidRDefault="009E4D75" w:rsidP="007218DA">
      <w:pPr>
        <w:pStyle w:val="ListParagraph"/>
        <w:numPr>
          <w:ilvl w:val="0"/>
          <w:numId w:val="15"/>
        </w:num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Facilitate and introduce information campaigns to ensure that all children born in the country are registered at birth. </w:t>
      </w:r>
    </w:p>
    <w:p w14:paraId="15ADB073" w14:textId="1E9195A5" w:rsidR="009E4D75" w:rsidRDefault="003C6AC4" w:rsidP="007218DA">
      <w:pPr>
        <w:pStyle w:val="ListParagraph"/>
        <w:numPr>
          <w:ilvl w:val="0"/>
          <w:numId w:val="15"/>
        </w:num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Take necessary steps to combat child-labour and other forms of child exploitation</w:t>
      </w:r>
      <w:r w:rsidR="00F31168">
        <w:rPr>
          <w:rFonts w:cs="Times New Roman"/>
          <w:color w:val="000000" w:themeColor="text1"/>
        </w:rPr>
        <w:t xml:space="preserve">, particularly within the tourism industry. </w:t>
      </w:r>
    </w:p>
    <w:p w14:paraId="2583638D" w14:textId="077DDC99" w:rsidR="00640DC7" w:rsidRPr="007218DA" w:rsidRDefault="00640DC7" w:rsidP="007218DA">
      <w:pPr>
        <w:pStyle w:val="ListParagraph"/>
        <w:numPr>
          <w:ilvl w:val="0"/>
          <w:numId w:val="15"/>
        </w:num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Enhance police training</w:t>
      </w:r>
      <w:r w:rsidR="00BA59CA">
        <w:rPr>
          <w:rFonts w:cs="Times New Roman"/>
          <w:color w:val="000000" w:themeColor="text1"/>
        </w:rPr>
        <w:t xml:space="preserve"> on handling of detainees, and promptly investigate all allegations of ill treatment </w:t>
      </w:r>
      <w:r w:rsidR="004B6E4B">
        <w:rPr>
          <w:rFonts w:cs="Times New Roman"/>
          <w:color w:val="000000" w:themeColor="text1"/>
        </w:rPr>
        <w:t xml:space="preserve">during interrogations by state security and police forces. </w:t>
      </w:r>
    </w:p>
    <w:p w14:paraId="12725CF7" w14:textId="77777777" w:rsidR="000C7462" w:rsidRPr="00664ECB" w:rsidRDefault="000C7462" w:rsidP="007173AB">
      <w:pPr>
        <w:pStyle w:val="ListParagraph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9AE462F" w14:textId="658E21A1" w:rsidR="0034046E" w:rsidRPr="00664ECB" w:rsidRDefault="0034046E" w:rsidP="007173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</w:rPr>
      </w:pPr>
      <w:r w:rsidRPr="00664ECB">
        <w:rPr>
          <w:rFonts w:asciiTheme="minorHAnsi" w:hAnsiTheme="minorHAnsi"/>
          <w:color w:val="000000" w:themeColor="text1"/>
        </w:rPr>
        <w:t>Thank you</w:t>
      </w:r>
      <w:r w:rsidR="00465A2B" w:rsidRPr="00664ECB">
        <w:rPr>
          <w:rFonts w:asciiTheme="minorHAnsi" w:hAnsiTheme="minorHAnsi"/>
          <w:color w:val="000000" w:themeColor="text1"/>
        </w:rPr>
        <w:t>,</w:t>
      </w:r>
      <w:r w:rsidRPr="00664ECB">
        <w:rPr>
          <w:rFonts w:asciiTheme="minorHAnsi" w:hAnsiTheme="minorHAnsi"/>
          <w:color w:val="000000" w:themeColor="text1"/>
        </w:rPr>
        <w:t xml:space="preserve"> Mr. President. </w:t>
      </w:r>
    </w:p>
    <w:p w14:paraId="75CB2F71" w14:textId="77777777" w:rsidR="00DA10EF" w:rsidRPr="004F7B3C" w:rsidRDefault="00DA10EF" w:rsidP="009E3A80">
      <w:pPr>
        <w:spacing w:after="120"/>
        <w:ind w:left="360"/>
        <w:jc w:val="both"/>
      </w:pPr>
    </w:p>
    <w:p w14:paraId="24478E90" w14:textId="4418629F" w:rsidR="00FA5593" w:rsidRDefault="00FA5593" w:rsidP="00696C90">
      <w:pPr>
        <w:spacing w:line="360" w:lineRule="auto"/>
        <w:jc w:val="both"/>
        <w:rPr>
          <w:rFonts w:ascii="Times New Roman" w:hAnsi="Times New Roman" w:cs="Times New Roman"/>
        </w:rPr>
      </w:pPr>
    </w:p>
    <w:p w14:paraId="3AFD3D2E" w14:textId="77777777" w:rsidR="00B91FA4" w:rsidRPr="00424EA9" w:rsidRDefault="00B91FA4" w:rsidP="00696C90">
      <w:pPr>
        <w:spacing w:line="360" w:lineRule="auto"/>
        <w:jc w:val="both"/>
      </w:pPr>
    </w:p>
    <w:sectPr w:rsidR="00B91FA4" w:rsidRPr="00424EA9" w:rsidSect="009C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AFB3" w14:textId="77777777" w:rsidR="00EE5C05" w:rsidRDefault="00EE5C05" w:rsidP="0066567E">
      <w:r>
        <w:separator/>
      </w:r>
    </w:p>
  </w:endnote>
  <w:endnote w:type="continuationSeparator" w:id="0">
    <w:p w14:paraId="3B1A1745" w14:textId="77777777" w:rsidR="00EE5C05" w:rsidRDefault="00EE5C05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C6D5FFA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942080" cy="1062672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A960" w14:textId="77777777" w:rsidR="00EE5C05" w:rsidRDefault="00EE5C05" w:rsidP="0066567E">
      <w:r>
        <w:separator/>
      </w:r>
    </w:p>
  </w:footnote>
  <w:footnote w:type="continuationSeparator" w:id="0">
    <w:p w14:paraId="3DD4F016" w14:textId="77777777" w:rsidR="00EE5C05" w:rsidRDefault="00EE5C05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7EE" w14:textId="77777777" w:rsidR="001A275B" w:rsidRDefault="001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D4DB5"/>
    <w:multiLevelType w:val="hybridMultilevel"/>
    <w:tmpl w:val="3D72B2DA"/>
    <w:lvl w:ilvl="0" w:tplc="E2CA0C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2AE8"/>
    <w:multiLevelType w:val="hybridMultilevel"/>
    <w:tmpl w:val="95F42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94C13"/>
    <w:multiLevelType w:val="hybridMultilevel"/>
    <w:tmpl w:val="20467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16B7"/>
    <w:multiLevelType w:val="hybridMultilevel"/>
    <w:tmpl w:val="6A6C3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5459"/>
    <w:multiLevelType w:val="hybridMultilevel"/>
    <w:tmpl w:val="FC0E72C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2641B"/>
    <w:multiLevelType w:val="hybridMultilevel"/>
    <w:tmpl w:val="168C68B8"/>
    <w:lvl w:ilvl="0" w:tplc="2F9A902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85533"/>
    <w:multiLevelType w:val="multilevel"/>
    <w:tmpl w:val="A3FA3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62071"/>
    <w:multiLevelType w:val="multilevel"/>
    <w:tmpl w:val="78C6DD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C1079"/>
    <w:multiLevelType w:val="hybridMultilevel"/>
    <w:tmpl w:val="D17AC9CC"/>
    <w:lvl w:ilvl="0" w:tplc="99B080E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84EB0"/>
    <w:multiLevelType w:val="hybridMultilevel"/>
    <w:tmpl w:val="E50EE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C54E74"/>
    <w:multiLevelType w:val="hybridMultilevel"/>
    <w:tmpl w:val="718EE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B27EF"/>
    <w:multiLevelType w:val="hybridMultilevel"/>
    <w:tmpl w:val="3D2AD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66897"/>
    <w:multiLevelType w:val="hybridMultilevel"/>
    <w:tmpl w:val="1BE8E564"/>
    <w:lvl w:ilvl="0" w:tplc="17929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D486D"/>
    <w:multiLevelType w:val="hybridMultilevel"/>
    <w:tmpl w:val="42201AD6"/>
    <w:lvl w:ilvl="0" w:tplc="7EDE6C8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FA8272E"/>
    <w:multiLevelType w:val="hybridMultilevel"/>
    <w:tmpl w:val="8C8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70744">
    <w:abstractNumId w:val="9"/>
  </w:num>
  <w:num w:numId="2" w16cid:durableId="992872052">
    <w:abstractNumId w:val="14"/>
  </w:num>
  <w:num w:numId="3" w16cid:durableId="140775531">
    <w:abstractNumId w:val="2"/>
  </w:num>
  <w:num w:numId="4" w16cid:durableId="186874772">
    <w:abstractNumId w:val="13"/>
  </w:num>
  <w:num w:numId="5" w16cid:durableId="2065985296">
    <w:abstractNumId w:val="4"/>
  </w:num>
  <w:num w:numId="6" w16cid:durableId="44874186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8119488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420169">
    <w:abstractNumId w:val="0"/>
  </w:num>
  <w:num w:numId="9" w16cid:durableId="1122504011">
    <w:abstractNumId w:val="3"/>
  </w:num>
  <w:num w:numId="10" w16cid:durableId="585921121">
    <w:abstractNumId w:val="1"/>
  </w:num>
  <w:num w:numId="11" w16cid:durableId="2110421270">
    <w:abstractNumId w:val="12"/>
  </w:num>
  <w:num w:numId="12" w16cid:durableId="265577318">
    <w:abstractNumId w:val="11"/>
  </w:num>
  <w:num w:numId="13" w16cid:durableId="1785803373">
    <w:abstractNumId w:val="10"/>
  </w:num>
  <w:num w:numId="14" w16cid:durableId="1932812304">
    <w:abstractNumId w:val="5"/>
  </w:num>
  <w:num w:numId="15" w16cid:durableId="1727535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0606D"/>
    <w:rsid w:val="000230B1"/>
    <w:rsid w:val="0002684C"/>
    <w:rsid w:val="000362B4"/>
    <w:rsid w:val="000620B4"/>
    <w:rsid w:val="0006249F"/>
    <w:rsid w:val="00062FF2"/>
    <w:rsid w:val="00065510"/>
    <w:rsid w:val="000665B9"/>
    <w:rsid w:val="000676D2"/>
    <w:rsid w:val="0007108C"/>
    <w:rsid w:val="0008532C"/>
    <w:rsid w:val="000C7101"/>
    <w:rsid w:val="000C7462"/>
    <w:rsid w:val="000F092A"/>
    <w:rsid w:val="00120A18"/>
    <w:rsid w:val="00134D45"/>
    <w:rsid w:val="00160BEE"/>
    <w:rsid w:val="00161F59"/>
    <w:rsid w:val="001832A7"/>
    <w:rsid w:val="001A275B"/>
    <w:rsid w:val="001A61DF"/>
    <w:rsid w:val="001B7B48"/>
    <w:rsid w:val="001C06A4"/>
    <w:rsid w:val="001D239E"/>
    <w:rsid w:val="001D632B"/>
    <w:rsid w:val="001E3569"/>
    <w:rsid w:val="001F5979"/>
    <w:rsid w:val="002065A6"/>
    <w:rsid w:val="00226FD0"/>
    <w:rsid w:val="00235888"/>
    <w:rsid w:val="00246187"/>
    <w:rsid w:val="002519C1"/>
    <w:rsid w:val="0026506A"/>
    <w:rsid w:val="00275AEC"/>
    <w:rsid w:val="0028050D"/>
    <w:rsid w:val="00295F73"/>
    <w:rsid w:val="002A1252"/>
    <w:rsid w:val="002B3ADB"/>
    <w:rsid w:val="002B478D"/>
    <w:rsid w:val="002C3C35"/>
    <w:rsid w:val="002C7FA8"/>
    <w:rsid w:val="002D0B64"/>
    <w:rsid w:val="002E0343"/>
    <w:rsid w:val="002E17A6"/>
    <w:rsid w:val="002F333F"/>
    <w:rsid w:val="002F41CA"/>
    <w:rsid w:val="00300B74"/>
    <w:rsid w:val="0030746C"/>
    <w:rsid w:val="00322BF9"/>
    <w:rsid w:val="00323E46"/>
    <w:rsid w:val="0034046E"/>
    <w:rsid w:val="003520DB"/>
    <w:rsid w:val="0035749B"/>
    <w:rsid w:val="0036166B"/>
    <w:rsid w:val="00381BC4"/>
    <w:rsid w:val="00382A6C"/>
    <w:rsid w:val="003B09F3"/>
    <w:rsid w:val="003B0DF8"/>
    <w:rsid w:val="003C6AC4"/>
    <w:rsid w:val="003D3D12"/>
    <w:rsid w:val="003D62D6"/>
    <w:rsid w:val="003E2021"/>
    <w:rsid w:val="003E331A"/>
    <w:rsid w:val="003F2C55"/>
    <w:rsid w:val="00423A16"/>
    <w:rsid w:val="00424EA9"/>
    <w:rsid w:val="00427D18"/>
    <w:rsid w:val="00433219"/>
    <w:rsid w:val="00435967"/>
    <w:rsid w:val="00440FA6"/>
    <w:rsid w:val="0044449D"/>
    <w:rsid w:val="004565EE"/>
    <w:rsid w:val="00460BFF"/>
    <w:rsid w:val="00461110"/>
    <w:rsid w:val="00465A2B"/>
    <w:rsid w:val="00476622"/>
    <w:rsid w:val="0049474D"/>
    <w:rsid w:val="004959EF"/>
    <w:rsid w:val="004B6E4B"/>
    <w:rsid w:val="004C7CF4"/>
    <w:rsid w:val="004D2524"/>
    <w:rsid w:val="004E26AD"/>
    <w:rsid w:val="004E7D56"/>
    <w:rsid w:val="004F6C8F"/>
    <w:rsid w:val="004F7B3C"/>
    <w:rsid w:val="005162FE"/>
    <w:rsid w:val="00550581"/>
    <w:rsid w:val="005575F5"/>
    <w:rsid w:val="00563615"/>
    <w:rsid w:val="00566AC6"/>
    <w:rsid w:val="005A4E79"/>
    <w:rsid w:val="005A57BE"/>
    <w:rsid w:val="005B0085"/>
    <w:rsid w:val="005B5AAE"/>
    <w:rsid w:val="005D7843"/>
    <w:rsid w:val="005F341A"/>
    <w:rsid w:val="0061288F"/>
    <w:rsid w:val="00636D03"/>
    <w:rsid w:val="00640DC7"/>
    <w:rsid w:val="00645CC5"/>
    <w:rsid w:val="0065182F"/>
    <w:rsid w:val="00652F9E"/>
    <w:rsid w:val="00653116"/>
    <w:rsid w:val="00653A41"/>
    <w:rsid w:val="00664ECB"/>
    <w:rsid w:val="0066567E"/>
    <w:rsid w:val="006727BD"/>
    <w:rsid w:val="006778A5"/>
    <w:rsid w:val="00680726"/>
    <w:rsid w:val="00690B59"/>
    <w:rsid w:val="00695583"/>
    <w:rsid w:val="00696C90"/>
    <w:rsid w:val="006A287C"/>
    <w:rsid w:val="006D504B"/>
    <w:rsid w:val="0070745D"/>
    <w:rsid w:val="007141F1"/>
    <w:rsid w:val="007173AB"/>
    <w:rsid w:val="0072134C"/>
    <w:rsid w:val="007218DA"/>
    <w:rsid w:val="0074100F"/>
    <w:rsid w:val="00780A79"/>
    <w:rsid w:val="0078546C"/>
    <w:rsid w:val="007A1F76"/>
    <w:rsid w:val="007A1F97"/>
    <w:rsid w:val="007B0AAF"/>
    <w:rsid w:val="007B76FB"/>
    <w:rsid w:val="007C5E94"/>
    <w:rsid w:val="007D0AF9"/>
    <w:rsid w:val="00802B32"/>
    <w:rsid w:val="00802D02"/>
    <w:rsid w:val="00832928"/>
    <w:rsid w:val="0083478E"/>
    <w:rsid w:val="00841501"/>
    <w:rsid w:val="008502C8"/>
    <w:rsid w:val="008508AB"/>
    <w:rsid w:val="00880ADA"/>
    <w:rsid w:val="008871A5"/>
    <w:rsid w:val="00887CEE"/>
    <w:rsid w:val="008A4F10"/>
    <w:rsid w:val="008A7B8D"/>
    <w:rsid w:val="008C1E58"/>
    <w:rsid w:val="008C79D9"/>
    <w:rsid w:val="008D25DF"/>
    <w:rsid w:val="008D4719"/>
    <w:rsid w:val="00901809"/>
    <w:rsid w:val="00905415"/>
    <w:rsid w:val="00913EEF"/>
    <w:rsid w:val="00916E1B"/>
    <w:rsid w:val="00921F9D"/>
    <w:rsid w:val="00927576"/>
    <w:rsid w:val="00930C47"/>
    <w:rsid w:val="00931AA2"/>
    <w:rsid w:val="00933928"/>
    <w:rsid w:val="00940950"/>
    <w:rsid w:val="00943C84"/>
    <w:rsid w:val="00944217"/>
    <w:rsid w:val="009631CE"/>
    <w:rsid w:val="00972BF4"/>
    <w:rsid w:val="00973C4B"/>
    <w:rsid w:val="00982527"/>
    <w:rsid w:val="009954DF"/>
    <w:rsid w:val="009A3B47"/>
    <w:rsid w:val="009C6F52"/>
    <w:rsid w:val="009E3A80"/>
    <w:rsid w:val="009E4D75"/>
    <w:rsid w:val="009F3CC4"/>
    <w:rsid w:val="00A061D6"/>
    <w:rsid w:val="00A2467F"/>
    <w:rsid w:val="00A31D40"/>
    <w:rsid w:val="00A32C19"/>
    <w:rsid w:val="00A51386"/>
    <w:rsid w:val="00A52DDF"/>
    <w:rsid w:val="00A54168"/>
    <w:rsid w:val="00A57162"/>
    <w:rsid w:val="00A77E9B"/>
    <w:rsid w:val="00A90C94"/>
    <w:rsid w:val="00A91240"/>
    <w:rsid w:val="00AA335C"/>
    <w:rsid w:val="00AA40F6"/>
    <w:rsid w:val="00AB1070"/>
    <w:rsid w:val="00AB2E39"/>
    <w:rsid w:val="00AB5A3A"/>
    <w:rsid w:val="00AB5C5C"/>
    <w:rsid w:val="00AB7F27"/>
    <w:rsid w:val="00AE32CA"/>
    <w:rsid w:val="00AF10F5"/>
    <w:rsid w:val="00B13966"/>
    <w:rsid w:val="00B251C6"/>
    <w:rsid w:val="00B32D3D"/>
    <w:rsid w:val="00B350AB"/>
    <w:rsid w:val="00B51262"/>
    <w:rsid w:val="00B66717"/>
    <w:rsid w:val="00B73434"/>
    <w:rsid w:val="00B778F6"/>
    <w:rsid w:val="00B865FA"/>
    <w:rsid w:val="00B91FA4"/>
    <w:rsid w:val="00BA24E9"/>
    <w:rsid w:val="00BA2602"/>
    <w:rsid w:val="00BA360C"/>
    <w:rsid w:val="00BA59CA"/>
    <w:rsid w:val="00BB75B9"/>
    <w:rsid w:val="00BC0BF9"/>
    <w:rsid w:val="00BC39DA"/>
    <w:rsid w:val="00BD1352"/>
    <w:rsid w:val="00C03D93"/>
    <w:rsid w:val="00C10401"/>
    <w:rsid w:val="00C14DCF"/>
    <w:rsid w:val="00C304C6"/>
    <w:rsid w:val="00C5191C"/>
    <w:rsid w:val="00C5618B"/>
    <w:rsid w:val="00C82BF3"/>
    <w:rsid w:val="00C91CEA"/>
    <w:rsid w:val="00C9696B"/>
    <w:rsid w:val="00CB6C8A"/>
    <w:rsid w:val="00CE36D5"/>
    <w:rsid w:val="00CE3CD8"/>
    <w:rsid w:val="00CE5926"/>
    <w:rsid w:val="00CE68A3"/>
    <w:rsid w:val="00CF449A"/>
    <w:rsid w:val="00D0126D"/>
    <w:rsid w:val="00D34E67"/>
    <w:rsid w:val="00D35584"/>
    <w:rsid w:val="00D53A17"/>
    <w:rsid w:val="00D60C80"/>
    <w:rsid w:val="00D61BA0"/>
    <w:rsid w:val="00D72BB4"/>
    <w:rsid w:val="00D766D1"/>
    <w:rsid w:val="00D860FE"/>
    <w:rsid w:val="00DA10EF"/>
    <w:rsid w:val="00DB4FEB"/>
    <w:rsid w:val="00DB5216"/>
    <w:rsid w:val="00DC370A"/>
    <w:rsid w:val="00DC7FA5"/>
    <w:rsid w:val="00DD4218"/>
    <w:rsid w:val="00DD7CD2"/>
    <w:rsid w:val="00DE0F17"/>
    <w:rsid w:val="00DF650C"/>
    <w:rsid w:val="00DF6870"/>
    <w:rsid w:val="00E23775"/>
    <w:rsid w:val="00E30E7A"/>
    <w:rsid w:val="00E3491B"/>
    <w:rsid w:val="00E41BD9"/>
    <w:rsid w:val="00E46495"/>
    <w:rsid w:val="00E5493F"/>
    <w:rsid w:val="00E73BB3"/>
    <w:rsid w:val="00E95D5C"/>
    <w:rsid w:val="00EC157A"/>
    <w:rsid w:val="00EC39BA"/>
    <w:rsid w:val="00EE03FE"/>
    <w:rsid w:val="00EE04DE"/>
    <w:rsid w:val="00EE09CE"/>
    <w:rsid w:val="00EE3AF5"/>
    <w:rsid w:val="00EE5C05"/>
    <w:rsid w:val="00F02DFB"/>
    <w:rsid w:val="00F06360"/>
    <w:rsid w:val="00F07EE2"/>
    <w:rsid w:val="00F15225"/>
    <w:rsid w:val="00F16F54"/>
    <w:rsid w:val="00F27B2E"/>
    <w:rsid w:val="00F31168"/>
    <w:rsid w:val="00F32994"/>
    <w:rsid w:val="00F3521A"/>
    <w:rsid w:val="00F43CA9"/>
    <w:rsid w:val="00F45DCC"/>
    <w:rsid w:val="00F946E0"/>
    <w:rsid w:val="00FA06AF"/>
    <w:rsid w:val="00FA36A5"/>
    <w:rsid w:val="00FA5593"/>
    <w:rsid w:val="00FB02DA"/>
    <w:rsid w:val="00FB1E7E"/>
    <w:rsid w:val="00FB3D33"/>
    <w:rsid w:val="00FB489E"/>
    <w:rsid w:val="00FE519C"/>
    <w:rsid w:val="00FE58B2"/>
    <w:rsid w:val="00FE7E0F"/>
    <w:rsid w:val="00FF00FB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character" w:styleId="Hyperlink">
    <w:name w:val="Hyperlink"/>
    <w:basedOn w:val="DefaultParagraphFont"/>
    <w:uiPriority w:val="99"/>
    <w:semiHidden/>
    <w:unhideWhenUsed/>
    <w:rsid w:val="001A27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5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paragraph">
    <w:name w:val="paragraph"/>
    <w:basedOn w:val="Normal"/>
    <w:rsid w:val="00FA55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A5593"/>
  </w:style>
  <w:style w:type="character" w:customStyle="1" w:styleId="eop">
    <w:name w:val="eop"/>
    <w:basedOn w:val="DefaultParagraphFont"/>
    <w:rsid w:val="00FA5593"/>
  </w:style>
  <w:style w:type="character" w:styleId="CommentReference">
    <w:name w:val="annotation reference"/>
    <w:basedOn w:val="DefaultParagraphFont"/>
    <w:uiPriority w:val="99"/>
    <w:semiHidden/>
    <w:unhideWhenUsed/>
    <w:rsid w:val="0055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F5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F5"/>
    <w:rPr>
      <w:rFonts w:eastAsiaTheme="minorHAnsi"/>
      <w:sz w:val="20"/>
      <w:szCs w:val="20"/>
      <w:lang w:val="en-GB"/>
    </w:rPr>
  </w:style>
  <w:style w:type="paragraph" w:styleId="NoSpacing">
    <w:name w:val="No Spacing"/>
    <w:uiPriority w:val="1"/>
    <w:qFormat/>
    <w:rsid w:val="00D7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466CEF4-FE3E-BA48-8722-1905F4E818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9694D1-2751-44A6-9F66-1AAC622D1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20FBA-E5B5-4A65-8C0F-58DF4929327D}"/>
</file>

<file path=customXml/itemProps4.xml><?xml version="1.0" encoding="utf-8"?>
<ds:datastoreItem xmlns:ds="http://schemas.openxmlformats.org/officeDocument/2006/customXml" ds:itemID="{FCEAA4B8-92C9-4E5D-8E01-8C67FFBBD988}">
  <ds:schemaRefs>
    <ds:schemaRef ds:uri="http://schemas.microsoft.com/office/2006/metadata/properties"/>
    <ds:schemaRef ds:uri="http://schemas.microsoft.com/office/infopath/2007/PartnerControls"/>
    <ds:schemaRef ds:uri="830a3c07-890f-41f2-8757-257d11e5f6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Mifsud Bernard Charles at MFET Geneva</cp:lastModifiedBy>
  <cp:revision>18</cp:revision>
  <cp:lastPrinted>2021-03-12T14:11:00Z</cp:lastPrinted>
  <dcterms:created xsi:type="dcterms:W3CDTF">2024-04-19T12:04:00Z</dcterms:created>
  <dcterms:modified xsi:type="dcterms:W3CDTF">2024-04-19T12:52:00Z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