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97F1" w14:textId="0BE82043" w:rsidR="00856D43" w:rsidRPr="00D14913" w:rsidRDefault="00D57C2B" w:rsidP="00D57C2B">
      <w:pPr>
        <w:jc w:val="both"/>
        <w:rPr>
          <w:noProof/>
          <w:sz w:val="24"/>
          <w:szCs w:val="24"/>
        </w:rPr>
      </w:pPr>
      <w:r w:rsidRPr="00D14913">
        <w:rPr>
          <w:noProof/>
          <w:sz w:val="24"/>
          <w:szCs w:val="24"/>
        </w:rPr>
        <w:t>__________________________________________________________________________</w:t>
      </w:r>
    </w:p>
    <w:p w14:paraId="0C01A461" w14:textId="3402399C" w:rsidR="00D57C2B" w:rsidRPr="00D14913" w:rsidRDefault="00D57C2B" w:rsidP="00D57C2B">
      <w:pPr>
        <w:jc w:val="both"/>
        <w:rPr>
          <w:b/>
          <w:bCs/>
          <w:noProof/>
          <w:sz w:val="24"/>
          <w:szCs w:val="24"/>
        </w:rPr>
      </w:pPr>
      <w:r w:rsidRPr="00D14913">
        <w:rPr>
          <w:b/>
          <w:bCs/>
          <w:noProof/>
          <w:sz w:val="24"/>
          <w:szCs w:val="24"/>
        </w:rPr>
        <w:t>RECOMMENDATIONS DELIVERED BY THE REPUBLIC OF THE GAMBIA DURING THE 4</w:t>
      </w:r>
      <w:r w:rsidR="005809AA">
        <w:rPr>
          <w:b/>
          <w:bCs/>
          <w:noProof/>
          <w:sz w:val="24"/>
          <w:szCs w:val="24"/>
        </w:rPr>
        <w:t>6</w:t>
      </w:r>
      <w:r w:rsidRPr="00D14913">
        <w:rPr>
          <w:b/>
          <w:bCs/>
          <w:noProof/>
          <w:sz w:val="24"/>
          <w:szCs w:val="24"/>
        </w:rPr>
        <w:t>TH SESSION OF THE UPR WORKING GROUP ON THE REVIEW OF THE STATE REPORT O</w:t>
      </w:r>
      <w:r w:rsidR="003D35B5">
        <w:rPr>
          <w:b/>
          <w:bCs/>
          <w:noProof/>
          <w:sz w:val="24"/>
          <w:szCs w:val="24"/>
        </w:rPr>
        <w:t xml:space="preserve">F </w:t>
      </w:r>
      <w:r w:rsidR="00071E14">
        <w:rPr>
          <w:b/>
          <w:bCs/>
          <w:noProof/>
          <w:sz w:val="24"/>
          <w:szCs w:val="24"/>
        </w:rPr>
        <w:t>THE DOMICAN REPUBLIC</w:t>
      </w:r>
      <w:r w:rsidR="003D35B5">
        <w:rPr>
          <w:b/>
          <w:bCs/>
          <w:noProof/>
          <w:sz w:val="24"/>
          <w:szCs w:val="24"/>
        </w:rPr>
        <w:t xml:space="preserve"> TUESDAY</w:t>
      </w:r>
      <w:r w:rsidR="00E21655">
        <w:rPr>
          <w:b/>
          <w:bCs/>
          <w:noProof/>
          <w:sz w:val="24"/>
          <w:szCs w:val="24"/>
        </w:rPr>
        <w:t xml:space="preserve"> </w:t>
      </w:r>
      <w:r w:rsidR="003D35B5">
        <w:rPr>
          <w:b/>
          <w:bCs/>
          <w:noProof/>
          <w:sz w:val="24"/>
          <w:szCs w:val="24"/>
        </w:rPr>
        <w:t xml:space="preserve">7TH </w:t>
      </w:r>
      <w:r w:rsidR="000F3839">
        <w:rPr>
          <w:b/>
          <w:bCs/>
          <w:noProof/>
          <w:sz w:val="24"/>
          <w:szCs w:val="24"/>
        </w:rPr>
        <w:t>MAY</w:t>
      </w:r>
      <w:r w:rsidRPr="00D14913">
        <w:rPr>
          <w:b/>
          <w:bCs/>
          <w:noProof/>
          <w:sz w:val="24"/>
          <w:szCs w:val="24"/>
        </w:rPr>
        <w:t xml:space="preserve"> </w:t>
      </w:r>
      <w:r w:rsidR="000779A9" w:rsidRPr="00D14913">
        <w:rPr>
          <w:b/>
          <w:bCs/>
          <w:noProof/>
          <w:sz w:val="24"/>
          <w:szCs w:val="24"/>
        </w:rPr>
        <w:t xml:space="preserve">2024 </w:t>
      </w:r>
      <w:r w:rsidR="00071E14">
        <w:rPr>
          <w:b/>
          <w:bCs/>
          <w:noProof/>
          <w:sz w:val="24"/>
          <w:szCs w:val="24"/>
        </w:rPr>
        <w:t>-</w:t>
      </w:r>
      <w:r w:rsidR="000F3839">
        <w:rPr>
          <w:b/>
          <w:bCs/>
          <w:noProof/>
          <w:sz w:val="24"/>
          <w:szCs w:val="24"/>
        </w:rPr>
        <w:t>2 :30PM</w:t>
      </w:r>
    </w:p>
    <w:p w14:paraId="2DECF5FB" w14:textId="6C4265A7" w:rsidR="00E4358B" w:rsidRPr="00E4358B" w:rsidRDefault="00E4358B" w:rsidP="00E4358B">
      <w:pPr>
        <w:jc w:val="both"/>
        <w:rPr>
          <w:b/>
          <w:bCs/>
          <w:noProof/>
          <w:sz w:val="28"/>
          <w:szCs w:val="28"/>
        </w:rPr>
      </w:pPr>
      <w:r w:rsidRPr="00E4358B">
        <w:rPr>
          <w:b/>
          <w:bCs/>
          <w:noProof/>
          <w:sz w:val="28"/>
          <w:szCs w:val="28"/>
        </w:rPr>
        <w:t xml:space="preserve">Mr. Vice President, </w:t>
      </w:r>
    </w:p>
    <w:p w14:paraId="45228E0A" w14:textId="4A42B8C5" w:rsidR="00E4358B" w:rsidRPr="00E4358B" w:rsidRDefault="00E4358B" w:rsidP="00E4358B">
      <w:pPr>
        <w:jc w:val="both"/>
        <w:rPr>
          <w:noProof/>
          <w:sz w:val="28"/>
          <w:szCs w:val="28"/>
        </w:rPr>
      </w:pPr>
      <w:r w:rsidRPr="00E4358B">
        <w:rPr>
          <w:noProof/>
          <w:sz w:val="28"/>
          <w:szCs w:val="28"/>
        </w:rPr>
        <w:t xml:space="preserve">We warmly welcome the delegation from the Dominican Republic and commend them for their progress in the protection of children and women, particularly the adoption of Law No. 1-21 in 2021, which prohibits marriage for individuals under 18 years of age, and the Bill on violence against women.  </w:t>
      </w:r>
    </w:p>
    <w:p w14:paraId="59B0020E" w14:textId="77777777" w:rsidR="00E4358B" w:rsidRPr="00E4358B" w:rsidRDefault="00E4358B" w:rsidP="00E4358B">
      <w:pPr>
        <w:jc w:val="both"/>
        <w:rPr>
          <w:noProof/>
          <w:sz w:val="28"/>
          <w:szCs w:val="28"/>
        </w:rPr>
      </w:pPr>
      <w:r w:rsidRPr="00E4358B">
        <w:rPr>
          <w:noProof/>
          <w:sz w:val="28"/>
          <w:szCs w:val="28"/>
        </w:rPr>
        <w:t xml:space="preserve">We offer the following recommendations in a spirit of constructive engagement: </w:t>
      </w:r>
    </w:p>
    <w:p w14:paraId="485C2340" w14:textId="6ACAB92A" w:rsidR="00E4358B" w:rsidRPr="00E4358B" w:rsidRDefault="00E4358B" w:rsidP="00E4358B">
      <w:pPr>
        <w:pStyle w:val="ListParagraph"/>
        <w:numPr>
          <w:ilvl w:val="0"/>
          <w:numId w:val="14"/>
        </w:numPr>
        <w:jc w:val="both"/>
        <w:rPr>
          <w:noProof/>
          <w:sz w:val="28"/>
          <w:szCs w:val="28"/>
        </w:rPr>
      </w:pPr>
      <w:r w:rsidRPr="00E4358B">
        <w:rPr>
          <w:noProof/>
          <w:sz w:val="28"/>
          <w:szCs w:val="28"/>
        </w:rPr>
        <w:t xml:space="preserve">Ensure that the pathways for regularization of nationality and naturalization under Law 169-14 are transparent, non-discriminatory and effectively implemented to prevent statelessness. </w:t>
      </w:r>
    </w:p>
    <w:p w14:paraId="39686049" w14:textId="511B220C" w:rsidR="00E4358B" w:rsidRPr="00E4358B" w:rsidRDefault="00E4358B" w:rsidP="00E4358B">
      <w:pPr>
        <w:pStyle w:val="ListParagraph"/>
        <w:numPr>
          <w:ilvl w:val="0"/>
          <w:numId w:val="14"/>
        </w:numPr>
        <w:jc w:val="both"/>
        <w:rPr>
          <w:noProof/>
          <w:sz w:val="28"/>
          <w:szCs w:val="28"/>
        </w:rPr>
      </w:pPr>
      <w:r w:rsidRPr="00E4358B">
        <w:rPr>
          <w:noProof/>
          <w:sz w:val="28"/>
          <w:szCs w:val="28"/>
        </w:rPr>
        <w:t xml:space="preserve">Intensify efforts to combat gender-based violence by increasing the rate of prosecutions, imposing stricter sentences, and enhancing victim support initiatives. </w:t>
      </w:r>
    </w:p>
    <w:p w14:paraId="3D09F789" w14:textId="27CC21FD" w:rsidR="00E4358B" w:rsidRPr="00E4358B" w:rsidRDefault="00E4358B" w:rsidP="00E4358B">
      <w:pPr>
        <w:pStyle w:val="ListParagraph"/>
        <w:numPr>
          <w:ilvl w:val="0"/>
          <w:numId w:val="14"/>
        </w:numPr>
        <w:jc w:val="both"/>
        <w:rPr>
          <w:noProof/>
          <w:sz w:val="28"/>
          <w:szCs w:val="28"/>
        </w:rPr>
      </w:pPr>
      <w:r w:rsidRPr="00E4358B">
        <w:rPr>
          <w:noProof/>
          <w:sz w:val="28"/>
          <w:szCs w:val="28"/>
        </w:rPr>
        <w:t xml:space="preserve">Address situations of vulnerability contributing to the sexual exploitation of women and girls, including the full implementation of the National Action Plan against Human Trafficking and Migrant Smuggling. </w:t>
      </w:r>
    </w:p>
    <w:p w14:paraId="426A047B" w14:textId="77777777" w:rsidR="00E4358B" w:rsidRPr="00E4358B" w:rsidRDefault="00E4358B" w:rsidP="00E4358B">
      <w:pPr>
        <w:jc w:val="both"/>
        <w:rPr>
          <w:b/>
          <w:bCs/>
          <w:noProof/>
          <w:sz w:val="28"/>
          <w:szCs w:val="28"/>
        </w:rPr>
      </w:pPr>
      <w:r w:rsidRPr="00E4358B">
        <w:rPr>
          <w:b/>
          <w:bCs/>
          <w:noProof/>
          <w:sz w:val="28"/>
          <w:szCs w:val="28"/>
        </w:rPr>
        <w:t xml:space="preserve">We wish the Dominican Republic a successful review.  </w:t>
      </w:r>
    </w:p>
    <w:p w14:paraId="783AC7FC" w14:textId="77777777" w:rsidR="00E4358B" w:rsidRPr="00E4358B" w:rsidRDefault="00E4358B" w:rsidP="00E4358B">
      <w:pPr>
        <w:jc w:val="both"/>
        <w:rPr>
          <w:b/>
          <w:bCs/>
          <w:noProof/>
          <w:sz w:val="28"/>
          <w:szCs w:val="28"/>
        </w:rPr>
      </w:pPr>
    </w:p>
    <w:p w14:paraId="74F48C8B" w14:textId="0216FE92" w:rsidR="00856D43" w:rsidRPr="00291228" w:rsidRDefault="00E4358B" w:rsidP="00E4358B">
      <w:pPr>
        <w:jc w:val="both"/>
        <w:rPr>
          <w:b/>
          <w:bCs/>
          <w:noProof/>
          <w:sz w:val="28"/>
          <w:szCs w:val="28"/>
        </w:rPr>
      </w:pPr>
      <w:r w:rsidRPr="00E4358B">
        <w:rPr>
          <w:b/>
          <w:bCs/>
          <w:noProof/>
          <w:sz w:val="28"/>
          <w:szCs w:val="28"/>
        </w:rPr>
        <w:t xml:space="preserve">Thank you. </w:t>
      </w:r>
      <w:r w:rsidR="008A36F7" w:rsidRPr="00291228">
        <w:rPr>
          <w:b/>
          <w:bCs/>
          <w:noProof/>
          <w:sz w:val="28"/>
          <w:szCs w:val="28"/>
        </w:rPr>
        <w:t>Thank you.</w:t>
      </w:r>
    </w:p>
    <w:p w14:paraId="4FE5ADBC" w14:textId="77777777" w:rsidR="00856D43" w:rsidRPr="005809AA" w:rsidRDefault="00856D43" w:rsidP="00D57C2B">
      <w:pPr>
        <w:jc w:val="both"/>
        <w:rPr>
          <w:noProof/>
          <w:sz w:val="24"/>
          <w:szCs w:val="24"/>
        </w:rPr>
      </w:pPr>
    </w:p>
    <w:p w14:paraId="71779607" w14:textId="77777777" w:rsidR="00856D43" w:rsidRPr="005809AA" w:rsidRDefault="00856D43" w:rsidP="00D57C2B">
      <w:pPr>
        <w:jc w:val="both"/>
        <w:rPr>
          <w:noProof/>
          <w:sz w:val="24"/>
          <w:szCs w:val="24"/>
        </w:rPr>
      </w:pPr>
    </w:p>
    <w:p w14:paraId="4D670D50" w14:textId="77777777" w:rsidR="00856D43" w:rsidRPr="005809AA" w:rsidRDefault="00856D43" w:rsidP="00D57C2B">
      <w:pPr>
        <w:jc w:val="both"/>
        <w:rPr>
          <w:noProof/>
          <w:sz w:val="24"/>
          <w:szCs w:val="24"/>
        </w:rPr>
      </w:pPr>
    </w:p>
    <w:p w14:paraId="0C9AECC7" w14:textId="3FA83092" w:rsidR="00856D43" w:rsidRPr="005809AA" w:rsidRDefault="00856D43" w:rsidP="00D57C2B">
      <w:pPr>
        <w:jc w:val="both"/>
        <w:rPr>
          <w:sz w:val="24"/>
          <w:szCs w:val="24"/>
        </w:rPr>
      </w:pPr>
    </w:p>
    <w:sectPr w:rsidR="00856D43" w:rsidRPr="005809AA">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073D4" w14:textId="77777777" w:rsidR="003E310B" w:rsidRDefault="003E310B" w:rsidP="00856D43">
      <w:pPr>
        <w:spacing w:after="0" w:line="240" w:lineRule="auto"/>
      </w:pPr>
      <w:r>
        <w:separator/>
      </w:r>
    </w:p>
  </w:endnote>
  <w:endnote w:type="continuationSeparator" w:id="0">
    <w:p w14:paraId="5361FD27" w14:textId="77777777" w:rsidR="003E310B" w:rsidRDefault="003E310B"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000000" w:rsidP="00856D43">
    <w:pPr>
      <w:pStyle w:val="NoSpacing"/>
      <w:ind w:left="1440"/>
      <w:rPr>
        <w:rFonts w:ascii="Arial" w:hAnsi="Arial" w:cs="Arial"/>
        <w:sz w:val="18"/>
        <w:szCs w:val="14"/>
        <w:lang w:val="en-GB"/>
      </w:rPr>
    </w:pPr>
    <w:hyperlink r:id="rId1" w:history="1"/>
    <w:r w:rsidR="00856D43" w:rsidRPr="00643F1F">
      <w:rPr>
        <w:rFonts w:ascii="Arial" w:hAnsi="Arial" w:cs="Arial"/>
        <w:sz w:val="18"/>
        <w:szCs w:val="14"/>
        <w:lang w:val="en-GB"/>
      </w:rPr>
      <w:t>45A-47A Rue de Lausanne (5</w:t>
    </w:r>
    <w:r w:rsidR="00856D43" w:rsidRPr="00643F1F">
      <w:rPr>
        <w:rFonts w:ascii="Arial" w:hAnsi="Arial" w:cs="Arial"/>
        <w:sz w:val="18"/>
        <w:szCs w:val="14"/>
        <w:vertAlign w:val="superscript"/>
        <w:lang w:val="en-GB"/>
      </w:rPr>
      <w:t>th</w:t>
    </w:r>
    <w:r w:rsidR="00856D43" w:rsidRPr="00643F1F">
      <w:rPr>
        <w:rFonts w:ascii="Arial" w:hAnsi="Arial" w:cs="Arial"/>
        <w:sz w:val="18"/>
        <w:szCs w:val="14"/>
        <w:lang w:val="en-GB"/>
      </w:rPr>
      <w:t xml:space="preserve"> floor), CH- 1201 Geneva, Switzerland</w:t>
    </w:r>
  </w:p>
  <w:p w14:paraId="69124205" w14:textId="77777777" w:rsidR="00856D43" w:rsidRPr="00643F1F" w:rsidRDefault="00000000" w:rsidP="00856D43">
    <w:pPr>
      <w:pStyle w:val="NoSpacing"/>
      <w:ind w:left="1440" w:firstLine="720"/>
      <w:rPr>
        <w:rFonts w:ascii="Arial" w:hAnsi="Arial" w:cs="Arial"/>
        <w:sz w:val="18"/>
        <w:szCs w:val="14"/>
        <w:lang w:val="en-GB"/>
      </w:rPr>
    </w:pPr>
    <w:hyperlink r:id="rId2" w:history="1">
      <w:r w:rsidR="00856D43" w:rsidRPr="00103790">
        <w:rPr>
          <w:rStyle w:val="Hyperlink"/>
          <w:rFonts w:ascii="Arial" w:hAnsi="Arial" w:cs="Arial"/>
          <w:sz w:val="18"/>
          <w:szCs w:val="14"/>
          <w:lang w:val="en-GB"/>
        </w:rPr>
        <w:t>Tel: +41 22</w:t>
      </w:r>
    </w:hyperlink>
    <w:r w:rsidR="00856D43" w:rsidRPr="00103790">
      <w:rPr>
        <w:rStyle w:val="Hyperlink"/>
        <w:rFonts w:ascii="Arial" w:hAnsi="Arial" w:cs="Arial"/>
        <w:sz w:val="18"/>
        <w:szCs w:val="14"/>
        <w:lang w:val="en-GB"/>
      </w:rPr>
      <w:t xml:space="preserve"> </w:t>
    </w:r>
    <w:r w:rsidR="00856D43" w:rsidRPr="00103790">
      <w:rPr>
        <w:rFonts w:ascii="Arial" w:hAnsi="Arial" w:cs="Arial"/>
        <w:sz w:val="18"/>
        <w:szCs w:val="14"/>
        <w:lang w:val="en-GB"/>
      </w:rPr>
      <w:t xml:space="preserve"> </w:t>
    </w:r>
    <w:r w:rsidR="00856D43" w:rsidRPr="00643F1F">
      <w:rPr>
        <w:rFonts w:ascii="Arial" w:hAnsi="Arial" w:cs="Arial"/>
        <w:sz w:val="18"/>
        <w:szCs w:val="14"/>
        <w:lang w:val="en-GB"/>
      </w:rPr>
      <w:t>715 0930. Fax: +41</w:t>
    </w:r>
    <w:r w:rsidR="00856D43">
      <w:rPr>
        <w:rFonts w:ascii="Arial" w:hAnsi="Arial" w:cs="Arial"/>
        <w:sz w:val="18"/>
        <w:szCs w:val="14"/>
        <w:lang w:val="en-GB"/>
      </w:rPr>
      <w:t xml:space="preserve"> </w:t>
    </w:r>
    <w:r w:rsidR="00856D43" w:rsidRPr="00643F1F">
      <w:rPr>
        <w:rFonts w:ascii="Arial" w:hAnsi="Arial" w:cs="Arial"/>
        <w:sz w:val="18"/>
        <w:szCs w:val="14"/>
        <w:lang w:val="en-GB"/>
      </w:rPr>
      <w:t>22</w:t>
    </w:r>
    <w:r w:rsidR="00856D43">
      <w:rPr>
        <w:rFonts w:ascii="Arial" w:hAnsi="Arial" w:cs="Arial"/>
        <w:sz w:val="18"/>
        <w:szCs w:val="14"/>
        <w:lang w:val="en-GB"/>
      </w:rPr>
      <w:t xml:space="preserve"> </w:t>
    </w:r>
    <w:r w:rsidR="00856D43" w:rsidRPr="00643F1F">
      <w:rPr>
        <w:rFonts w:ascii="Arial" w:hAnsi="Arial" w:cs="Arial"/>
        <w:sz w:val="18"/>
        <w:szCs w:val="14"/>
        <w:lang w:val="en-GB"/>
      </w:rPr>
      <w:t>715</w:t>
    </w:r>
    <w:r w:rsidR="00856D43">
      <w:rPr>
        <w:rFonts w:ascii="Arial" w:hAnsi="Arial" w:cs="Arial"/>
        <w:sz w:val="18"/>
        <w:szCs w:val="14"/>
        <w:lang w:val="en-GB"/>
      </w:rPr>
      <w:t xml:space="preserve"> </w:t>
    </w:r>
    <w:r w:rsidR="00856D43"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04CB7" w14:textId="77777777" w:rsidR="003E310B" w:rsidRDefault="003E310B" w:rsidP="00856D43">
      <w:pPr>
        <w:spacing w:after="0" w:line="240" w:lineRule="auto"/>
      </w:pPr>
      <w:r>
        <w:separator/>
      </w:r>
    </w:p>
  </w:footnote>
  <w:footnote w:type="continuationSeparator" w:id="0">
    <w:p w14:paraId="64F29F0C" w14:textId="77777777" w:rsidR="003E310B" w:rsidRDefault="003E310B"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55A"/>
    <w:multiLevelType w:val="hybridMultilevel"/>
    <w:tmpl w:val="2EFE4C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A66915"/>
    <w:multiLevelType w:val="hybridMultilevel"/>
    <w:tmpl w:val="CFBAA6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BDA4195"/>
    <w:multiLevelType w:val="hybridMultilevel"/>
    <w:tmpl w:val="E068AB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C732212"/>
    <w:multiLevelType w:val="hybridMultilevel"/>
    <w:tmpl w:val="DE560C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1AC0E66"/>
    <w:multiLevelType w:val="hybridMultilevel"/>
    <w:tmpl w:val="271A6A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8B14AB4"/>
    <w:multiLevelType w:val="hybridMultilevel"/>
    <w:tmpl w:val="F7DC62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1FF4FE3"/>
    <w:multiLevelType w:val="hybridMultilevel"/>
    <w:tmpl w:val="9252ED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4B30290"/>
    <w:multiLevelType w:val="hybridMultilevel"/>
    <w:tmpl w:val="3E84D1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56E62D3"/>
    <w:multiLevelType w:val="hybridMultilevel"/>
    <w:tmpl w:val="A13611B8"/>
    <w:lvl w:ilvl="0" w:tplc="8F926A5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BB92ED2"/>
    <w:multiLevelType w:val="hybridMultilevel"/>
    <w:tmpl w:val="C8A283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01744AF"/>
    <w:multiLevelType w:val="hybridMultilevel"/>
    <w:tmpl w:val="FF40D1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47E33BA"/>
    <w:multiLevelType w:val="hybridMultilevel"/>
    <w:tmpl w:val="BA1E8A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B503BB6"/>
    <w:multiLevelType w:val="hybridMultilevel"/>
    <w:tmpl w:val="2F66AB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F920958"/>
    <w:multiLevelType w:val="hybridMultilevel"/>
    <w:tmpl w:val="AF54D1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2953158">
    <w:abstractNumId w:val="9"/>
  </w:num>
  <w:num w:numId="2" w16cid:durableId="55593728">
    <w:abstractNumId w:val="5"/>
  </w:num>
  <w:num w:numId="3" w16cid:durableId="832333041">
    <w:abstractNumId w:val="6"/>
  </w:num>
  <w:num w:numId="4" w16cid:durableId="2095786319">
    <w:abstractNumId w:val="2"/>
  </w:num>
  <w:num w:numId="5" w16cid:durableId="587926139">
    <w:abstractNumId w:val="8"/>
  </w:num>
  <w:num w:numId="6" w16cid:durableId="479545445">
    <w:abstractNumId w:val="7"/>
  </w:num>
  <w:num w:numId="7" w16cid:durableId="1863785149">
    <w:abstractNumId w:val="10"/>
  </w:num>
  <w:num w:numId="8" w16cid:durableId="1333488142">
    <w:abstractNumId w:val="13"/>
  </w:num>
  <w:num w:numId="9" w16cid:durableId="542446168">
    <w:abstractNumId w:val="3"/>
  </w:num>
  <w:num w:numId="10" w16cid:durableId="534394780">
    <w:abstractNumId w:val="0"/>
  </w:num>
  <w:num w:numId="11" w16cid:durableId="1815681397">
    <w:abstractNumId w:val="11"/>
  </w:num>
  <w:num w:numId="12" w16cid:durableId="1384137965">
    <w:abstractNumId w:val="1"/>
  </w:num>
  <w:num w:numId="13" w16cid:durableId="1913154394">
    <w:abstractNumId w:val="12"/>
  </w:num>
  <w:num w:numId="14" w16cid:durableId="1244536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1095A"/>
    <w:rsid w:val="000546E6"/>
    <w:rsid w:val="00057345"/>
    <w:rsid w:val="00071E14"/>
    <w:rsid w:val="000779A9"/>
    <w:rsid w:val="000D03C1"/>
    <w:rsid w:val="000F1A54"/>
    <w:rsid w:val="000F3839"/>
    <w:rsid w:val="001256F4"/>
    <w:rsid w:val="00146902"/>
    <w:rsid w:val="00153189"/>
    <w:rsid w:val="001533E4"/>
    <w:rsid w:val="00174C48"/>
    <w:rsid w:val="00191FCB"/>
    <w:rsid w:val="001A525F"/>
    <w:rsid w:val="001E4C04"/>
    <w:rsid w:val="001F6EEA"/>
    <w:rsid w:val="00225367"/>
    <w:rsid w:val="002405F0"/>
    <w:rsid w:val="002723E4"/>
    <w:rsid w:val="00291228"/>
    <w:rsid w:val="002C14E2"/>
    <w:rsid w:val="002E0021"/>
    <w:rsid w:val="00353554"/>
    <w:rsid w:val="003671A9"/>
    <w:rsid w:val="003672A5"/>
    <w:rsid w:val="00372E2C"/>
    <w:rsid w:val="003C6D85"/>
    <w:rsid w:val="003D35B5"/>
    <w:rsid w:val="003E310B"/>
    <w:rsid w:val="003F0709"/>
    <w:rsid w:val="00457806"/>
    <w:rsid w:val="00490BC1"/>
    <w:rsid w:val="004972D1"/>
    <w:rsid w:val="004A012C"/>
    <w:rsid w:val="005064C2"/>
    <w:rsid w:val="00522C2E"/>
    <w:rsid w:val="00545453"/>
    <w:rsid w:val="0056182F"/>
    <w:rsid w:val="005809AA"/>
    <w:rsid w:val="005F2A5F"/>
    <w:rsid w:val="00604E6B"/>
    <w:rsid w:val="00621BC4"/>
    <w:rsid w:val="00636BF6"/>
    <w:rsid w:val="0064631A"/>
    <w:rsid w:val="006866EC"/>
    <w:rsid w:val="006D468C"/>
    <w:rsid w:val="006E0052"/>
    <w:rsid w:val="00762668"/>
    <w:rsid w:val="007A7AE1"/>
    <w:rsid w:val="007E4071"/>
    <w:rsid w:val="007F0D44"/>
    <w:rsid w:val="00856D43"/>
    <w:rsid w:val="008A36F7"/>
    <w:rsid w:val="008A435E"/>
    <w:rsid w:val="008B42A9"/>
    <w:rsid w:val="008F5398"/>
    <w:rsid w:val="00900186"/>
    <w:rsid w:val="009472BA"/>
    <w:rsid w:val="009476F5"/>
    <w:rsid w:val="00950EB6"/>
    <w:rsid w:val="00977686"/>
    <w:rsid w:val="009D6A45"/>
    <w:rsid w:val="00A00623"/>
    <w:rsid w:val="00A159B5"/>
    <w:rsid w:val="00A55E2A"/>
    <w:rsid w:val="00A60391"/>
    <w:rsid w:val="00AB7BA1"/>
    <w:rsid w:val="00AC5353"/>
    <w:rsid w:val="00B029EB"/>
    <w:rsid w:val="00B67CD5"/>
    <w:rsid w:val="00B758DE"/>
    <w:rsid w:val="00B87EFA"/>
    <w:rsid w:val="00B92637"/>
    <w:rsid w:val="00BB7A95"/>
    <w:rsid w:val="00BD38E7"/>
    <w:rsid w:val="00C000C4"/>
    <w:rsid w:val="00C111AA"/>
    <w:rsid w:val="00C362D2"/>
    <w:rsid w:val="00C97F6E"/>
    <w:rsid w:val="00D14913"/>
    <w:rsid w:val="00D57C2B"/>
    <w:rsid w:val="00D72599"/>
    <w:rsid w:val="00D80B15"/>
    <w:rsid w:val="00D97A09"/>
    <w:rsid w:val="00DA5DE8"/>
    <w:rsid w:val="00DC0545"/>
    <w:rsid w:val="00DF5CCB"/>
    <w:rsid w:val="00E21655"/>
    <w:rsid w:val="00E24D0B"/>
    <w:rsid w:val="00E4358B"/>
    <w:rsid w:val="00E466F3"/>
    <w:rsid w:val="00E82ACC"/>
    <w:rsid w:val="00EA1ED9"/>
    <w:rsid w:val="00ED5BBB"/>
    <w:rsid w:val="00EF0456"/>
    <w:rsid w:val="00F14DD3"/>
    <w:rsid w:val="00F34EEE"/>
    <w:rsid w:val="00FA4A9B"/>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545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290109"/>
    <w:rsid w:val="00323907"/>
    <w:rsid w:val="00480C82"/>
    <w:rsid w:val="00494260"/>
    <w:rsid w:val="005A48F9"/>
    <w:rsid w:val="00790FF9"/>
    <w:rsid w:val="00937E20"/>
    <w:rsid w:val="00A24AE6"/>
    <w:rsid w:val="00B55F41"/>
    <w:rsid w:val="00CB10D0"/>
    <w:rsid w:val="00FF4790"/>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48E34E98CA0499091EC249770729D" ma:contentTypeVersion="3" ma:contentTypeDescription="Create a new document." ma:contentTypeScope="" ma:versionID="f167c56b31d5d595fea04273fa630c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4493</DocId>
    <Category xmlns="328c4b46-73db-4dea-b856-05d9d8a86ba6" xsi:nil="true"/>
  </documentManagement>
</p:properties>
</file>

<file path=customXml/itemProps1.xml><?xml version="1.0" encoding="utf-8"?>
<ds:datastoreItem xmlns:ds="http://schemas.openxmlformats.org/officeDocument/2006/customXml" ds:itemID="{CABFBB49-002D-478E-8B55-37D8866F15C6}"/>
</file>

<file path=customXml/itemProps2.xml><?xml version="1.0" encoding="utf-8"?>
<ds:datastoreItem xmlns:ds="http://schemas.openxmlformats.org/officeDocument/2006/customXml" ds:itemID="{3B4F87F3-7B75-4975-B7DA-5CCF506DA8CA}"/>
</file>

<file path=customXml/itemProps3.xml><?xml version="1.0" encoding="utf-8"?>
<ds:datastoreItem xmlns:ds="http://schemas.openxmlformats.org/officeDocument/2006/customXml" ds:itemID="{859CC756-C535-4E29-8566-B03DCCCE7678}"/>
</file>

<file path=docProps/app.xml><?xml version="1.0" encoding="utf-8"?>
<Properties xmlns="http://schemas.openxmlformats.org/officeDocument/2006/extended-properties" xmlns:vt="http://schemas.openxmlformats.org/officeDocument/2006/docPropsVTypes">
  <Template>Normal</Template>
  <TotalTime>80</TotalTime>
  <Pages>1</Pages>
  <Words>182</Words>
  <Characters>1119</Characters>
  <Application>Microsoft Office Word</Application>
  <DocSecurity>0</DocSecurity>
  <Lines>27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Gambia Embassy</dc:creator>
  <cp:keywords/>
  <dc:description/>
  <cp:lastModifiedBy>DELL</cp:lastModifiedBy>
  <cp:revision>4</cp:revision>
  <dcterms:created xsi:type="dcterms:W3CDTF">2024-05-06T11:53:00Z</dcterms:created>
  <dcterms:modified xsi:type="dcterms:W3CDTF">2024-05-07T11:29:00Z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0x010100E1748E34E98CA0499091EC249770729D</vt:lpwstr>
  </property>
</Properties>
</file>