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7F0" w:rsidRPr="00146918" w:rsidRDefault="00BD37F0" w:rsidP="00BD37F0">
      <w:pPr>
        <w:pStyle w:val="Default"/>
        <w:rPr>
          <w:b/>
          <w:bCs/>
          <w:color w:val="auto"/>
          <w:sz w:val="26"/>
          <w:szCs w:val="26"/>
          <w:lang w:val="en-GB"/>
        </w:rPr>
      </w:pPr>
      <w:r w:rsidRPr="00146918">
        <w:rPr>
          <w:b/>
          <w:bCs/>
          <w:color w:val="auto"/>
          <w:sz w:val="26"/>
          <w:szCs w:val="26"/>
          <w:lang w:val="en-GB"/>
        </w:rPr>
        <w:t>Universal Periodic Review, 46</w:t>
      </w:r>
      <w:r w:rsidRPr="00146918">
        <w:rPr>
          <w:b/>
          <w:bCs/>
          <w:color w:val="auto"/>
          <w:sz w:val="26"/>
          <w:szCs w:val="26"/>
          <w:vertAlign w:val="superscript"/>
          <w:lang w:val="en-GB"/>
        </w:rPr>
        <w:t>th</w:t>
      </w:r>
      <w:r w:rsidRPr="00146918">
        <w:rPr>
          <w:b/>
          <w:bCs/>
          <w:color w:val="auto"/>
          <w:sz w:val="26"/>
          <w:szCs w:val="26"/>
          <w:lang w:val="en-GB"/>
        </w:rPr>
        <w:t xml:space="preserve"> session</w:t>
      </w:r>
    </w:p>
    <w:p w:rsidR="00BD37F0" w:rsidRPr="00146918" w:rsidRDefault="00BD37F0" w:rsidP="00BD37F0">
      <w:pPr>
        <w:pStyle w:val="Default"/>
        <w:rPr>
          <w:b/>
          <w:bCs/>
          <w:color w:val="auto"/>
          <w:sz w:val="26"/>
          <w:szCs w:val="26"/>
          <w:lang w:val="en-GB"/>
        </w:rPr>
      </w:pPr>
      <w:r w:rsidRPr="00146918">
        <w:rPr>
          <w:b/>
          <w:bCs/>
          <w:color w:val="auto"/>
          <w:sz w:val="26"/>
          <w:szCs w:val="26"/>
          <w:lang w:val="en-GB"/>
        </w:rPr>
        <w:t>Human Rights Council</w:t>
      </w:r>
    </w:p>
    <w:p w:rsidR="00BD37F0" w:rsidRPr="00146918" w:rsidRDefault="00BD37F0" w:rsidP="00BD37F0">
      <w:pPr>
        <w:pStyle w:val="Default"/>
        <w:rPr>
          <w:b/>
          <w:bCs/>
          <w:color w:val="auto"/>
          <w:sz w:val="26"/>
          <w:szCs w:val="26"/>
          <w:lang w:val="en-GB"/>
        </w:rPr>
      </w:pPr>
    </w:p>
    <w:p w:rsidR="00BD37F0" w:rsidRPr="00146918" w:rsidRDefault="00BD37F0" w:rsidP="00BD37F0">
      <w:pPr>
        <w:pStyle w:val="Default"/>
        <w:rPr>
          <w:b/>
          <w:bCs/>
          <w:color w:val="auto"/>
          <w:sz w:val="26"/>
          <w:szCs w:val="26"/>
          <w:lang w:val="en-GB"/>
        </w:rPr>
      </w:pPr>
      <w:r w:rsidRPr="00146918">
        <w:rPr>
          <w:b/>
          <w:bCs/>
          <w:color w:val="auto"/>
          <w:sz w:val="26"/>
          <w:szCs w:val="26"/>
          <w:lang w:val="en-GB"/>
        </w:rPr>
        <w:t xml:space="preserve">UPR of </w:t>
      </w:r>
      <w:r>
        <w:rPr>
          <w:b/>
          <w:bCs/>
          <w:color w:val="auto"/>
          <w:sz w:val="26"/>
          <w:szCs w:val="26"/>
          <w:lang w:val="en-GB"/>
        </w:rPr>
        <w:t>the Dominican Republic</w:t>
      </w:r>
      <w:r w:rsidRPr="00146918">
        <w:rPr>
          <w:b/>
          <w:bCs/>
          <w:color w:val="auto"/>
          <w:sz w:val="26"/>
          <w:szCs w:val="26"/>
          <w:lang w:val="en-GB"/>
        </w:rPr>
        <w:t xml:space="preserve">, </w:t>
      </w:r>
      <w:r>
        <w:rPr>
          <w:b/>
          <w:bCs/>
          <w:color w:val="auto"/>
          <w:sz w:val="26"/>
          <w:szCs w:val="26"/>
          <w:lang w:val="en-GB"/>
        </w:rPr>
        <w:t>7</w:t>
      </w:r>
      <w:r w:rsidRPr="001C7456">
        <w:rPr>
          <w:b/>
          <w:bCs/>
          <w:color w:val="auto"/>
          <w:sz w:val="26"/>
          <w:szCs w:val="26"/>
          <w:vertAlign w:val="superscript"/>
          <w:lang w:val="en-GB"/>
        </w:rPr>
        <w:t>th</w:t>
      </w:r>
      <w:r>
        <w:rPr>
          <w:b/>
          <w:bCs/>
          <w:color w:val="auto"/>
          <w:sz w:val="26"/>
          <w:szCs w:val="26"/>
          <w:lang w:val="en-GB"/>
        </w:rPr>
        <w:t xml:space="preserve"> of May 2024</w:t>
      </w:r>
      <w:r w:rsidRPr="00146918">
        <w:rPr>
          <w:b/>
          <w:bCs/>
          <w:color w:val="auto"/>
          <w:sz w:val="26"/>
          <w:szCs w:val="26"/>
          <w:lang w:val="en-GB"/>
        </w:rPr>
        <w:t xml:space="preserve"> </w:t>
      </w:r>
    </w:p>
    <w:p w:rsidR="00BD37F0" w:rsidRPr="00350DCC" w:rsidRDefault="00BD37F0" w:rsidP="00BD37F0">
      <w:pPr>
        <w:pStyle w:val="Default"/>
        <w:rPr>
          <w:color w:val="auto"/>
          <w:sz w:val="26"/>
          <w:szCs w:val="26"/>
          <w:lang w:val="en-GB"/>
        </w:rPr>
      </w:pPr>
      <w:r w:rsidRPr="00350DCC">
        <w:rPr>
          <w:b/>
          <w:bCs/>
          <w:color w:val="auto"/>
          <w:sz w:val="26"/>
          <w:szCs w:val="26"/>
          <w:lang w:val="en-GB"/>
        </w:rPr>
        <w:t>Intervention by Denmark</w:t>
      </w:r>
    </w:p>
    <w:p w:rsidR="00BD37F0" w:rsidRPr="00350DCC" w:rsidRDefault="00BD37F0" w:rsidP="00BD37F0">
      <w:pPr>
        <w:pStyle w:val="Default"/>
        <w:jc w:val="both"/>
        <w:rPr>
          <w:color w:val="auto"/>
          <w:sz w:val="26"/>
          <w:szCs w:val="26"/>
          <w:lang w:val="en-GB"/>
        </w:rPr>
      </w:pPr>
    </w:p>
    <w:p w:rsidR="00BD37F0" w:rsidRPr="00350DCC" w:rsidRDefault="00BD37F0" w:rsidP="00BD37F0">
      <w:pPr>
        <w:pStyle w:val="Default"/>
        <w:rPr>
          <w:b/>
          <w:color w:val="auto"/>
          <w:sz w:val="26"/>
          <w:szCs w:val="26"/>
          <w:lang w:val="en-GB"/>
        </w:rPr>
      </w:pPr>
    </w:p>
    <w:p w:rsidR="00BD37F0" w:rsidRPr="00BD37F0" w:rsidRDefault="00BD37F0" w:rsidP="00BD37F0">
      <w:pPr>
        <w:pStyle w:val="Default"/>
        <w:jc w:val="right"/>
        <w:rPr>
          <w:i/>
          <w:color w:val="auto"/>
          <w:sz w:val="26"/>
          <w:szCs w:val="26"/>
          <w:lang w:val="en-GB"/>
        </w:rPr>
      </w:pPr>
      <w:r w:rsidRPr="00BD37F0">
        <w:rPr>
          <w:i/>
          <w:color w:val="auto"/>
          <w:sz w:val="26"/>
          <w:szCs w:val="26"/>
          <w:lang w:val="en-GB"/>
        </w:rPr>
        <w:t>[Check against delivery]</w:t>
      </w:r>
    </w:p>
    <w:p w:rsidR="00BD37F0" w:rsidRPr="00BD37F0" w:rsidRDefault="00BD37F0" w:rsidP="00BD37F0">
      <w:pPr>
        <w:pStyle w:val="Default"/>
        <w:rPr>
          <w:color w:val="auto"/>
          <w:sz w:val="26"/>
          <w:szCs w:val="26"/>
          <w:lang w:val="en-GB"/>
        </w:rPr>
      </w:pPr>
    </w:p>
    <w:p w:rsidR="00BD37F0" w:rsidRPr="00DE528B" w:rsidRDefault="00BD37F0" w:rsidP="00BD37F0">
      <w:pPr>
        <w:pStyle w:val="Default"/>
        <w:rPr>
          <w:color w:val="auto"/>
          <w:sz w:val="36"/>
          <w:szCs w:val="32"/>
          <w:lang w:val="en-GB"/>
        </w:rPr>
      </w:pPr>
      <w:r w:rsidRPr="00DE528B">
        <w:rPr>
          <w:color w:val="auto"/>
          <w:sz w:val="36"/>
          <w:szCs w:val="32"/>
          <w:lang w:val="en-GB"/>
        </w:rPr>
        <w:t xml:space="preserve">Mr. President, </w:t>
      </w:r>
    </w:p>
    <w:p w:rsidR="00BD37F0" w:rsidRPr="00DE528B" w:rsidRDefault="00BD37F0" w:rsidP="00BD37F0">
      <w:pPr>
        <w:pStyle w:val="Default"/>
        <w:rPr>
          <w:color w:val="auto"/>
          <w:sz w:val="36"/>
          <w:szCs w:val="32"/>
          <w:lang w:val="en-GB"/>
        </w:rPr>
      </w:pPr>
    </w:p>
    <w:p w:rsidR="005A1B70" w:rsidRPr="00DE528B" w:rsidRDefault="00BD37F0" w:rsidP="00BD37F0">
      <w:pPr>
        <w:pStyle w:val="Default"/>
        <w:jc w:val="both"/>
        <w:rPr>
          <w:rFonts w:cs="Times New Roman"/>
          <w:color w:val="auto"/>
          <w:sz w:val="36"/>
          <w:szCs w:val="32"/>
          <w:lang w:val="en-US"/>
        </w:rPr>
      </w:pPr>
      <w:r w:rsidRPr="00DE528B">
        <w:rPr>
          <w:color w:val="auto"/>
          <w:sz w:val="36"/>
          <w:szCs w:val="32"/>
          <w:lang w:val="en-GB"/>
        </w:rPr>
        <w:t>Denmark welcomes the delegation of the Dominican Republic</w:t>
      </w:r>
      <w:r w:rsidR="001A61CD" w:rsidRPr="00DE528B">
        <w:rPr>
          <w:color w:val="auto"/>
          <w:sz w:val="36"/>
          <w:szCs w:val="32"/>
          <w:lang w:val="en-GB"/>
        </w:rPr>
        <w:t>. We</w:t>
      </w:r>
      <w:r w:rsidR="005A1B70" w:rsidRPr="00DE528B">
        <w:rPr>
          <w:color w:val="auto"/>
          <w:sz w:val="36"/>
          <w:szCs w:val="32"/>
          <w:lang w:val="en-GB"/>
        </w:rPr>
        <w:t xml:space="preserve"> </w:t>
      </w:r>
      <w:r w:rsidRPr="00DE528B">
        <w:rPr>
          <w:sz w:val="36"/>
          <w:szCs w:val="32"/>
          <w:lang w:val="en-US"/>
        </w:rPr>
        <w:t xml:space="preserve">commend </w:t>
      </w:r>
      <w:r w:rsidRPr="00DE528B">
        <w:rPr>
          <w:rFonts w:cs="Times New Roman"/>
          <w:color w:val="auto"/>
          <w:sz w:val="36"/>
          <w:szCs w:val="32"/>
          <w:lang w:val="en-US"/>
        </w:rPr>
        <w:t xml:space="preserve">the Dominican Republic for advances made regarding women’s rights, including increasing women’s political participation and efforts towards combatting sexual and gender-based violence. </w:t>
      </w:r>
    </w:p>
    <w:p w:rsidR="00DE528B" w:rsidRPr="00DE528B" w:rsidRDefault="00DE528B" w:rsidP="00BD37F0">
      <w:pPr>
        <w:pStyle w:val="Default"/>
        <w:jc w:val="both"/>
        <w:rPr>
          <w:rFonts w:cs="Times New Roman"/>
          <w:color w:val="auto"/>
          <w:sz w:val="36"/>
          <w:szCs w:val="32"/>
          <w:lang w:val="en-US"/>
        </w:rPr>
      </w:pPr>
    </w:p>
    <w:p w:rsidR="00E05F3A" w:rsidRDefault="00BD37F0" w:rsidP="00DB592E">
      <w:pPr>
        <w:pStyle w:val="Default"/>
        <w:jc w:val="both"/>
        <w:rPr>
          <w:rFonts w:cs="Times New Roman"/>
          <w:color w:val="auto"/>
          <w:sz w:val="36"/>
          <w:szCs w:val="32"/>
          <w:lang w:val="en-US"/>
        </w:rPr>
      </w:pPr>
      <w:r w:rsidRPr="00DE528B">
        <w:rPr>
          <w:rFonts w:cs="Times New Roman"/>
          <w:color w:val="auto"/>
          <w:sz w:val="36"/>
          <w:szCs w:val="32"/>
          <w:lang w:val="en-US"/>
        </w:rPr>
        <w:t>Nevertheless, we regret the restricted access to S</w:t>
      </w:r>
      <w:r w:rsidR="00A77682" w:rsidRPr="00DE528B">
        <w:rPr>
          <w:rFonts w:cs="Times New Roman"/>
          <w:color w:val="auto"/>
          <w:sz w:val="36"/>
          <w:szCs w:val="32"/>
          <w:lang w:val="en-US"/>
        </w:rPr>
        <w:t xml:space="preserve">exual and </w:t>
      </w:r>
      <w:r w:rsidRPr="00DE528B">
        <w:rPr>
          <w:rFonts w:cs="Times New Roman"/>
          <w:color w:val="auto"/>
          <w:sz w:val="36"/>
          <w:szCs w:val="32"/>
          <w:lang w:val="en-US"/>
        </w:rPr>
        <w:t>R</w:t>
      </w:r>
      <w:r w:rsidR="00A77682" w:rsidRPr="00DE528B">
        <w:rPr>
          <w:rFonts w:cs="Times New Roman"/>
          <w:color w:val="auto"/>
          <w:sz w:val="36"/>
          <w:szCs w:val="32"/>
          <w:lang w:val="en-US"/>
        </w:rPr>
        <w:t xml:space="preserve">eproductive </w:t>
      </w:r>
      <w:r w:rsidRPr="00DE528B">
        <w:rPr>
          <w:rFonts w:cs="Times New Roman"/>
          <w:color w:val="auto"/>
          <w:sz w:val="36"/>
          <w:szCs w:val="32"/>
          <w:lang w:val="en-US"/>
        </w:rPr>
        <w:t>H</w:t>
      </w:r>
      <w:r w:rsidR="00A77682" w:rsidRPr="00DE528B">
        <w:rPr>
          <w:rFonts w:cs="Times New Roman"/>
          <w:color w:val="auto"/>
          <w:sz w:val="36"/>
          <w:szCs w:val="32"/>
          <w:lang w:val="en-US"/>
        </w:rPr>
        <w:t>ealth</w:t>
      </w:r>
      <w:r w:rsidRPr="00DE528B">
        <w:rPr>
          <w:rFonts w:cs="Times New Roman"/>
          <w:color w:val="auto"/>
          <w:sz w:val="36"/>
          <w:szCs w:val="32"/>
          <w:lang w:val="en-US"/>
        </w:rPr>
        <w:t xml:space="preserve"> services and that co</w:t>
      </w:r>
      <w:bookmarkStart w:id="0" w:name="_GoBack"/>
      <w:bookmarkEnd w:id="0"/>
      <w:r w:rsidRPr="00DE528B">
        <w:rPr>
          <w:rFonts w:cs="Times New Roman"/>
          <w:color w:val="auto"/>
          <w:sz w:val="36"/>
          <w:szCs w:val="32"/>
          <w:lang w:val="en-US"/>
        </w:rPr>
        <w:t xml:space="preserve">mprehensive sexuality education is not part of the school curriculum. </w:t>
      </w:r>
    </w:p>
    <w:p w:rsidR="00E05F3A" w:rsidRDefault="00E05F3A" w:rsidP="00E05F3A">
      <w:pPr>
        <w:pStyle w:val="Default"/>
        <w:jc w:val="both"/>
        <w:rPr>
          <w:rFonts w:cs="Times New Roman"/>
          <w:color w:val="auto"/>
          <w:sz w:val="36"/>
          <w:szCs w:val="32"/>
          <w:lang w:val="en-US"/>
        </w:rPr>
      </w:pPr>
    </w:p>
    <w:p w:rsidR="00E05F3A" w:rsidRPr="00DE528B" w:rsidRDefault="00E05F3A" w:rsidP="00E05F3A">
      <w:pPr>
        <w:pStyle w:val="Default"/>
        <w:jc w:val="both"/>
        <w:rPr>
          <w:color w:val="auto"/>
          <w:sz w:val="36"/>
          <w:szCs w:val="32"/>
          <w:lang w:val="en-GB"/>
        </w:rPr>
      </w:pPr>
      <w:r w:rsidRPr="00DE528B">
        <w:rPr>
          <w:color w:val="auto"/>
          <w:sz w:val="36"/>
          <w:szCs w:val="32"/>
          <w:lang w:val="en-GB"/>
        </w:rPr>
        <w:t xml:space="preserve">We </w:t>
      </w:r>
      <w:r>
        <w:rPr>
          <w:color w:val="auto"/>
          <w:sz w:val="36"/>
          <w:szCs w:val="32"/>
          <w:lang w:val="en-GB"/>
        </w:rPr>
        <w:t xml:space="preserve">also </w:t>
      </w:r>
      <w:r w:rsidRPr="00DE528B">
        <w:rPr>
          <w:color w:val="auto"/>
          <w:sz w:val="36"/>
          <w:szCs w:val="32"/>
          <w:lang w:val="en-GB"/>
        </w:rPr>
        <w:t>note that the Dominican Republic has not issued a standing invitation to all mandate holders.</w:t>
      </w:r>
    </w:p>
    <w:p w:rsidR="00E05F3A" w:rsidRPr="00E05F3A" w:rsidRDefault="00E05F3A" w:rsidP="00BD37F0">
      <w:pPr>
        <w:pStyle w:val="Default"/>
        <w:jc w:val="both"/>
        <w:rPr>
          <w:rFonts w:cs="Times New Roman"/>
          <w:color w:val="auto"/>
          <w:sz w:val="36"/>
          <w:szCs w:val="32"/>
          <w:lang w:val="en-GB"/>
        </w:rPr>
      </w:pPr>
    </w:p>
    <w:p w:rsidR="00E05F3A" w:rsidRDefault="00E05F3A" w:rsidP="00BD37F0">
      <w:pPr>
        <w:pStyle w:val="Default"/>
        <w:jc w:val="both"/>
        <w:rPr>
          <w:rFonts w:cs="Times New Roman"/>
          <w:color w:val="auto"/>
          <w:sz w:val="36"/>
          <w:szCs w:val="32"/>
          <w:lang w:val="en-US"/>
        </w:rPr>
      </w:pPr>
      <w:r>
        <w:rPr>
          <w:rFonts w:cs="Times New Roman"/>
          <w:color w:val="auto"/>
          <w:sz w:val="36"/>
          <w:szCs w:val="32"/>
          <w:lang w:val="en-US"/>
        </w:rPr>
        <w:t xml:space="preserve">Denmark </w:t>
      </w:r>
      <w:r w:rsidRPr="00E05F3A">
        <w:rPr>
          <w:rFonts w:cs="Times New Roman"/>
          <w:color w:val="auto"/>
          <w:sz w:val="36"/>
          <w:szCs w:val="32"/>
          <w:u w:val="single"/>
          <w:lang w:val="en-US"/>
        </w:rPr>
        <w:t>recommends</w:t>
      </w:r>
      <w:r>
        <w:rPr>
          <w:rFonts w:cs="Times New Roman"/>
          <w:color w:val="auto"/>
          <w:sz w:val="36"/>
          <w:szCs w:val="32"/>
          <w:lang w:val="en-US"/>
        </w:rPr>
        <w:t xml:space="preserve"> the Dominican Republic to:</w:t>
      </w:r>
    </w:p>
    <w:p w:rsidR="00E05F3A" w:rsidRDefault="00E05F3A" w:rsidP="00DB592E">
      <w:pPr>
        <w:pStyle w:val="Default"/>
        <w:numPr>
          <w:ilvl w:val="0"/>
          <w:numId w:val="2"/>
        </w:numPr>
        <w:jc w:val="both"/>
        <w:rPr>
          <w:color w:val="auto"/>
          <w:sz w:val="36"/>
          <w:szCs w:val="32"/>
          <w:lang w:val="en-GB"/>
        </w:rPr>
      </w:pPr>
      <w:r w:rsidRPr="00E05F3A">
        <w:rPr>
          <w:i/>
          <w:color w:val="auto"/>
          <w:sz w:val="36"/>
          <w:szCs w:val="32"/>
          <w:lang w:val="en-GB"/>
        </w:rPr>
        <w:t>P</w:t>
      </w:r>
      <w:r w:rsidR="00BD37F0" w:rsidRPr="00DB592E">
        <w:rPr>
          <w:i/>
          <w:color w:val="auto"/>
          <w:sz w:val="36"/>
          <w:szCs w:val="32"/>
          <w:lang w:val="en-GB"/>
        </w:rPr>
        <w:t>rovide</w:t>
      </w:r>
      <w:r w:rsidR="00BD37F0" w:rsidRPr="00E05F3A">
        <w:rPr>
          <w:color w:val="auto"/>
          <w:sz w:val="36"/>
          <w:szCs w:val="32"/>
          <w:lang w:val="en-GB"/>
        </w:rPr>
        <w:t xml:space="preserve"> comprehensive sexuality education in the school curriculum, in line with the United Nations international technical guidelines on sexuality education.</w:t>
      </w:r>
    </w:p>
    <w:p w:rsidR="00DE528B" w:rsidRDefault="00E05F3A" w:rsidP="00DE528B">
      <w:pPr>
        <w:pStyle w:val="Default"/>
        <w:numPr>
          <w:ilvl w:val="0"/>
          <w:numId w:val="2"/>
        </w:numPr>
        <w:jc w:val="both"/>
        <w:rPr>
          <w:color w:val="auto"/>
          <w:sz w:val="36"/>
          <w:szCs w:val="32"/>
          <w:lang w:val="en-GB"/>
        </w:rPr>
      </w:pPr>
      <w:r w:rsidRPr="00E05F3A">
        <w:rPr>
          <w:i/>
          <w:color w:val="auto"/>
          <w:sz w:val="36"/>
          <w:szCs w:val="32"/>
          <w:lang w:val="en-GB"/>
        </w:rPr>
        <w:t>E</w:t>
      </w:r>
      <w:r w:rsidR="005A1B70" w:rsidRPr="00E05F3A">
        <w:rPr>
          <w:i/>
          <w:color w:val="auto"/>
          <w:sz w:val="36"/>
          <w:szCs w:val="32"/>
          <w:lang w:val="en-GB"/>
        </w:rPr>
        <w:t>xtend</w:t>
      </w:r>
      <w:r w:rsidR="005A1B70" w:rsidRPr="00E05F3A">
        <w:rPr>
          <w:color w:val="auto"/>
          <w:sz w:val="36"/>
          <w:szCs w:val="32"/>
          <w:lang w:val="en-GB"/>
        </w:rPr>
        <w:t xml:space="preserve"> a standing invitation to </w:t>
      </w:r>
      <w:r w:rsidR="00921C71" w:rsidRPr="00E05F3A">
        <w:rPr>
          <w:color w:val="auto"/>
          <w:sz w:val="36"/>
          <w:szCs w:val="32"/>
          <w:lang w:val="en-GB"/>
        </w:rPr>
        <w:t>the Special Procedures.</w:t>
      </w:r>
    </w:p>
    <w:p w:rsidR="00BD37F0" w:rsidRPr="00E05F3A" w:rsidRDefault="00E05F3A" w:rsidP="00E05F3A">
      <w:pPr>
        <w:pStyle w:val="Default"/>
        <w:numPr>
          <w:ilvl w:val="0"/>
          <w:numId w:val="2"/>
        </w:numPr>
        <w:jc w:val="both"/>
        <w:rPr>
          <w:color w:val="auto"/>
          <w:sz w:val="36"/>
          <w:szCs w:val="32"/>
          <w:lang w:val="en-GB"/>
        </w:rPr>
      </w:pPr>
      <w:r w:rsidRPr="00E05F3A">
        <w:rPr>
          <w:i/>
          <w:color w:val="auto"/>
          <w:sz w:val="36"/>
          <w:szCs w:val="32"/>
          <w:lang w:val="en-GB"/>
        </w:rPr>
        <w:t>R</w:t>
      </w:r>
      <w:r w:rsidR="00BD37F0" w:rsidRPr="00DB592E">
        <w:rPr>
          <w:i/>
          <w:color w:val="auto"/>
          <w:sz w:val="36"/>
          <w:szCs w:val="32"/>
          <w:lang w:val="en-GB"/>
        </w:rPr>
        <w:t>atify</w:t>
      </w:r>
      <w:r w:rsidR="00BD37F0" w:rsidRPr="00E05F3A">
        <w:rPr>
          <w:color w:val="auto"/>
          <w:sz w:val="36"/>
          <w:szCs w:val="32"/>
          <w:lang w:val="en-GB"/>
        </w:rPr>
        <w:t xml:space="preserve"> the OPCAT.</w:t>
      </w:r>
    </w:p>
    <w:p w:rsidR="00A77682" w:rsidRPr="00DE528B" w:rsidRDefault="00A77682" w:rsidP="00BD37F0">
      <w:pPr>
        <w:pStyle w:val="Default"/>
        <w:jc w:val="both"/>
        <w:rPr>
          <w:color w:val="auto"/>
          <w:sz w:val="36"/>
          <w:szCs w:val="32"/>
          <w:lang w:val="en-GB"/>
        </w:rPr>
      </w:pPr>
    </w:p>
    <w:p w:rsidR="00BD37F0" w:rsidRPr="00DE528B" w:rsidRDefault="00BD37F0" w:rsidP="00BD37F0">
      <w:pPr>
        <w:pStyle w:val="Default"/>
        <w:jc w:val="both"/>
        <w:rPr>
          <w:color w:val="auto"/>
          <w:sz w:val="36"/>
          <w:szCs w:val="32"/>
          <w:lang w:val="en-GB"/>
        </w:rPr>
      </w:pPr>
      <w:r w:rsidRPr="00DE528B">
        <w:rPr>
          <w:color w:val="auto"/>
          <w:sz w:val="36"/>
          <w:szCs w:val="32"/>
          <w:lang w:val="en-GB"/>
        </w:rPr>
        <w:t>Denmark wishes the Dominican Republic a successful review.</w:t>
      </w:r>
    </w:p>
    <w:p w:rsidR="00BD37F0" w:rsidRPr="00DE528B" w:rsidRDefault="00BD37F0" w:rsidP="00BD37F0">
      <w:pPr>
        <w:pStyle w:val="Default"/>
        <w:jc w:val="both"/>
        <w:rPr>
          <w:color w:val="auto"/>
          <w:sz w:val="36"/>
          <w:szCs w:val="32"/>
          <w:lang w:val="en-GB"/>
        </w:rPr>
      </w:pPr>
    </w:p>
    <w:p w:rsidR="00BD37F0" w:rsidRPr="00DE528B" w:rsidRDefault="00BD37F0" w:rsidP="00BD37F0">
      <w:pPr>
        <w:pStyle w:val="Default"/>
        <w:jc w:val="both"/>
        <w:rPr>
          <w:color w:val="auto"/>
          <w:sz w:val="36"/>
          <w:szCs w:val="32"/>
          <w:lang w:val="en-GB"/>
        </w:rPr>
      </w:pPr>
      <w:r w:rsidRPr="00DE528B">
        <w:rPr>
          <w:color w:val="auto"/>
          <w:sz w:val="36"/>
          <w:szCs w:val="32"/>
          <w:lang w:val="en-GB"/>
        </w:rPr>
        <w:t xml:space="preserve">I thank you. </w:t>
      </w:r>
    </w:p>
    <w:p w:rsidR="00B76A7D" w:rsidRDefault="00B76A7D"/>
    <w:sectPr w:rsidR="00B76A7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A3103"/>
    <w:multiLevelType w:val="hybridMultilevel"/>
    <w:tmpl w:val="2BB059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A4339"/>
    <w:multiLevelType w:val="hybridMultilevel"/>
    <w:tmpl w:val="153AB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F0"/>
    <w:rsid w:val="001A61CD"/>
    <w:rsid w:val="00350DCC"/>
    <w:rsid w:val="005A1B70"/>
    <w:rsid w:val="00677F02"/>
    <w:rsid w:val="007C20AF"/>
    <w:rsid w:val="007F4759"/>
    <w:rsid w:val="00921C71"/>
    <w:rsid w:val="00A77682"/>
    <w:rsid w:val="00B76A7D"/>
    <w:rsid w:val="00BD37F0"/>
    <w:rsid w:val="00C328FE"/>
    <w:rsid w:val="00DB592E"/>
    <w:rsid w:val="00DE528B"/>
    <w:rsid w:val="00E05F3A"/>
    <w:rsid w:val="00F717E2"/>
    <w:rsid w:val="00F7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DC27D"/>
  <w15:chartTrackingRefBased/>
  <w15:docId w15:val="{24E3DB0A-FF94-4799-B106-7261EA5A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BD37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A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A6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4234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80ED961-FF74-4758-81F8-E8C796011998}"/>
</file>

<file path=customXml/itemProps2.xml><?xml version="1.0" encoding="utf-8"?>
<ds:datastoreItem xmlns:ds="http://schemas.openxmlformats.org/officeDocument/2006/customXml" ds:itemID="{3A3F938E-671C-4B07-857F-C3A5615935E8}"/>
</file>

<file path=customXml/itemProps3.xml><?xml version="1.0" encoding="utf-8"?>
<ds:datastoreItem xmlns:ds="http://schemas.openxmlformats.org/officeDocument/2006/customXml" ds:itemID="{F79E8CF2-2899-4B5A-ACA1-84CD753C0E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Nete Bebe</dc:creator>
  <cp:keywords/>
  <dc:description/>
  <cp:lastModifiedBy>Olivia Nete Bebe</cp:lastModifiedBy>
  <cp:revision>3</cp:revision>
  <cp:lastPrinted>2024-05-06T12:18:00Z</cp:lastPrinted>
  <dcterms:created xsi:type="dcterms:W3CDTF">2024-05-07T08:21:00Z</dcterms:created>
  <dcterms:modified xsi:type="dcterms:W3CDTF">2024-05-07T08:22:00Z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