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3DC5" w14:textId="77777777" w:rsidR="00F9261E" w:rsidRPr="00F9261E" w:rsidRDefault="00F9261E" w:rsidP="00F9261E">
      <w:pPr>
        <w:jc w:val="center"/>
      </w:pPr>
      <w:r w:rsidRPr="00F9261E">
        <w:t>46° PERIODO DE SESIONES EXAMEN PERIÓDICO UNIVERSAL</w:t>
      </w:r>
    </w:p>
    <w:p w14:paraId="2D9D5FA5" w14:textId="77777777" w:rsidR="00F9261E" w:rsidRPr="00F9261E" w:rsidRDefault="00F9261E" w:rsidP="00F9261E"/>
    <w:p w14:paraId="096B15CF" w14:textId="778E0F78" w:rsidR="004B08B0" w:rsidRPr="00F9261E" w:rsidRDefault="00F9261E" w:rsidP="00F9261E">
      <w:pPr>
        <w:jc w:val="center"/>
      </w:pPr>
      <w:r w:rsidRPr="00F9261E">
        <w:t xml:space="preserve">Informe de </w:t>
      </w:r>
      <w:r w:rsidR="00B53D4B">
        <w:t>República Dominicana</w:t>
      </w:r>
    </w:p>
    <w:p w14:paraId="6C306A02" w14:textId="77777777" w:rsidR="00F9261E" w:rsidRPr="00F9261E" w:rsidRDefault="00F9261E" w:rsidP="00F9261E">
      <w:pPr>
        <w:jc w:val="center"/>
      </w:pPr>
    </w:p>
    <w:p w14:paraId="185FB754" w14:textId="7D7F6E8B" w:rsidR="00F9261E" w:rsidRPr="00F9261E" w:rsidRDefault="00F9261E" w:rsidP="00F9261E">
      <w:pPr>
        <w:jc w:val="center"/>
      </w:pPr>
      <w:r w:rsidRPr="00F9261E">
        <w:t>Ginebra, 0</w:t>
      </w:r>
      <w:r w:rsidR="00B53D4B">
        <w:t>7</w:t>
      </w:r>
      <w:r w:rsidRPr="00F9261E">
        <w:t xml:space="preserve"> de mayo 2024</w:t>
      </w:r>
    </w:p>
    <w:p w14:paraId="2B08DADF" w14:textId="77777777" w:rsidR="00F9261E" w:rsidRPr="00F9261E" w:rsidRDefault="00F9261E" w:rsidP="00F9261E">
      <w:pPr>
        <w:jc w:val="center"/>
      </w:pPr>
    </w:p>
    <w:p w14:paraId="0DC1702F" w14:textId="77777777" w:rsidR="00F9261E" w:rsidRDefault="00F9261E" w:rsidP="00F9261E">
      <w:pPr>
        <w:jc w:val="center"/>
      </w:pPr>
      <w:r w:rsidRPr="00F9261E">
        <w:t>Intervención de Chile</w:t>
      </w:r>
    </w:p>
    <w:p w14:paraId="50F98660" w14:textId="77777777" w:rsidR="00F9261E" w:rsidRDefault="00F9261E" w:rsidP="00F9261E"/>
    <w:p w14:paraId="0FA4FFC6" w14:textId="77777777" w:rsidR="00F9261E" w:rsidRDefault="00F9261E" w:rsidP="00F9261E">
      <w:pPr>
        <w:jc w:val="both"/>
      </w:pPr>
      <w:r w:rsidRPr="00F9261E">
        <w:t>Señor Presidente,</w:t>
      </w:r>
    </w:p>
    <w:p w14:paraId="47F4FBD0" w14:textId="77777777" w:rsidR="00F9261E" w:rsidRPr="00F9261E" w:rsidRDefault="00F9261E" w:rsidP="00F9261E">
      <w:pPr>
        <w:jc w:val="both"/>
      </w:pPr>
    </w:p>
    <w:p w14:paraId="6153F5C9" w14:textId="4EC88489" w:rsidR="00F9261E" w:rsidRPr="001F6E55" w:rsidRDefault="00F9261E" w:rsidP="00F9261E">
      <w:pPr>
        <w:jc w:val="both"/>
      </w:pPr>
      <w:r w:rsidRPr="00F9261E">
        <w:t>Agradecemos a la delegación de</w:t>
      </w:r>
      <w:r>
        <w:t xml:space="preserve"> </w:t>
      </w:r>
      <w:r w:rsidR="00B53D4B">
        <w:t>República Dominicana</w:t>
      </w:r>
      <w:r>
        <w:t xml:space="preserve"> </w:t>
      </w:r>
      <w:r w:rsidR="002A4689">
        <w:t>por</w:t>
      </w:r>
      <w:r w:rsidR="00D663E2">
        <w:t xml:space="preserve"> </w:t>
      </w:r>
      <w:r w:rsidR="00B53D4B">
        <w:t xml:space="preserve">la presentación de </w:t>
      </w:r>
      <w:r w:rsidRPr="00F9261E">
        <w:t>su</w:t>
      </w:r>
      <w:r>
        <w:t xml:space="preserve"> </w:t>
      </w:r>
      <w:r w:rsidRPr="00F9261E">
        <w:t>Informe Nacional</w:t>
      </w:r>
      <w:r>
        <w:t>.</w:t>
      </w:r>
      <w:r w:rsidR="00082800">
        <w:t xml:space="preserve"> </w:t>
      </w:r>
      <w:r w:rsidR="00313CDA">
        <w:t>Nuestro país</w:t>
      </w:r>
      <w:r>
        <w:t xml:space="preserve"> </w:t>
      </w:r>
      <w:r w:rsidR="001F6E55">
        <w:t xml:space="preserve">destaca los esfuerzos en materia de inclusión, felicitando la aprobación de la </w:t>
      </w:r>
      <w:r w:rsidR="001F6E55" w:rsidRPr="001F6E55">
        <w:t>Ley</w:t>
      </w:r>
      <w:r w:rsidR="00B446AD">
        <w:t xml:space="preserve"> </w:t>
      </w:r>
      <w:r w:rsidR="001F6E55" w:rsidRPr="001F6E55">
        <w:t>de Atención, Inclusión y Protección para las Personas con Trastorno del Espectro Autista</w:t>
      </w:r>
      <w:r w:rsidR="001F6E55">
        <w:t>.</w:t>
      </w:r>
    </w:p>
    <w:p w14:paraId="6D091521" w14:textId="77777777" w:rsidR="00F9261E" w:rsidRDefault="00F9261E" w:rsidP="00F9261E">
      <w:pPr>
        <w:jc w:val="both"/>
      </w:pPr>
    </w:p>
    <w:p w14:paraId="107C8F86" w14:textId="77777777" w:rsidR="00F9261E" w:rsidRDefault="00F9261E" w:rsidP="00F9261E">
      <w:pPr>
        <w:jc w:val="both"/>
      </w:pPr>
      <w:r w:rsidRPr="00F9261E">
        <w:t>Con miras a seguir avanzando en el respeto y promoción de los Derechos Humanos,</w:t>
      </w:r>
      <w:r>
        <w:t xml:space="preserve"> </w:t>
      </w:r>
      <w:r w:rsidRPr="00F9261E">
        <w:t>nuestro país</w:t>
      </w:r>
      <w:r>
        <w:t xml:space="preserve"> </w:t>
      </w:r>
      <w:r w:rsidRPr="00F9261E">
        <w:t>respetuosamente recomienda:</w:t>
      </w:r>
    </w:p>
    <w:p w14:paraId="159AB6F6" w14:textId="77777777" w:rsidR="00F9261E" w:rsidRPr="00F9261E" w:rsidRDefault="00F9261E" w:rsidP="00F9261E">
      <w:pPr>
        <w:jc w:val="both"/>
      </w:pPr>
    </w:p>
    <w:p w14:paraId="261EBBB2" w14:textId="77777777" w:rsidR="00B24E7F" w:rsidRPr="00B24E7F" w:rsidRDefault="004667E3" w:rsidP="009935C0">
      <w:pPr>
        <w:pStyle w:val="Prrafodelista"/>
        <w:numPr>
          <w:ilvl w:val="0"/>
          <w:numId w:val="1"/>
        </w:numPr>
        <w:jc w:val="both"/>
        <w:rPr>
          <w:rStyle w:val="Refdecomentario"/>
          <w:sz w:val="24"/>
          <w:szCs w:val="24"/>
        </w:rPr>
      </w:pPr>
      <w:r>
        <w:t xml:space="preserve">Evaluar la ratificación de la Convención Interamericana </w:t>
      </w:r>
      <w:r w:rsidR="001F6E55" w:rsidRPr="001F6E55">
        <w:t xml:space="preserve">sobre la Protección de los </w:t>
      </w:r>
      <w:r w:rsidR="001F6E55" w:rsidRPr="00B24E7F">
        <w:t>Derechos Humanos de las Personas Mayores</w:t>
      </w:r>
      <w:r w:rsidR="00D663E2" w:rsidRPr="00B24E7F">
        <w:t>.</w:t>
      </w:r>
    </w:p>
    <w:p w14:paraId="53EEDD67" w14:textId="041360D4" w:rsidR="00F9261E" w:rsidRPr="00B24E7F" w:rsidRDefault="00B24E7F" w:rsidP="009935C0">
      <w:pPr>
        <w:pStyle w:val="Prrafodelista"/>
        <w:numPr>
          <w:ilvl w:val="0"/>
          <w:numId w:val="1"/>
        </w:numPr>
        <w:jc w:val="both"/>
      </w:pPr>
      <w:r w:rsidRPr="00B24E7F">
        <w:rPr>
          <w:rStyle w:val="Refdecomentario"/>
          <w:sz w:val="24"/>
          <w:szCs w:val="24"/>
        </w:rPr>
        <w:t>E</w:t>
      </w:r>
      <w:r w:rsidR="0093334F" w:rsidRPr="00B24E7F">
        <w:t>valuar la ratificación de la Convención sobre el Estatuto de los Apátridas y la Convención para Reducir los Casos de Apatridia</w:t>
      </w:r>
      <w:r w:rsidR="00F9261E" w:rsidRPr="00B24E7F">
        <w:t>.</w:t>
      </w:r>
    </w:p>
    <w:p w14:paraId="4AC7F590" w14:textId="7D91577A" w:rsidR="00313CDA" w:rsidRDefault="00073D94" w:rsidP="00313CDA">
      <w:pPr>
        <w:pStyle w:val="Prrafodelista"/>
        <w:numPr>
          <w:ilvl w:val="0"/>
          <w:numId w:val="1"/>
        </w:numPr>
        <w:jc w:val="both"/>
      </w:pPr>
      <w:r>
        <w:t>Intensificar los esfuerzos para la aprobación de la Ley sobre igualdad y no discriminación, poniendo énfasis en la protección de grupos</w:t>
      </w:r>
      <w:r w:rsidR="001564B9">
        <w:t xml:space="preserve"> como mujeres, población LGBTIQ+, niños, niñas y adolescentes, personas mayores, migrantes, refugiados y solicitantes de asilo, entre otros</w:t>
      </w:r>
      <w:r w:rsidR="00313CDA" w:rsidRPr="00B24E7F">
        <w:t>.</w:t>
      </w:r>
    </w:p>
    <w:p w14:paraId="5F647A93" w14:textId="0EBF76B3" w:rsidR="001564B9" w:rsidRPr="00B24E7F" w:rsidRDefault="001702D8" w:rsidP="00313CDA">
      <w:pPr>
        <w:pStyle w:val="Prrafodelista"/>
        <w:numPr>
          <w:ilvl w:val="0"/>
          <w:numId w:val="1"/>
        </w:numPr>
        <w:jc w:val="both"/>
      </w:pPr>
      <w:r>
        <w:t>Combatir</w:t>
      </w:r>
      <w:r w:rsidR="008076C5">
        <w:t xml:space="preserve"> la trata de personas, </w:t>
      </w:r>
      <w:r>
        <w:t>en especial aquella que afecta a niños, niñas y mujeres con fines de explotación sexual comercial, asegurando que los hechos constitutivos de trata sean investigados, sancionados y que las víctimas tengan acceso a canales efectivos de denuncia y reparación.</w:t>
      </w:r>
    </w:p>
    <w:p w14:paraId="7424602A" w14:textId="77777777" w:rsidR="00313CDA" w:rsidRDefault="00313CDA" w:rsidP="00313CDA">
      <w:pPr>
        <w:jc w:val="both"/>
      </w:pPr>
    </w:p>
    <w:p w14:paraId="7695E382" w14:textId="77777777" w:rsidR="00313CDA" w:rsidRDefault="00313CDA" w:rsidP="00313CDA">
      <w:pPr>
        <w:jc w:val="both"/>
      </w:pPr>
    </w:p>
    <w:p w14:paraId="6F45F68C" w14:textId="77777777" w:rsidR="00313CDA" w:rsidRDefault="00313CDA" w:rsidP="00313CDA">
      <w:pPr>
        <w:jc w:val="both"/>
      </w:pPr>
      <w:r>
        <w:t>Muchas gracias.</w:t>
      </w:r>
    </w:p>
    <w:p w14:paraId="6A1050AB" w14:textId="77777777" w:rsidR="002A4689" w:rsidRDefault="002A4689" w:rsidP="00313CDA">
      <w:pPr>
        <w:jc w:val="both"/>
      </w:pPr>
    </w:p>
    <w:p w14:paraId="0EF39B0C" w14:textId="52E8692C" w:rsidR="002A4689" w:rsidRPr="002A4689" w:rsidRDefault="002A4689" w:rsidP="002A4689">
      <w:pPr>
        <w:jc w:val="right"/>
        <w:rPr>
          <w:i/>
          <w:iCs/>
        </w:rPr>
      </w:pPr>
      <w:r w:rsidRPr="002A4689">
        <w:rPr>
          <w:i/>
          <w:iCs/>
        </w:rPr>
        <w:t xml:space="preserve"> (</w:t>
      </w:r>
      <w:r w:rsidR="00082800">
        <w:rPr>
          <w:i/>
          <w:iCs/>
        </w:rPr>
        <w:t>190</w:t>
      </w:r>
      <w:r w:rsidR="006D192C">
        <w:rPr>
          <w:i/>
          <w:iCs/>
        </w:rPr>
        <w:t xml:space="preserve"> </w:t>
      </w:r>
      <w:r w:rsidRPr="002A4689">
        <w:rPr>
          <w:i/>
          <w:iCs/>
        </w:rPr>
        <w:t xml:space="preserve">palabras, 1 min. </w:t>
      </w:r>
      <w:r w:rsidR="00B53D4B">
        <w:rPr>
          <w:i/>
          <w:iCs/>
        </w:rPr>
        <w:t>2</w:t>
      </w:r>
      <w:r w:rsidRPr="002A4689">
        <w:rPr>
          <w:i/>
          <w:iCs/>
        </w:rPr>
        <w:t xml:space="preserve">0 </w:t>
      </w:r>
      <w:proofErr w:type="spellStart"/>
      <w:r w:rsidRPr="002A4689">
        <w:rPr>
          <w:i/>
          <w:iCs/>
        </w:rPr>
        <w:t>seg</w:t>
      </w:r>
      <w:proofErr w:type="spellEnd"/>
      <w:r w:rsidRPr="002A4689">
        <w:rPr>
          <w:i/>
          <w:iCs/>
        </w:rPr>
        <w:t>.)</w:t>
      </w:r>
    </w:p>
    <w:sectPr w:rsidR="002A4689" w:rsidRPr="002A4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25C9"/>
    <w:multiLevelType w:val="hybridMultilevel"/>
    <w:tmpl w:val="4C42F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1E"/>
    <w:rsid w:val="00073D94"/>
    <w:rsid w:val="00082800"/>
    <w:rsid w:val="001564B9"/>
    <w:rsid w:val="001702D8"/>
    <w:rsid w:val="001F6E55"/>
    <w:rsid w:val="002A4689"/>
    <w:rsid w:val="00313CDA"/>
    <w:rsid w:val="003273C3"/>
    <w:rsid w:val="00440E44"/>
    <w:rsid w:val="004667E3"/>
    <w:rsid w:val="004B08B0"/>
    <w:rsid w:val="005C11C6"/>
    <w:rsid w:val="006D192C"/>
    <w:rsid w:val="006F46D2"/>
    <w:rsid w:val="007266B4"/>
    <w:rsid w:val="00757FA0"/>
    <w:rsid w:val="008076C5"/>
    <w:rsid w:val="00875B4C"/>
    <w:rsid w:val="008C47C2"/>
    <w:rsid w:val="0093334F"/>
    <w:rsid w:val="009935C0"/>
    <w:rsid w:val="00A86638"/>
    <w:rsid w:val="00AA6382"/>
    <w:rsid w:val="00AC0538"/>
    <w:rsid w:val="00B24E7F"/>
    <w:rsid w:val="00B34854"/>
    <w:rsid w:val="00B446AD"/>
    <w:rsid w:val="00B53D4B"/>
    <w:rsid w:val="00B76D33"/>
    <w:rsid w:val="00C42A60"/>
    <w:rsid w:val="00D663E2"/>
    <w:rsid w:val="00F015A5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ECC50"/>
  <w15:chartTrackingRefBased/>
  <w15:docId w15:val="{B413CBBD-2E0E-0B4E-B58B-0529542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6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46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46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46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6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6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60D147-4E79-41EA-B0AD-84B04C654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5F8C8-6820-4F40-B87F-C6BBD9A9A2AD}"/>
</file>

<file path=customXml/itemProps3.xml><?xml version="1.0" encoding="utf-8"?>
<ds:datastoreItem xmlns:ds="http://schemas.openxmlformats.org/officeDocument/2006/customXml" ds:itemID="{75B0C71F-DF79-4830-9319-7851AC65793D}"/>
</file>

<file path=customXml/itemProps4.xml><?xml version="1.0" encoding="utf-8"?>
<ds:datastoreItem xmlns:ds="http://schemas.openxmlformats.org/officeDocument/2006/customXml" ds:itemID="{FDE6162A-2FA4-4111-894D-BCB122448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 Salinas</dc:creator>
  <cp:keywords/>
  <dc:description/>
  <cp:lastModifiedBy>Solange Dufourcq</cp:lastModifiedBy>
  <cp:revision>2</cp:revision>
  <dcterms:created xsi:type="dcterms:W3CDTF">2024-05-07T07:08:00Z</dcterms:created>
  <dcterms:modified xsi:type="dcterms:W3CDTF">2024-05-07T07:08:00Z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8ef15105e928e506dbdffec60a7dada5c11f6eb7b4a618775a48ec9c8a77264d</vt:lpwstr>
  </property>
  <property fmtid="{D5CDD505-2E9C-101B-9397-08002B2CF9AE}" pid="3" name="ContentTypeId">
    <vt:lpwstr>0x010100E1748E34E98CA0499091EC249770729D</vt:lpwstr>
  </property>
</Properties>
</file>