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32BFA83B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5D59A5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6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3C735B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Cyprus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1CCD048B" w:rsidR="008B5017" w:rsidRPr="00706C5E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706C5E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706C5E">
        <w:rPr>
          <w:rFonts w:ascii="Arial" w:eastAsia="Times New Roman" w:hAnsi="Arial" w:cs="Arial"/>
          <w:bCs/>
          <w:i/>
          <w:kern w:val="3"/>
          <w:lang w:val="en-US" w:eastAsia="sl-SI"/>
        </w:rPr>
        <w:t>30 April</w:t>
      </w:r>
      <w:r w:rsidR="008B5017" w:rsidRPr="00706C5E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5D59A5" w:rsidRPr="00706C5E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58E8B08A" w14:textId="588D4AB8" w:rsidR="005D59A5" w:rsidRDefault="005D59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4FD5D211" w:rsidR="00897FA5" w:rsidRPr="00CD460B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CD460B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CD460B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035B0DFF" w:rsidR="004033B5" w:rsidRPr="00CD460B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CD460B">
        <w:rPr>
          <w:rFonts w:ascii="Arial" w:hAnsi="Arial" w:cs="Arial"/>
          <w:bCs/>
          <w:lang w:val="en-US"/>
        </w:rPr>
        <w:t xml:space="preserve">Slovenia </w:t>
      </w:r>
      <w:r w:rsidR="002C4060" w:rsidRPr="00CD460B">
        <w:rPr>
          <w:rFonts w:ascii="Arial" w:hAnsi="Arial" w:cs="Arial"/>
          <w:bCs/>
          <w:lang w:val="en-US"/>
        </w:rPr>
        <w:t>c</w:t>
      </w:r>
      <w:r w:rsidR="00814AED" w:rsidRPr="00CD460B">
        <w:rPr>
          <w:rFonts w:ascii="Arial" w:hAnsi="Arial" w:cs="Arial"/>
          <w:bCs/>
          <w:lang w:val="en-US"/>
        </w:rPr>
        <w:t>ommend</w:t>
      </w:r>
      <w:r w:rsidR="002C4060" w:rsidRPr="00CD460B">
        <w:rPr>
          <w:rFonts w:ascii="Arial" w:hAnsi="Arial" w:cs="Arial"/>
          <w:bCs/>
          <w:lang w:val="en-US"/>
        </w:rPr>
        <w:t>s</w:t>
      </w:r>
      <w:r w:rsidR="00814AED" w:rsidRPr="00CD460B">
        <w:rPr>
          <w:rFonts w:ascii="Arial" w:hAnsi="Arial" w:cs="Arial"/>
          <w:bCs/>
          <w:lang w:val="en-US"/>
        </w:rPr>
        <w:t xml:space="preserve"> the delegation of </w:t>
      </w:r>
      <w:r w:rsidR="005D59A5">
        <w:rPr>
          <w:rFonts w:ascii="Arial" w:hAnsi="Arial" w:cs="Arial"/>
          <w:bCs/>
          <w:lang w:val="en-US"/>
        </w:rPr>
        <w:t>Cyprus</w:t>
      </w:r>
      <w:r w:rsidR="00814AED" w:rsidRPr="00CD460B">
        <w:rPr>
          <w:rFonts w:ascii="Arial" w:hAnsi="Arial" w:cs="Arial"/>
          <w:bCs/>
          <w:lang w:val="en-US"/>
        </w:rPr>
        <w:t xml:space="preserve"> </w:t>
      </w:r>
      <w:r w:rsidRPr="00CD460B">
        <w:rPr>
          <w:rFonts w:ascii="Arial" w:hAnsi="Arial" w:cs="Arial"/>
          <w:bCs/>
          <w:lang w:val="en-US"/>
        </w:rPr>
        <w:t>for the national report, its presentation today and the commitment to the UPR process.</w:t>
      </w:r>
    </w:p>
    <w:p w14:paraId="7AC92E03" w14:textId="77777777" w:rsidR="004033B5" w:rsidRPr="009245BC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36A06275" w14:textId="67CE94F5" w:rsidR="00B512CA" w:rsidRDefault="00B512CA" w:rsidP="00B512CA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D42832">
        <w:rPr>
          <w:rFonts w:ascii="Arial" w:hAnsi="Arial" w:cs="Arial"/>
          <w:bCs/>
          <w:lang w:val="en-US"/>
        </w:rPr>
        <w:t xml:space="preserve">We commend </w:t>
      </w:r>
      <w:r>
        <w:rPr>
          <w:rFonts w:ascii="Arial" w:hAnsi="Arial" w:cs="Arial"/>
          <w:bCs/>
          <w:lang w:val="en-US"/>
        </w:rPr>
        <w:t>Cyprus for</w:t>
      </w:r>
      <w:r w:rsidRPr="00D42832">
        <w:rPr>
          <w:rFonts w:ascii="Arial" w:hAnsi="Arial" w:cs="Arial"/>
          <w:bCs/>
          <w:lang w:val="en-US"/>
        </w:rPr>
        <w:t xml:space="preserve"> </w:t>
      </w:r>
      <w:r w:rsidRPr="006D19E5">
        <w:rPr>
          <w:rFonts w:ascii="Arial" w:hAnsi="Arial" w:cs="Arial"/>
          <w:bCs/>
          <w:lang w:val="en-US"/>
        </w:rPr>
        <w:t>a numb</w:t>
      </w:r>
      <w:r>
        <w:rPr>
          <w:rFonts w:ascii="Arial" w:hAnsi="Arial" w:cs="Arial"/>
          <w:bCs/>
          <w:lang w:val="en-US"/>
        </w:rPr>
        <w:t>er of positive steps that it has taken since its third</w:t>
      </w:r>
      <w:r w:rsidRPr="006D19E5">
        <w:rPr>
          <w:rFonts w:ascii="Arial" w:hAnsi="Arial" w:cs="Arial"/>
          <w:bCs/>
          <w:lang w:val="en-US"/>
        </w:rPr>
        <w:t xml:space="preserve"> review</w:t>
      </w:r>
      <w:r w:rsidR="00D918F3">
        <w:rPr>
          <w:rFonts w:ascii="Arial" w:hAnsi="Arial" w:cs="Arial"/>
          <w:bCs/>
          <w:lang w:val="en-US"/>
        </w:rPr>
        <w:t>.</w:t>
      </w:r>
      <w:bookmarkStart w:id="0" w:name="_GoBack"/>
      <w:bookmarkEnd w:id="0"/>
      <w:r w:rsidRPr="006D19E5">
        <w:rPr>
          <w:rFonts w:ascii="Arial" w:hAnsi="Arial" w:cs="Arial"/>
          <w:bCs/>
          <w:lang w:val="en-US"/>
        </w:rPr>
        <w:cr/>
      </w:r>
    </w:p>
    <w:p w14:paraId="7DEA843A" w14:textId="77777777" w:rsidR="00B512CA" w:rsidRDefault="00B512CA" w:rsidP="00B512CA"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We remain </w:t>
      </w:r>
      <w:r w:rsidRPr="005D59A5">
        <w:rPr>
          <w:rFonts w:ascii="Arial" w:hAnsi="Arial" w:cs="Arial"/>
          <w:bCs/>
          <w:lang w:val="en-US"/>
        </w:rPr>
        <w:t xml:space="preserve">concerned </w:t>
      </w:r>
      <w:r>
        <w:rPr>
          <w:rFonts w:ascii="Arial" w:hAnsi="Arial" w:cs="Arial"/>
          <w:bCs/>
          <w:lang w:val="en-US"/>
        </w:rPr>
        <w:t xml:space="preserve">regarding the underreported </w:t>
      </w:r>
      <w:r w:rsidRPr="005D59A5">
        <w:rPr>
          <w:rFonts w:ascii="Arial" w:hAnsi="Arial" w:cs="Arial"/>
          <w:bCs/>
          <w:lang w:val="en-US"/>
        </w:rPr>
        <w:t>cases of violence against women,</w:t>
      </w:r>
      <w:r>
        <w:rPr>
          <w:rFonts w:ascii="Arial" w:hAnsi="Arial" w:cs="Arial"/>
          <w:bCs/>
          <w:lang w:val="en-US"/>
        </w:rPr>
        <w:t xml:space="preserve"> </w:t>
      </w:r>
      <w:r w:rsidRPr="005D59A5">
        <w:rPr>
          <w:rFonts w:ascii="Arial" w:hAnsi="Arial" w:cs="Arial"/>
          <w:bCs/>
          <w:lang w:val="en-US"/>
        </w:rPr>
        <w:t>including domestic viol</w:t>
      </w:r>
      <w:r>
        <w:rPr>
          <w:rFonts w:ascii="Arial" w:hAnsi="Arial" w:cs="Arial"/>
          <w:bCs/>
          <w:lang w:val="en-US"/>
        </w:rPr>
        <w:t xml:space="preserve">ence and regarding </w:t>
      </w:r>
      <w:r w:rsidRPr="005D59A5">
        <w:rPr>
          <w:rFonts w:ascii="Arial" w:hAnsi="Arial" w:cs="Arial"/>
          <w:bCs/>
          <w:lang w:val="en-US"/>
        </w:rPr>
        <w:t xml:space="preserve">the </w:t>
      </w:r>
      <w:r>
        <w:rPr>
          <w:rFonts w:ascii="Arial" w:hAnsi="Arial" w:cs="Arial"/>
          <w:bCs/>
          <w:lang w:val="en-US"/>
        </w:rPr>
        <w:t xml:space="preserve">low </w:t>
      </w:r>
      <w:r w:rsidRPr="005D59A5">
        <w:rPr>
          <w:rFonts w:ascii="Arial" w:hAnsi="Arial" w:cs="Arial"/>
          <w:bCs/>
          <w:lang w:val="en-US"/>
        </w:rPr>
        <w:t>prosecution rates for domestic violence.</w:t>
      </w:r>
    </w:p>
    <w:p w14:paraId="28A5EB3A" w14:textId="77777777" w:rsidR="00B512CA" w:rsidRDefault="00B512CA" w:rsidP="00B512CA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8B59FB" w14:textId="16F77CFA" w:rsidR="00814AED" w:rsidRPr="005D59A5" w:rsidRDefault="004033B5" w:rsidP="00D56071">
      <w:pPr>
        <w:pStyle w:val="NoSpacing"/>
        <w:jc w:val="both"/>
        <w:rPr>
          <w:rFonts w:ascii="Arial" w:eastAsia="Times New Roman" w:hAnsi="Arial" w:cs="Arial"/>
          <w:lang w:val="en-GB" w:eastAsia="sl-SI"/>
        </w:rPr>
      </w:pPr>
      <w:r w:rsidRPr="007B333C">
        <w:rPr>
          <w:rFonts w:ascii="Arial" w:hAnsi="Arial" w:cs="Arial"/>
          <w:bCs/>
          <w:lang w:val="en-GB"/>
        </w:rPr>
        <w:t xml:space="preserve">Slovenia would like to </w:t>
      </w:r>
      <w:r w:rsidR="00B512CA" w:rsidRPr="00706C5E">
        <w:rPr>
          <w:rFonts w:ascii="Arial" w:hAnsi="Arial" w:cs="Arial"/>
          <w:b/>
          <w:bCs/>
          <w:lang w:val="en-GB"/>
        </w:rPr>
        <w:t>recommend</w:t>
      </w:r>
      <w:r w:rsidR="00B512CA">
        <w:rPr>
          <w:rFonts w:ascii="Arial" w:hAnsi="Arial" w:cs="Arial"/>
          <w:bCs/>
          <w:lang w:val="en-GB"/>
        </w:rPr>
        <w:t xml:space="preserve"> to Cyprus </w:t>
      </w:r>
      <w:r w:rsidR="00EB6DC9" w:rsidRPr="005D59A5">
        <w:rPr>
          <w:rFonts w:ascii="Arial" w:eastAsia="Times New Roman" w:hAnsi="Arial" w:cs="Arial"/>
          <w:lang w:val="en-GB" w:eastAsia="sl-SI"/>
        </w:rPr>
        <w:t xml:space="preserve">to </w:t>
      </w:r>
      <w:r w:rsidR="005D59A5" w:rsidRPr="005D59A5">
        <w:rPr>
          <w:rFonts w:ascii="Arial" w:eastAsia="Times New Roman" w:hAnsi="Arial" w:cs="Arial"/>
          <w:lang w:val="en-GB" w:eastAsia="sl-SI"/>
        </w:rPr>
        <w:t>ensure that laws on the sexual exploitation and abuse of children and on violence against children are effectively enforced, and that their implementation is regularly and systematically monitored and evaluated</w:t>
      </w:r>
      <w:r w:rsidR="007B333C" w:rsidRPr="005D59A5">
        <w:rPr>
          <w:rFonts w:ascii="Arial" w:eastAsia="Times New Roman" w:hAnsi="Arial" w:cs="Arial"/>
          <w:lang w:val="en-GB" w:eastAsia="sl-SI"/>
        </w:rPr>
        <w:t>.</w:t>
      </w:r>
    </w:p>
    <w:p w14:paraId="32D780AF" w14:textId="77777777" w:rsidR="002C4060" w:rsidRPr="00D42832" w:rsidRDefault="002C4060" w:rsidP="00814AED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69008A92" w14:textId="4BFF602B" w:rsidR="00560B23" w:rsidRPr="00CD460B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CD460B">
        <w:rPr>
          <w:rFonts w:ascii="Arial" w:hAnsi="Arial" w:cs="Arial"/>
          <w:lang w:val="en-US"/>
        </w:rPr>
        <w:t>Thank you.</w:t>
      </w:r>
    </w:p>
    <w:p w14:paraId="0CB03F23" w14:textId="4CCF7FC2" w:rsidR="00DB2199" w:rsidRDefault="00DB2199" w:rsidP="00B122F5">
      <w:pPr>
        <w:pStyle w:val="NoSpacing"/>
        <w:jc w:val="both"/>
        <w:rPr>
          <w:rFonts w:ascii="Arial" w:hAnsi="Arial" w:cs="Arial"/>
          <w:lang w:val="en-US"/>
        </w:rPr>
      </w:pPr>
    </w:p>
    <w:sectPr w:rsid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868C" w14:textId="77777777" w:rsidR="0014602E" w:rsidRDefault="0014602E" w:rsidP="00287695">
      <w:pPr>
        <w:spacing w:after="0" w:line="240" w:lineRule="auto"/>
      </w:pPr>
      <w:r>
        <w:separator/>
      </w:r>
    </w:p>
  </w:endnote>
  <w:endnote w:type="continuationSeparator" w:id="0">
    <w:p w14:paraId="1D9735C7" w14:textId="77777777" w:rsidR="0014602E" w:rsidRDefault="0014602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FED1" w14:textId="77777777" w:rsidR="0014602E" w:rsidRDefault="0014602E" w:rsidP="00287695">
      <w:pPr>
        <w:spacing w:after="0" w:line="240" w:lineRule="auto"/>
      </w:pPr>
      <w:r>
        <w:separator/>
      </w:r>
    </w:p>
  </w:footnote>
  <w:footnote w:type="continuationSeparator" w:id="0">
    <w:p w14:paraId="5E1759C0" w14:textId="77777777" w:rsidR="0014602E" w:rsidRDefault="0014602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A4458D" w:rsidRPr="00287695" w:rsidRDefault="00A4458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913D7"/>
    <w:rsid w:val="000B5421"/>
    <w:rsid w:val="000D4ADC"/>
    <w:rsid w:val="000F0C9B"/>
    <w:rsid w:val="00132C73"/>
    <w:rsid w:val="0014602E"/>
    <w:rsid w:val="001652E8"/>
    <w:rsid w:val="00193C3D"/>
    <w:rsid w:val="001979BB"/>
    <w:rsid w:val="001F7E25"/>
    <w:rsid w:val="00225902"/>
    <w:rsid w:val="00287695"/>
    <w:rsid w:val="002935D6"/>
    <w:rsid w:val="002B1B35"/>
    <w:rsid w:val="002C4060"/>
    <w:rsid w:val="00331E7E"/>
    <w:rsid w:val="00383CBA"/>
    <w:rsid w:val="003C60C8"/>
    <w:rsid w:val="003C735B"/>
    <w:rsid w:val="003E1759"/>
    <w:rsid w:val="004033B5"/>
    <w:rsid w:val="0041129D"/>
    <w:rsid w:val="00411B6F"/>
    <w:rsid w:val="00516584"/>
    <w:rsid w:val="00554876"/>
    <w:rsid w:val="00560B23"/>
    <w:rsid w:val="005C2B80"/>
    <w:rsid w:val="005D59A5"/>
    <w:rsid w:val="006063A4"/>
    <w:rsid w:val="0063726F"/>
    <w:rsid w:val="00655095"/>
    <w:rsid w:val="006B152A"/>
    <w:rsid w:val="006D19E5"/>
    <w:rsid w:val="00706C5E"/>
    <w:rsid w:val="00732114"/>
    <w:rsid w:val="00742C07"/>
    <w:rsid w:val="007A1BAE"/>
    <w:rsid w:val="007B333C"/>
    <w:rsid w:val="007C0D86"/>
    <w:rsid w:val="007D4150"/>
    <w:rsid w:val="00801B34"/>
    <w:rsid w:val="00814AED"/>
    <w:rsid w:val="00845CE3"/>
    <w:rsid w:val="00864BC1"/>
    <w:rsid w:val="00897FA5"/>
    <w:rsid w:val="008B5017"/>
    <w:rsid w:val="009245BC"/>
    <w:rsid w:val="009969C8"/>
    <w:rsid w:val="009A6751"/>
    <w:rsid w:val="00A4458D"/>
    <w:rsid w:val="00A51794"/>
    <w:rsid w:val="00B01488"/>
    <w:rsid w:val="00B1129C"/>
    <w:rsid w:val="00B11A40"/>
    <w:rsid w:val="00B122F5"/>
    <w:rsid w:val="00B37BF3"/>
    <w:rsid w:val="00B512CA"/>
    <w:rsid w:val="00B81E32"/>
    <w:rsid w:val="00BC64A9"/>
    <w:rsid w:val="00C334FF"/>
    <w:rsid w:val="00C871EA"/>
    <w:rsid w:val="00CA14C1"/>
    <w:rsid w:val="00CD460B"/>
    <w:rsid w:val="00CD4AB5"/>
    <w:rsid w:val="00CD6049"/>
    <w:rsid w:val="00D42832"/>
    <w:rsid w:val="00D56071"/>
    <w:rsid w:val="00D918F3"/>
    <w:rsid w:val="00D961B0"/>
    <w:rsid w:val="00DB2199"/>
    <w:rsid w:val="00EB6DC9"/>
    <w:rsid w:val="00ED473E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6694FD-BA0C-4C23-ACBE-EFEB95F9C8A6}"/>
</file>

<file path=customXml/itemProps2.xml><?xml version="1.0" encoding="utf-8"?>
<ds:datastoreItem xmlns:ds="http://schemas.openxmlformats.org/officeDocument/2006/customXml" ds:itemID="{8B7DE9CB-7AE0-4C7E-AB41-82B06A107190}"/>
</file>

<file path=customXml/itemProps3.xml><?xml version="1.0" encoding="utf-8"?>
<ds:datastoreItem xmlns:ds="http://schemas.openxmlformats.org/officeDocument/2006/customXml" ds:itemID="{B75DFE8C-9797-49C9-9E2E-32FD318BA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2</cp:revision>
  <dcterms:created xsi:type="dcterms:W3CDTF">2024-04-29T08:51:00Z</dcterms:created>
  <dcterms:modified xsi:type="dcterms:W3CDTF">2024-04-29T08:51:00Z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