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B5B6" w14:textId="75EB5EF8" w:rsidR="003C4D5E" w:rsidRPr="00152D61" w:rsidRDefault="003C4D5E" w:rsidP="003C4D5E">
      <w:pPr>
        <w:shd w:val="clear" w:color="auto" w:fill="FFFFFF"/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OLE_LINK1"/>
      <w:r w:rsidRPr="00152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46</w:t>
      </w:r>
      <w:r w:rsidRPr="00152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152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s</w:t>
      </w:r>
      <w:r w:rsidRPr="00152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ession of UPR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Working Group</w:t>
      </w:r>
    </w:p>
    <w:p w14:paraId="62CCC1A8" w14:textId="734A4037" w:rsidR="004D6F8B" w:rsidRPr="00152D61" w:rsidRDefault="004D6F8B" w:rsidP="003C4D5E">
      <w:pPr>
        <w:shd w:val="clear" w:color="auto" w:fill="FFFFFF"/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152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National Statement</w:t>
      </w:r>
      <w:r w:rsidR="003C4D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delivered by Mr. Muneeb Ahmed, First Secretary,</w:t>
      </w:r>
      <w:r w:rsidR="00C3414E" w:rsidRPr="00152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152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during the 4</w:t>
      </w:r>
      <w:r w:rsidRPr="00152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152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UPR of </w:t>
      </w:r>
      <w:r w:rsidR="000072DE" w:rsidRPr="00152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the Comoros</w:t>
      </w:r>
    </w:p>
    <w:p w14:paraId="5D8CA0DB" w14:textId="56AA2518" w:rsidR="004D6F8B" w:rsidRPr="003C4D5E" w:rsidRDefault="003C4D5E" w:rsidP="003C4D5E">
      <w:pPr>
        <w:shd w:val="clear" w:color="auto" w:fill="FFFFFF"/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0072DE" w:rsidRPr="003C4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D6F8B" w:rsidRPr="003C4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14E" w:rsidRPr="003C4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May</w:t>
      </w:r>
      <w:r w:rsidR="004D6F8B" w:rsidRPr="003C4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41552" w:rsidRPr="003C4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bookmarkEnd w:id="0"/>
    <w:p w14:paraId="7AB8F0D8" w14:textId="430F71CE" w:rsidR="00072D1F" w:rsidRPr="003C4D5E" w:rsidRDefault="004D6F8B" w:rsidP="003C4D5E">
      <w:pPr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D61">
        <w:rPr>
          <w:rFonts w:ascii="Times New Roman" w:hAnsi="Times New Roman" w:cs="Times New Roman"/>
          <w:sz w:val="28"/>
          <w:szCs w:val="28"/>
        </w:rPr>
        <w:t xml:space="preserve">Mr. </w:t>
      </w:r>
      <w:r w:rsidR="003C4D5E">
        <w:rPr>
          <w:rFonts w:ascii="Times New Roman" w:hAnsi="Times New Roman" w:cs="Times New Roman"/>
          <w:sz w:val="28"/>
          <w:szCs w:val="28"/>
        </w:rPr>
        <w:t xml:space="preserve">Vice </w:t>
      </w:r>
      <w:r w:rsidRPr="00152D61">
        <w:rPr>
          <w:rFonts w:ascii="Times New Roman" w:hAnsi="Times New Roman" w:cs="Times New Roman"/>
          <w:sz w:val="28"/>
          <w:szCs w:val="28"/>
        </w:rPr>
        <w:t>President,</w:t>
      </w:r>
    </w:p>
    <w:p w14:paraId="23FC84A2" w14:textId="46AFD837" w:rsidR="00072D1F" w:rsidRPr="00152D61" w:rsidRDefault="003C4D5E" w:rsidP="003C4D5E">
      <w:pPr>
        <w:snapToGrid w:val="0"/>
        <w:spacing w:after="120" w:line="240" w:lineRule="auto"/>
        <w:ind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My delegation</w:t>
      </w:r>
      <w:r w:rsidR="00072D1F" w:rsidRPr="00152D6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welcome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="00072D1F" w:rsidRPr="00152D6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the delegation of </w:t>
      </w:r>
      <w:r w:rsidR="000072DE" w:rsidRPr="00152D6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 Comoros </w:t>
      </w:r>
      <w:r w:rsidR="00072D1F" w:rsidRPr="00152D61">
        <w:rPr>
          <w:rFonts w:asciiTheme="majorBidi" w:hAnsiTheme="majorBidi" w:cstheme="majorBidi"/>
          <w:color w:val="000000" w:themeColor="text1"/>
          <w:sz w:val="28"/>
          <w:szCs w:val="28"/>
        </w:rPr>
        <w:t>and thank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="00072D1F" w:rsidRPr="00152D6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it for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presenting</w:t>
      </w:r>
      <w:r w:rsidR="00072D1F" w:rsidRPr="00152D6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its 4</w:t>
      </w:r>
      <w:r w:rsidR="00072D1F" w:rsidRPr="00152D61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th</w:t>
      </w:r>
      <w:r w:rsidR="00072D1F" w:rsidRPr="00152D6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UPR report.</w:t>
      </w:r>
    </w:p>
    <w:p w14:paraId="21F10072" w14:textId="6619ED1A" w:rsidR="00AB3846" w:rsidRPr="00152D61" w:rsidRDefault="00B562EB" w:rsidP="003C4D5E">
      <w:pPr>
        <w:snapToGrid w:val="0"/>
        <w:spacing w:after="120" w:line="24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152D61">
        <w:rPr>
          <w:rFonts w:asciiTheme="majorBidi" w:hAnsiTheme="majorBidi" w:cstheme="majorBidi"/>
          <w:sz w:val="28"/>
          <w:szCs w:val="28"/>
        </w:rPr>
        <w:t xml:space="preserve">Recognizing the challenges posed by the multifaceted crises resulting from </w:t>
      </w:r>
      <w:r w:rsidR="0076771B">
        <w:rPr>
          <w:rFonts w:asciiTheme="majorBidi" w:hAnsiTheme="majorBidi" w:cstheme="majorBidi"/>
          <w:sz w:val="28"/>
          <w:szCs w:val="28"/>
        </w:rPr>
        <w:t xml:space="preserve">the </w:t>
      </w:r>
      <w:r w:rsidRPr="00152D61">
        <w:rPr>
          <w:rFonts w:asciiTheme="majorBidi" w:hAnsiTheme="majorBidi" w:cstheme="majorBidi"/>
          <w:sz w:val="28"/>
          <w:szCs w:val="28"/>
        </w:rPr>
        <w:t>Covid-19 pandemic</w:t>
      </w:r>
      <w:r w:rsidR="003C4D5E">
        <w:rPr>
          <w:rFonts w:asciiTheme="majorBidi" w:hAnsiTheme="majorBidi" w:cstheme="majorBidi"/>
          <w:sz w:val="28"/>
          <w:szCs w:val="28"/>
        </w:rPr>
        <w:t xml:space="preserve"> and natural disasters</w:t>
      </w:r>
      <w:r w:rsidRPr="00152D61">
        <w:rPr>
          <w:rFonts w:asciiTheme="majorBidi" w:hAnsiTheme="majorBidi" w:cstheme="majorBidi"/>
          <w:sz w:val="28"/>
          <w:szCs w:val="28"/>
        </w:rPr>
        <w:t xml:space="preserve">, we appreciate </w:t>
      </w:r>
      <w:r w:rsidRPr="00152D61">
        <w:rPr>
          <w:rFonts w:asciiTheme="majorBidi" w:hAnsiTheme="majorBidi" w:cstheme="majorBidi"/>
          <w:color w:val="000000" w:themeColor="text1"/>
          <w:sz w:val="28"/>
          <w:szCs w:val="28"/>
        </w:rPr>
        <w:t>the Comoros</w:t>
      </w:r>
      <w:r w:rsidR="00C17A24" w:rsidRPr="00152D61">
        <w:rPr>
          <w:rFonts w:asciiTheme="majorBidi" w:hAnsiTheme="majorBidi" w:cstheme="majorBidi"/>
          <w:color w:val="000000" w:themeColor="text1"/>
          <w:sz w:val="28"/>
          <w:szCs w:val="28"/>
        </w:rPr>
        <w:t>’</w:t>
      </w:r>
      <w:r w:rsidRPr="00152D6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152D61">
        <w:rPr>
          <w:rFonts w:asciiTheme="majorBidi" w:hAnsiTheme="majorBidi" w:cstheme="majorBidi"/>
          <w:sz w:val="28"/>
          <w:szCs w:val="28"/>
        </w:rPr>
        <w:t>cooperation with the UN human rights and UPR mechanisms. We appreciate the measures taken for furthering the human rights agenda</w:t>
      </w:r>
      <w:r w:rsidR="00AE5717" w:rsidRPr="00152D61">
        <w:rPr>
          <w:rFonts w:asciiTheme="majorBidi" w:hAnsiTheme="majorBidi" w:cstheme="majorBidi"/>
          <w:sz w:val="28"/>
          <w:szCs w:val="28"/>
        </w:rPr>
        <w:t xml:space="preserve"> in the</w:t>
      </w:r>
      <w:r w:rsidR="00AB3846" w:rsidRPr="00152D61">
        <w:rPr>
          <w:rFonts w:asciiTheme="majorBidi" w:hAnsiTheme="majorBidi" w:cstheme="majorBidi"/>
          <w:sz w:val="28"/>
          <w:szCs w:val="28"/>
        </w:rPr>
        <w:t xml:space="preserve"> c</w:t>
      </w:r>
      <w:r w:rsidR="00AE5717" w:rsidRPr="00152D61">
        <w:rPr>
          <w:rFonts w:asciiTheme="majorBidi" w:hAnsiTheme="majorBidi" w:cstheme="majorBidi"/>
          <w:sz w:val="28"/>
          <w:szCs w:val="28"/>
        </w:rPr>
        <w:t xml:space="preserve">ountry. </w:t>
      </w:r>
    </w:p>
    <w:p w14:paraId="758791E0" w14:textId="77BA468F" w:rsidR="00972FEB" w:rsidRPr="00152D61" w:rsidRDefault="00972FEB" w:rsidP="003C4D5E">
      <w:pPr>
        <w:snapToGrid w:val="0"/>
        <w:spacing w:after="120" w:line="24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152D61">
        <w:rPr>
          <w:rFonts w:asciiTheme="majorBidi" w:hAnsiTheme="majorBidi" w:cstheme="majorBidi"/>
          <w:sz w:val="28"/>
          <w:szCs w:val="28"/>
        </w:rPr>
        <w:t xml:space="preserve">In the spirit of constructive dialogue, </w:t>
      </w:r>
      <w:r w:rsidR="003C4D5E">
        <w:rPr>
          <w:rFonts w:asciiTheme="majorBidi" w:hAnsiTheme="majorBidi" w:cstheme="majorBidi"/>
          <w:sz w:val="28"/>
          <w:szCs w:val="28"/>
        </w:rPr>
        <w:t>Pakistan</w:t>
      </w:r>
      <w:r w:rsidRPr="00152D61">
        <w:rPr>
          <w:rFonts w:asciiTheme="majorBidi" w:hAnsiTheme="majorBidi" w:cstheme="majorBidi"/>
          <w:sz w:val="28"/>
          <w:szCs w:val="28"/>
        </w:rPr>
        <w:t xml:space="preserve"> recommend</w:t>
      </w:r>
      <w:r w:rsidR="003C4D5E">
        <w:rPr>
          <w:rFonts w:asciiTheme="majorBidi" w:hAnsiTheme="majorBidi" w:cstheme="majorBidi"/>
          <w:sz w:val="28"/>
          <w:szCs w:val="28"/>
        </w:rPr>
        <w:t>s</w:t>
      </w:r>
      <w:r w:rsidRPr="00152D61">
        <w:rPr>
          <w:rFonts w:asciiTheme="majorBidi" w:hAnsiTheme="majorBidi" w:cstheme="majorBidi"/>
          <w:sz w:val="28"/>
          <w:szCs w:val="28"/>
        </w:rPr>
        <w:t xml:space="preserve"> the following:</w:t>
      </w:r>
    </w:p>
    <w:p w14:paraId="6E4E6553" w14:textId="3D422CED" w:rsidR="00972FEB" w:rsidRPr="003C4D5E" w:rsidRDefault="00972FEB" w:rsidP="003C4D5E">
      <w:pPr>
        <w:pStyle w:val="ListParagraph"/>
        <w:numPr>
          <w:ilvl w:val="0"/>
          <w:numId w:val="4"/>
        </w:numPr>
        <w:snapToGrid w:val="0"/>
        <w:spacing w:after="120" w:line="240" w:lineRule="auto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152D61">
        <w:rPr>
          <w:rFonts w:asciiTheme="majorBidi" w:hAnsiTheme="majorBidi" w:cstheme="majorBidi"/>
          <w:sz w:val="28"/>
          <w:szCs w:val="28"/>
        </w:rPr>
        <w:t xml:space="preserve">Strengthen </w:t>
      </w:r>
      <w:r w:rsidR="005C5722" w:rsidRPr="00152D61">
        <w:rPr>
          <w:rFonts w:asciiTheme="majorBidi" w:hAnsiTheme="majorBidi" w:cstheme="majorBidi"/>
          <w:sz w:val="28"/>
          <w:szCs w:val="28"/>
        </w:rPr>
        <w:t>programs</w:t>
      </w:r>
      <w:r w:rsidRPr="00152D61">
        <w:rPr>
          <w:rFonts w:asciiTheme="majorBidi" w:hAnsiTheme="majorBidi" w:cstheme="majorBidi"/>
          <w:sz w:val="28"/>
          <w:szCs w:val="28"/>
        </w:rPr>
        <w:t xml:space="preserve"> to economically empower the youth in the mainstream </w:t>
      </w:r>
      <w:proofErr w:type="gramStart"/>
      <w:r w:rsidRPr="00152D61">
        <w:rPr>
          <w:rFonts w:asciiTheme="majorBidi" w:hAnsiTheme="majorBidi" w:cstheme="majorBidi"/>
          <w:sz w:val="28"/>
          <w:szCs w:val="28"/>
        </w:rPr>
        <w:t>economy;</w:t>
      </w:r>
      <w:proofErr w:type="gramEnd"/>
    </w:p>
    <w:p w14:paraId="0EC64C73" w14:textId="11C8C418" w:rsidR="00972FEB" w:rsidRPr="003C4D5E" w:rsidRDefault="00972FEB" w:rsidP="003C4D5E">
      <w:pPr>
        <w:pStyle w:val="ListParagraph"/>
        <w:numPr>
          <w:ilvl w:val="0"/>
          <w:numId w:val="4"/>
        </w:numPr>
        <w:snapToGrid w:val="0"/>
        <w:spacing w:after="120" w:line="240" w:lineRule="auto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152D61">
        <w:rPr>
          <w:rFonts w:asciiTheme="majorBidi" w:hAnsiTheme="majorBidi" w:cstheme="majorBidi"/>
          <w:sz w:val="28"/>
          <w:szCs w:val="28"/>
        </w:rPr>
        <w:t xml:space="preserve">Continue to allocate greater resources for </w:t>
      </w:r>
      <w:r w:rsidR="00677314" w:rsidRPr="00152D61">
        <w:rPr>
          <w:rFonts w:asciiTheme="majorBidi" w:hAnsiTheme="majorBidi" w:cstheme="majorBidi"/>
          <w:sz w:val="28"/>
          <w:szCs w:val="28"/>
        </w:rPr>
        <w:t>p</w:t>
      </w:r>
      <w:r w:rsidRPr="00152D61">
        <w:rPr>
          <w:rFonts w:asciiTheme="majorBidi" w:hAnsiTheme="majorBidi" w:cstheme="majorBidi"/>
          <w:sz w:val="28"/>
          <w:szCs w:val="28"/>
        </w:rPr>
        <w:t xml:space="preserve">overty </w:t>
      </w:r>
      <w:r w:rsidR="00677314" w:rsidRPr="00152D61">
        <w:rPr>
          <w:rFonts w:asciiTheme="majorBidi" w:hAnsiTheme="majorBidi" w:cstheme="majorBidi"/>
          <w:sz w:val="28"/>
          <w:szCs w:val="28"/>
        </w:rPr>
        <w:t>e</w:t>
      </w:r>
      <w:r w:rsidRPr="00152D61">
        <w:rPr>
          <w:rFonts w:asciiTheme="majorBidi" w:hAnsiTheme="majorBidi" w:cstheme="majorBidi"/>
          <w:sz w:val="28"/>
          <w:szCs w:val="28"/>
        </w:rPr>
        <w:t xml:space="preserve">radication; and </w:t>
      </w:r>
    </w:p>
    <w:p w14:paraId="1BF5DA80" w14:textId="2EF387E6" w:rsidR="00941519" w:rsidRPr="003C4D5E" w:rsidRDefault="00617079" w:rsidP="003C4D5E">
      <w:pPr>
        <w:pStyle w:val="ListParagraph"/>
        <w:numPr>
          <w:ilvl w:val="0"/>
          <w:numId w:val="4"/>
        </w:numPr>
        <w:snapToGrid w:val="0"/>
        <w:spacing w:after="120" w:line="240" w:lineRule="auto"/>
        <w:contextualSpacing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52D61">
        <w:rPr>
          <w:rFonts w:asciiTheme="majorBidi" w:hAnsiTheme="majorBidi" w:cstheme="majorBidi"/>
          <w:sz w:val="28"/>
          <w:szCs w:val="28"/>
        </w:rPr>
        <w:t>Reinforce</w:t>
      </w:r>
      <w:r w:rsidR="00972FEB" w:rsidRPr="00152D61">
        <w:rPr>
          <w:rFonts w:asciiTheme="majorBidi" w:hAnsiTheme="majorBidi" w:cstheme="majorBidi"/>
          <w:sz w:val="28"/>
          <w:szCs w:val="28"/>
        </w:rPr>
        <w:t xml:space="preserve"> efforts for </w:t>
      </w:r>
      <w:r w:rsidR="003C4D5E">
        <w:rPr>
          <w:rFonts w:asciiTheme="majorBidi" w:hAnsiTheme="majorBidi" w:cstheme="majorBidi"/>
          <w:sz w:val="28"/>
          <w:szCs w:val="28"/>
        </w:rPr>
        <w:t>improvement of</w:t>
      </w:r>
      <w:r w:rsidR="00972FEB" w:rsidRPr="00152D61">
        <w:rPr>
          <w:rFonts w:asciiTheme="majorBidi" w:hAnsiTheme="majorBidi" w:cstheme="majorBidi"/>
          <w:sz w:val="28"/>
          <w:szCs w:val="28"/>
        </w:rPr>
        <w:t xml:space="preserve"> healthcare infrastructure</w:t>
      </w:r>
      <w:r w:rsidR="00C90910" w:rsidRPr="00152D61">
        <w:rPr>
          <w:rFonts w:asciiTheme="majorBidi" w:hAnsiTheme="majorBidi" w:cstheme="majorBidi"/>
          <w:sz w:val="28"/>
          <w:szCs w:val="28"/>
        </w:rPr>
        <w:t>.</w:t>
      </w:r>
    </w:p>
    <w:p w14:paraId="3CEE01F9" w14:textId="5BE7C9C7" w:rsidR="00CC6E22" w:rsidRPr="00152D61" w:rsidRDefault="00072D1F" w:rsidP="00C67CB1">
      <w:pPr>
        <w:snapToGrid w:val="0"/>
        <w:spacing w:after="12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52D6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We wish </w:t>
      </w:r>
      <w:r w:rsidR="004A43E1" w:rsidRPr="00152D6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 Comoros </w:t>
      </w:r>
      <w:r w:rsidRPr="00152D61">
        <w:rPr>
          <w:rFonts w:asciiTheme="majorBidi" w:hAnsiTheme="majorBidi" w:cstheme="majorBidi"/>
          <w:color w:val="000000" w:themeColor="text1"/>
          <w:sz w:val="28"/>
          <w:szCs w:val="28"/>
        </w:rPr>
        <w:t>a successful UPR.</w:t>
      </w:r>
      <w:r w:rsidR="00C67CB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</w:t>
      </w:r>
      <w:r w:rsidRPr="00152D61">
        <w:rPr>
          <w:rFonts w:asciiTheme="majorBidi" w:hAnsiTheme="majorBidi" w:cstheme="majorBidi"/>
          <w:color w:val="000000" w:themeColor="text1"/>
          <w:sz w:val="28"/>
          <w:szCs w:val="28"/>
        </w:rPr>
        <w:t>hank you</w:t>
      </w:r>
      <w:r w:rsidR="00152D61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sectPr w:rsidR="00CC6E22" w:rsidRPr="00152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B2B1" w14:textId="77777777" w:rsidR="001726B0" w:rsidRDefault="001726B0" w:rsidP="00D41552">
      <w:pPr>
        <w:spacing w:after="0" w:line="240" w:lineRule="auto"/>
      </w:pPr>
      <w:r>
        <w:separator/>
      </w:r>
    </w:p>
  </w:endnote>
  <w:endnote w:type="continuationSeparator" w:id="0">
    <w:p w14:paraId="2468A4F7" w14:textId="77777777" w:rsidR="001726B0" w:rsidRDefault="001726B0" w:rsidP="00D4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34B8" w14:textId="77777777" w:rsidR="00C61607" w:rsidRDefault="00C616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7676" w14:textId="77777777" w:rsidR="00C61607" w:rsidRDefault="00C616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26C3" w14:textId="77777777" w:rsidR="00C61607" w:rsidRDefault="00C61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C148" w14:textId="77777777" w:rsidR="001726B0" w:rsidRDefault="001726B0" w:rsidP="00D41552">
      <w:pPr>
        <w:spacing w:after="0" w:line="240" w:lineRule="auto"/>
      </w:pPr>
      <w:r>
        <w:separator/>
      </w:r>
    </w:p>
  </w:footnote>
  <w:footnote w:type="continuationSeparator" w:id="0">
    <w:p w14:paraId="57E5BE09" w14:textId="77777777" w:rsidR="001726B0" w:rsidRDefault="001726B0" w:rsidP="00D4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8DC6" w14:textId="77777777" w:rsidR="00C61607" w:rsidRDefault="00C616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A176" w14:textId="77777777" w:rsidR="003A0BC8" w:rsidRDefault="00D41552" w:rsidP="00BA10FB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327EF" wp14:editId="3D6FCB53">
              <wp:simplePos x="0" y="0"/>
              <wp:positionH relativeFrom="column">
                <wp:posOffset>-199660</wp:posOffset>
              </wp:positionH>
              <wp:positionV relativeFrom="paragraph">
                <wp:posOffset>1361089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3FBF1" w14:textId="77777777" w:rsidR="003A0BC8" w:rsidRPr="00A55F7A" w:rsidRDefault="003A0BC8" w:rsidP="00BA10FB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327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5.7pt;margin-top:107.15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" fillcolor="#060" stroked="f">
              <v:fill opacity="39321f"/>
              <v:textbox>
                <w:txbxContent>
                  <w:p w14:paraId="3443FBF1" w14:textId="77777777" w:rsidR="003A0BC8" w:rsidRPr="00A55F7A" w:rsidRDefault="003A0BC8" w:rsidP="00BA10FB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04D7FE48" wp14:editId="6D42BC70">
          <wp:extent cx="1319632" cy="1302105"/>
          <wp:effectExtent l="19050" t="0" r="0" b="0"/>
          <wp:docPr id="11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BA1D63" w14:textId="77777777" w:rsidR="003A0BC8" w:rsidRPr="009F7B12" w:rsidRDefault="003A0BC8" w:rsidP="00BA10F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</w:p>
  <w:p w14:paraId="7E06198E" w14:textId="77777777" w:rsidR="003A0BC8" w:rsidRPr="00C73BC1" w:rsidRDefault="003A0BC8" w:rsidP="00BA10F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</w:p>
  <w:p w14:paraId="4B0F5E70" w14:textId="77777777" w:rsidR="003A0BC8" w:rsidRDefault="003A0BC8">
    <w:pPr>
      <w:pStyle w:val="Header"/>
    </w:pPr>
  </w:p>
  <w:p w14:paraId="27A6C049" w14:textId="77777777" w:rsidR="00D41552" w:rsidRDefault="00D415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E64" w14:textId="77777777" w:rsidR="00C61607" w:rsidRDefault="00C616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D1200"/>
    <w:multiLevelType w:val="hybridMultilevel"/>
    <w:tmpl w:val="A3A8CD7A"/>
    <w:lvl w:ilvl="0" w:tplc="801C364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845BE9"/>
    <w:multiLevelType w:val="hybridMultilevel"/>
    <w:tmpl w:val="B906B572"/>
    <w:lvl w:ilvl="0" w:tplc="00947CD6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53F37"/>
    <w:multiLevelType w:val="hybridMultilevel"/>
    <w:tmpl w:val="362EECE8"/>
    <w:lvl w:ilvl="0" w:tplc="8FB8FF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E0399"/>
    <w:multiLevelType w:val="hybridMultilevel"/>
    <w:tmpl w:val="555288BC"/>
    <w:lvl w:ilvl="0" w:tplc="D4D21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975375">
    <w:abstractNumId w:val="3"/>
  </w:num>
  <w:num w:numId="2" w16cid:durableId="1630089317">
    <w:abstractNumId w:val="2"/>
  </w:num>
  <w:num w:numId="3" w16cid:durableId="1810593357">
    <w:abstractNumId w:val="0"/>
  </w:num>
  <w:num w:numId="4" w16cid:durableId="36387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8B"/>
    <w:rsid w:val="000072DE"/>
    <w:rsid w:val="000234FA"/>
    <w:rsid w:val="00063A63"/>
    <w:rsid w:val="00072D1F"/>
    <w:rsid w:val="000870DA"/>
    <w:rsid w:val="000A1154"/>
    <w:rsid w:val="000E0F55"/>
    <w:rsid w:val="000F5820"/>
    <w:rsid w:val="001064B8"/>
    <w:rsid w:val="00110A85"/>
    <w:rsid w:val="00152D61"/>
    <w:rsid w:val="001726B0"/>
    <w:rsid w:val="00172AD5"/>
    <w:rsid w:val="001B5A0E"/>
    <w:rsid w:val="001E5694"/>
    <w:rsid w:val="002347F0"/>
    <w:rsid w:val="00267B9D"/>
    <w:rsid w:val="002878F3"/>
    <w:rsid w:val="002B4B10"/>
    <w:rsid w:val="002E161E"/>
    <w:rsid w:val="003A0BC8"/>
    <w:rsid w:val="003C4D5E"/>
    <w:rsid w:val="00436FE4"/>
    <w:rsid w:val="004A43E1"/>
    <w:rsid w:val="004C2905"/>
    <w:rsid w:val="004C3195"/>
    <w:rsid w:val="004D6F8B"/>
    <w:rsid w:val="00506715"/>
    <w:rsid w:val="00510AB1"/>
    <w:rsid w:val="00592BDC"/>
    <w:rsid w:val="005C5722"/>
    <w:rsid w:val="005E4FC0"/>
    <w:rsid w:val="00617079"/>
    <w:rsid w:val="00677314"/>
    <w:rsid w:val="006956F9"/>
    <w:rsid w:val="006F0E1E"/>
    <w:rsid w:val="0076771B"/>
    <w:rsid w:val="00796158"/>
    <w:rsid w:val="00796991"/>
    <w:rsid w:val="007D7BAA"/>
    <w:rsid w:val="008031B6"/>
    <w:rsid w:val="008060D1"/>
    <w:rsid w:val="00860D4D"/>
    <w:rsid w:val="00897611"/>
    <w:rsid w:val="008A428D"/>
    <w:rsid w:val="0091350B"/>
    <w:rsid w:val="009300FB"/>
    <w:rsid w:val="00941519"/>
    <w:rsid w:val="00962E73"/>
    <w:rsid w:val="00972FEB"/>
    <w:rsid w:val="00997E50"/>
    <w:rsid w:val="00A113FF"/>
    <w:rsid w:val="00A2755C"/>
    <w:rsid w:val="00A65BF5"/>
    <w:rsid w:val="00A82B09"/>
    <w:rsid w:val="00A94884"/>
    <w:rsid w:val="00AB3846"/>
    <w:rsid w:val="00AC4967"/>
    <w:rsid w:val="00AE5717"/>
    <w:rsid w:val="00B3565B"/>
    <w:rsid w:val="00B40BD6"/>
    <w:rsid w:val="00B562EB"/>
    <w:rsid w:val="00BB5B71"/>
    <w:rsid w:val="00C15C19"/>
    <w:rsid w:val="00C17A24"/>
    <w:rsid w:val="00C32400"/>
    <w:rsid w:val="00C3414E"/>
    <w:rsid w:val="00C61607"/>
    <w:rsid w:val="00C67CB1"/>
    <w:rsid w:val="00C90910"/>
    <w:rsid w:val="00CA676F"/>
    <w:rsid w:val="00CA7C5D"/>
    <w:rsid w:val="00CC2112"/>
    <w:rsid w:val="00CC6E22"/>
    <w:rsid w:val="00CE005D"/>
    <w:rsid w:val="00D41552"/>
    <w:rsid w:val="00DA7300"/>
    <w:rsid w:val="00DC7208"/>
    <w:rsid w:val="00DE627E"/>
    <w:rsid w:val="00E34E84"/>
    <w:rsid w:val="00E42F5E"/>
    <w:rsid w:val="00ED79C2"/>
    <w:rsid w:val="00EF66E3"/>
    <w:rsid w:val="00F3037F"/>
    <w:rsid w:val="00F31E8C"/>
    <w:rsid w:val="00F366AC"/>
    <w:rsid w:val="00F853D4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8F2F6"/>
  <w15:chartTrackingRefBased/>
  <w15:docId w15:val="{9EE6172A-7842-4648-B032-7E6C99C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F8B"/>
    <w:pPr>
      <w:spacing w:after="200" w:line="276" w:lineRule="auto"/>
    </w:pPr>
    <w:rPr>
      <w:rFonts w:eastAsiaTheme="minorEastAsia"/>
      <w:kern w:val="0"/>
      <w:sz w:val="22"/>
      <w:szCs w:val="22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F8B"/>
    <w:rPr>
      <w:rFonts w:eastAsiaTheme="minorEastAsia"/>
      <w:kern w:val="0"/>
      <w:sz w:val="22"/>
      <w:szCs w:val="22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D6F8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52"/>
    <w:rPr>
      <w:rFonts w:eastAsiaTheme="minorEastAsia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3BC5C06-C374-4E1B-ACA8-E578C4D6D33D}"/>
</file>

<file path=customXml/itemProps2.xml><?xml version="1.0" encoding="utf-8"?>
<ds:datastoreItem xmlns:ds="http://schemas.openxmlformats.org/officeDocument/2006/customXml" ds:itemID="{43BBA04F-F885-4F4C-9EDA-A22A0DEF7BFE}"/>
</file>

<file path=customXml/itemProps3.xml><?xml version="1.0" encoding="utf-8"?>
<ds:datastoreItem xmlns:ds="http://schemas.openxmlformats.org/officeDocument/2006/customXml" ds:itemID="{AE816564-0276-44A5-9B01-0B64954218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muzammil pasha</cp:lastModifiedBy>
  <cp:revision>4</cp:revision>
  <cp:lastPrinted>2024-05-01T15:26:00Z</cp:lastPrinted>
  <dcterms:created xsi:type="dcterms:W3CDTF">2024-05-03T07:38:00Z</dcterms:created>
  <dcterms:modified xsi:type="dcterms:W3CDTF">2024-05-03T07:38:00Z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