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6EB08" w14:textId="77777777" w:rsidR="00FB75BA" w:rsidRPr="00711ABE" w:rsidRDefault="009C2ACC" w:rsidP="005A6E01">
      <w:pPr>
        <w:pStyle w:val="Normal1"/>
        <w:spacing w:after="0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4F03575D" w14:textId="77777777" w:rsidR="00744399" w:rsidRPr="00711ABE" w:rsidRDefault="009C2ACC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 xml:space="preserve">DECLARATION VERBALE DE MADAGASCAR </w:t>
      </w:r>
    </w:p>
    <w:p w14:paraId="1A7074B8" w14:textId="1EB3D64D" w:rsidR="009C20A2" w:rsidRDefault="00877F88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>4</w:t>
      </w:r>
      <w:r w:rsidR="00404C17">
        <w:rPr>
          <w:rFonts w:ascii="Cambria" w:eastAsia="Cambria" w:hAnsi="Cambria" w:cs="Cambria"/>
          <w:b/>
          <w:sz w:val="24"/>
          <w:szCs w:val="24"/>
        </w:rPr>
        <w:t>6</w:t>
      </w:r>
      <w:r w:rsidR="009C2ACC" w:rsidRPr="009B1878">
        <w:rPr>
          <w:rFonts w:ascii="Cambria" w:eastAsia="Cambria" w:hAnsi="Cambria" w:cs="Cambria"/>
          <w:b/>
          <w:sz w:val="24"/>
          <w:szCs w:val="24"/>
          <w:vertAlign w:val="superscript"/>
        </w:rPr>
        <w:t>ème</w:t>
      </w:r>
      <w:r w:rsidR="009B1878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C13001">
        <w:rPr>
          <w:rFonts w:ascii="Cambria" w:eastAsia="Cambria" w:hAnsi="Cambria" w:cs="Cambria"/>
          <w:b/>
          <w:sz w:val="24"/>
          <w:szCs w:val="24"/>
        </w:rPr>
        <w:t xml:space="preserve">SESSION DU </w:t>
      </w:r>
      <w:r w:rsidR="009B1878">
        <w:rPr>
          <w:rFonts w:ascii="Cambria" w:eastAsia="Cambria" w:hAnsi="Cambria" w:cs="Cambria"/>
          <w:b/>
          <w:sz w:val="24"/>
          <w:szCs w:val="24"/>
        </w:rPr>
        <w:t>GROUPE DE TRAVAIL DE L’</w:t>
      </w:r>
      <w:r w:rsidR="007178EE" w:rsidRPr="00711ABE">
        <w:rPr>
          <w:rFonts w:ascii="Cambria" w:eastAsia="Cambria" w:hAnsi="Cambria" w:cs="Cambria"/>
          <w:b/>
          <w:sz w:val="24"/>
          <w:szCs w:val="24"/>
        </w:rPr>
        <w:t xml:space="preserve">EXAMEN PERIODIQUE UNIVERSEL </w:t>
      </w:r>
    </w:p>
    <w:p w14:paraId="4E35482F" w14:textId="4694CCFC" w:rsidR="00475863" w:rsidRDefault="00404C17" w:rsidP="00475863">
      <w:pPr>
        <w:pStyle w:val="Normal1"/>
        <w:spacing w:line="276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COMORES</w:t>
      </w:r>
    </w:p>
    <w:p w14:paraId="62C30753" w14:textId="5FF3821A" w:rsidR="009C20A2" w:rsidRPr="00711ABE" w:rsidRDefault="007178EE">
      <w:pPr>
        <w:pStyle w:val="Normal1"/>
        <w:spacing w:line="276" w:lineRule="auto"/>
        <w:jc w:val="both"/>
        <w:rPr>
          <w:rFonts w:ascii="Cambria" w:eastAsia="Cambria" w:hAnsi="Cambria" w:cs="Cambria"/>
          <w:b/>
          <w:bCs/>
          <w:sz w:val="24"/>
          <w:szCs w:val="24"/>
        </w:rPr>
      </w:pPr>
      <w:r w:rsidRPr="00711ABE">
        <w:rPr>
          <w:rFonts w:ascii="Cambria" w:eastAsia="Cambria" w:hAnsi="Cambria" w:cs="Cambria"/>
          <w:sz w:val="24"/>
          <w:szCs w:val="24"/>
        </w:rPr>
        <w:tab/>
      </w:r>
      <w:r w:rsidRPr="00711ABE">
        <w:rPr>
          <w:rFonts w:ascii="Cambria" w:eastAsia="Cambria" w:hAnsi="Cambria" w:cs="Cambria"/>
          <w:sz w:val="24"/>
          <w:szCs w:val="24"/>
        </w:rPr>
        <w:tab/>
      </w:r>
      <w:r w:rsidRPr="00711ABE">
        <w:rPr>
          <w:rFonts w:ascii="Cambria" w:eastAsia="Cambria" w:hAnsi="Cambria" w:cs="Cambria"/>
          <w:sz w:val="24"/>
          <w:szCs w:val="24"/>
        </w:rPr>
        <w:tab/>
      </w:r>
      <w:r w:rsidRPr="00711ABE">
        <w:rPr>
          <w:rFonts w:ascii="Cambria" w:eastAsia="Cambria" w:hAnsi="Cambria" w:cs="Cambria"/>
          <w:sz w:val="24"/>
          <w:szCs w:val="24"/>
        </w:rPr>
        <w:tab/>
      </w:r>
      <w:r w:rsidR="00404C17">
        <w:rPr>
          <w:rFonts w:ascii="Cambria" w:eastAsia="Cambria" w:hAnsi="Cambria" w:cs="Cambria"/>
          <w:sz w:val="24"/>
          <w:szCs w:val="24"/>
        </w:rPr>
        <w:t xml:space="preserve">                </w:t>
      </w:r>
      <w:r w:rsidR="00404C17">
        <w:rPr>
          <w:rFonts w:ascii="Cambria" w:eastAsia="Cambria" w:hAnsi="Cambria" w:cs="Cambria"/>
          <w:b/>
          <w:bCs/>
          <w:sz w:val="24"/>
          <w:szCs w:val="24"/>
        </w:rPr>
        <w:t>3 MAI</w:t>
      </w:r>
      <w:r w:rsidR="00454996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58623F" w:rsidRPr="00711ABE">
        <w:rPr>
          <w:rFonts w:ascii="Cambria" w:eastAsia="Cambria" w:hAnsi="Cambria" w:cs="Cambria"/>
          <w:b/>
          <w:bCs/>
          <w:sz w:val="24"/>
          <w:szCs w:val="24"/>
        </w:rPr>
        <w:t>202</w:t>
      </w:r>
      <w:r w:rsidR="0058623F">
        <w:rPr>
          <w:rFonts w:ascii="Cambria" w:eastAsia="Cambria" w:hAnsi="Cambria" w:cs="Cambria"/>
          <w:b/>
          <w:bCs/>
          <w:sz w:val="24"/>
          <w:szCs w:val="24"/>
        </w:rPr>
        <w:t>4,</w:t>
      </w:r>
      <w:r w:rsidR="00687737">
        <w:rPr>
          <w:rFonts w:ascii="Cambria" w:eastAsia="Cambria" w:hAnsi="Cambria" w:cs="Cambria"/>
          <w:b/>
          <w:bCs/>
          <w:sz w:val="24"/>
          <w:szCs w:val="24"/>
        </w:rPr>
        <w:t xml:space="preserve"> 9h00à 12h30 </w:t>
      </w:r>
    </w:p>
    <w:p w14:paraId="36F44A44" w14:textId="69D598F9" w:rsidR="007178EE" w:rsidRPr="00711ABE" w:rsidRDefault="007178EE" w:rsidP="007178EE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711ABE">
        <w:rPr>
          <w:rFonts w:ascii="Cambria" w:eastAsia="Cambria" w:hAnsi="Cambria" w:cs="Cambria"/>
          <w:sz w:val="24"/>
          <w:szCs w:val="24"/>
        </w:rPr>
        <w:t>Monsieur le Président,</w:t>
      </w:r>
    </w:p>
    <w:p w14:paraId="246FCD7E" w14:textId="587A3174" w:rsidR="00284EDB" w:rsidRDefault="007178EE" w:rsidP="00284EDB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711ABE">
        <w:rPr>
          <w:rFonts w:ascii="Cambria" w:eastAsia="Cambria" w:hAnsi="Cambria" w:cs="Cambria"/>
          <w:sz w:val="24"/>
          <w:szCs w:val="24"/>
        </w:rPr>
        <w:t xml:space="preserve">Madagascar remercie </w:t>
      </w:r>
      <w:r w:rsidR="00537DB7">
        <w:rPr>
          <w:rFonts w:ascii="Cambria" w:eastAsia="Cambria" w:hAnsi="Cambria" w:cs="Cambria"/>
          <w:sz w:val="24"/>
          <w:szCs w:val="24"/>
        </w:rPr>
        <w:t>le</w:t>
      </w:r>
      <w:r w:rsidR="00EC7308">
        <w:rPr>
          <w:rFonts w:ascii="Cambria" w:eastAsia="Cambria" w:hAnsi="Cambria" w:cs="Cambria"/>
          <w:sz w:val="24"/>
          <w:szCs w:val="24"/>
        </w:rPr>
        <w:t xml:space="preserve">s </w:t>
      </w:r>
      <w:r w:rsidR="00362C02">
        <w:rPr>
          <w:rFonts w:ascii="Cambria" w:eastAsia="Cambria" w:hAnsi="Cambria" w:cs="Cambria"/>
          <w:sz w:val="24"/>
          <w:szCs w:val="24"/>
        </w:rPr>
        <w:t>Comores pour</w:t>
      </w:r>
      <w:r w:rsidRPr="00711ABE">
        <w:rPr>
          <w:rFonts w:ascii="Cambria" w:eastAsia="Cambria" w:hAnsi="Cambria" w:cs="Cambria"/>
          <w:sz w:val="24"/>
          <w:szCs w:val="24"/>
        </w:rPr>
        <w:t xml:space="preserve"> son </w:t>
      </w:r>
      <w:r w:rsidR="00EF0EAC" w:rsidRPr="00711ABE">
        <w:rPr>
          <w:rFonts w:ascii="Cambria" w:eastAsia="Cambria" w:hAnsi="Cambria" w:cs="Cambria"/>
          <w:sz w:val="24"/>
          <w:szCs w:val="24"/>
        </w:rPr>
        <w:t xml:space="preserve">rapport </w:t>
      </w:r>
      <w:r w:rsidR="00EF0EAC">
        <w:rPr>
          <w:rFonts w:ascii="Cambria" w:eastAsia="Cambria" w:hAnsi="Cambria" w:cs="Cambria"/>
          <w:sz w:val="24"/>
          <w:szCs w:val="24"/>
        </w:rPr>
        <w:t>national</w:t>
      </w:r>
      <w:r w:rsidR="003B6AB1">
        <w:rPr>
          <w:rFonts w:ascii="Cambria" w:eastAsia="Cambria" w:hAnsi="Cambria" w:cs="Cambria"/>
          <w:sz w:val="24"/>
          <w:szCs w:val="24"/>
        </w:rPr>
        <w:t xml:space="preserve"> </w:t>
      </w:r>
      <w:r w:rsidRPr="00711ABE">
        <w:rPr>
          <w:rFonts w:ascii="Cambria" w:eastAsia="Cambria" w:hAnsi="Cambria" w:cs="Cambria"/>
          <w:sz w:val="24"/>
          <w:szCs w:val="24"/>
        </w:rPr>
        <w:t>dans le cadre</w:t>
      </w:r>
      <w:r w:rsidR="004566CA">
        <w:rPr>
          <w:rFonts w:ascii="Cambria" w:eastAsia="Cambria" w:hAnsi="Cambria" w:cs="Cambria"/>
          <w:sz w:val="24"/>
          <w:szCs w:val="24"/>
        </w:rPr>
        <w:t xml:space="preserve"> d</w:t>
      </w:r>
      <w:r w:rsidR="00AC4744">
        <w:rPr>
          <w:rFonts w:ascii="Cambria" w:eastAsia="Cambria" w:hAnsi="Cambria" w:cs="Cambria"/>
          <w:sz w:val="24"/>
          <w:szCs w:val="24"/>
        </w:rPr>
        <w:t>e ce</w:t>
      </w:r>
      <w:r w:rsidR="00AC4744" w:rsidRPr="000E5539">
        <w:rPr>
          <w:rFonts w:ascii="Cambria" w:eastAsia="Cambria" w:hAnsi="Cambria" w:cs="Cambria"/>
          <w:sz w:val="24"/>
          <w:szCs w:val="24"/>
        </w:rPr>
        <w:t xml:space="preserve"> </w:t>
      </w:r>
      <w:r w:rsidR="004566CA" w:rsidRPr="000E5539">
        <w:rPr>
          <w:rFonts w:ascii="Cambria" w:eastAsia="Cambria" w:hAnsi="Cambria" w:cs="Cambria"/>
          <w:sz w:val="24"/>
          <w:szCs w:val="24"/>
        </w:rPr>
        <w:t>4</w:t>
      </w:r>
      <w:r w:rsidR="004566CA" w:rsidRPr="000E5539">
        <w:rPr>
          <w:rFonts w:ascii="Cambria" w:eastAsia="Cambria" w:hAnsi="Cambria" w:cs="Cambria"/>
          <w:sz w:val="24"/>
          <w:szCs w:val="24"/>
          <w:vertAlign w:val="superscript"/>
        </w:rPr>
        <w:t>ème</w:t>
      </w:r>
      <w:r w:rsidR="004566CA">
        <w:rPr>
          <w:rFonts w:ascii="Cambria" w:eastAsia="Cambria" w:hAnsi="Cambria" w:cs="Cambria"/>
          <w:sz w:val="24"/>
          <w:szCs w:val="24"/>
        </w:rPr>
        <w:t xml:space="preserve"> cycle </w:t>
      </w:r>
      <w:r w:rsidR="004566CA" w:rsidRPr="00711ABE">
        <w:rPr>
          <w:rFonts w:ascii="Cambria" w:eastAsia="Cambria" w:hAnsi="Cambria" w:cs="Cambria"/>
          <w:sz w:val="24"/>
          <w:szCs w:val="24"/>
        </w:rPr>
        <w:t>de</w:t>
      </w:r>
      <w:r w:rsidRPr="00711ABE">
        <w:rPr>
          <w:rFonts w:ascii="Cambria" w:eastAsia="Cambria" w:hAnsi="Cambria" w:cs="Cambria"/>
          <w:sz w:val="24"/>
          <w:szCs w:val="24"/>
        </w:rPr>
        <w:t xml:space="preserve"> son </w:t>
      </w:r>
      <w:r w:rsidR="002F27F6" w:rsidRPr="00711ABE">
        <w:rPr>
          <w:rFonts w:ascii="Cambria" w:eastAsia="Cambria" w:hAnsi="Cambria" w:cs="Cambria"/>
          <w:sz w:val="24"/>
          <w:szCs w:val="24"/>
        </w:rPr>
        <w:t>E</w:t>
      </w:r>
      <w:r w:rsidR="000A7990">
        <w:rPr>
          <w:rFonts w:ascii="Cambria" w:eastAsia="Cambria" w:hAnsi="Cambria" w:cs="Cambria"/>
          <w:sz w:val="24"/>
          <w:szCs w:val="24"/>
        </w:rPr>
        <w:t xml:space="preserve">xamen </w:t>
      </w:r>
      <w:r w:rsidR="002F27F6" w:rsidRPr="00711ABE">
        <w:rPr>
          <w:rFonts w:ascii="Cambria" w:eastAsia="Cambria" w:hAnsi="Cambria" w:cs="Cambria"/>
          <w:sz w:val="24"/>
          <w:szCs w:val="24"/>
        </w:rPr>
        <w:t>P</w:t>
      </w:r>
      <w:r w:rsidR="000A7990">
        <w:rPr>
          <w:rFonts w:ascii="Cambria" w:eastAsia="Cambria" w:hAnsi="Cambria" w:cs="Cambria"/>
          <w:sz w:val="24"/>
          <w:szCs w:val="24"/>
        </w:rPr>
        <w:t xml:space="preserve">ériode </w:t>
      </w:r>
      <w:r w:rsidR="002F27F6" w:rsidRPr="00711ABE">
        <w:rPr>
          <w:rFonts w:ascii="Cambria" w:eastAsia="Cambria" w:hAnsi="Cambria" w:cs="Cambria"/>
          <w:sz w:val="24"/>
          <w:szCs w:val="24"/>
        </w:rPr>
        <w:t>U</w:t>
      </w:r>
      <w:r w:rsidR="000A7990">
        <w:rPr>
          <w:rFonts w:ascii="Cambria" w:eastAsia="Cambria" w:hAnsi="Cambria" w:cs="Cambria"/>
          <w:sz w:val="24"/>
          <w:szCs w:val="24"/>
        </w:rPr>
        <w:t>niversel</w:t>
      </w:r>
      <w:r w:rsidRPr="00711ABE">
        <w:rPr>
          <w:rFonts w:ascii="Cambria" w:eastAsia="Cambria" w:hAnsi="Cambria" w:cs="Cambria"/>
          <w:sz w:val="24"/>
          <w:szCs w:val="24"/>
        </w:rPr>
        <w:t xml:space="preserve">.  </w:t>
      </w:r>
    </w:p>
    <w:p w14:paraId="4238579B" w14:textId="77777777" w:rsidR="00284EDB" w:rsidRDefault="00284EDB" w:rsidP="00284EDB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495CB101" w14:textId="45CE9079" w:rsidR="00284EDB" w:rsidRDefault="00434767" w:rsidP="00284EDB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Madagascar note avec satisfaction l</w:t>
      </w:r>
      <w:r w:rsidR="00284EDB" w:rsidRPr="002D437F">
        <w:rPr>
          <w:rFonts w:ascii="Cambria" w:eastAsia="Cambria" w:hAnsi="Cambria" w:cs="Cambria"/>
          <w:sz w:val="24"/>
          <w:szCs w:val="24"/>
        </w:rPr>
        <w:t>es</w:t>
      </w:r>
      <w:r w:rsidR="00284EDB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actions </w:t>
      </w:r>
      <w:r w:rsidR="00B21CE3">
        <w:rPr>
          <w:rFonts w:ascii="Cambria" w:eastAsia="Cambria" w:hAnsi="Cambria" w:cs="Cambria"/>
          <w:sz w:val="24"/>
          <w:szCs w:val="24"/>
        </w:rPr>
        <w:t>entreprise</w:t>
      </w:r>
      <w:r>
        <w:rPr>
          <w:rFonts w:ascii="Cambria" w:eastAsia="Cambria" w:hAnsi="Cambria" w:cs="Cambria"/>
          <w:sz w:val="24"/>
          <w:szCs w:val="24"/>
        </w:rPr>
        <w:t>s par le Gouvernement</w:t>
      </w:r>
      <w:r w:rsidR="0066094A">
        <w:rPr>
          <w:rFonts w:ascii="Cambria" w:eastAsia="Cambria" w:hAnsi="Cambria" w:cs="Cambria"/>
          <w:sz w:val="24"/>
          <w:szCs w:val="24"/>
        </w:rPr>
        <w:t xml:space="preserve"> </w:t>
      </w:r>
      <w:r w:rsidR="009D3AC4">
        <w:rPr>
          <w:rFonts w:ascii="Cambria" w:eastAsia="Cambria" w:hAnsi="Cambria" w:cs="Cambria"/>
          <w:sz w:val="24"/>
          <w:szCs w:val="24"/>
        </w:rPr>
        <w:t>comorien dans</w:t>
      </w:r>
      <w:r w:rsidR="00362C02">
        <w:rPr>
          <w:rFonts w:ascii="Cambria" w:eastAsia="Cambria" w:hAnsi="Cambria" w:cs="Cambria"/>
          <w:sz w:val="24"/>
          <w:szCs w:val="24"/>
        </w:rPr>
        <w:t xml:space="preserve"> la mise en conformité de sa Commission Nationale des Droits de l’Homme et des Libertés aux Principes de </w:t>
      </w:r>
      <w:r w:rsidR="009D3AC4">
        <w:rPr>
          <w:rFonts w:ascii="Cambria" w:eastAsia="Cambria" w:hAnsi="Cambria" w:cs="Cambria"/>
          <w:sz w:val="24"/>
          <w:szCs w:val="24"/>
        </w:rPr>
        <w:t>Paris, particulièrement</w:t>
      </w:r>
      <w:r w:rsidR="00D918D4">
        <w:rPr>
          <w:rFonts w:ascii="Cambria" w:eastAsia="Cambria" w:hAnsi="Cambria" w:cs="Cambria"/>
          <w:sz w:val="24"/>
          <w:szCs w:val="24"/>
        </w:rPr>
        <w:t xml:space="preserve"> concernant le processus de nomination de ses membres ainsi que la</w:t>
      </w:r>
      <w:r w:rsidR="00362C02">
        <w:rPr>
          <w:rFonts w:ascii="Cambria" w:eastAsia="Cambria" w:hAnsi="Cambria" w:cs="Cambria"/>
          <w:sz w:val="24"/>
          <w:szCs w:val="24"/>
        </w:rPr>
        <w:t xml:space="preserve"> </w:t>
      </w:r>
      <w:r w:rsidR="009D3AC4">
        <w:rPr>
          <w:rFonts w:ascii="Cambria" w:eastAsia="Cambria" w:hAnsi="Cambria" w:cs="Cambria"/>
          <w:sz w:val="24"/>
          <w:szCs w:val="24"/>
        </w:rPr>
        <w:t>dotation à</w:t>
      </w:r>
      <w:r w:rsidR="00362C02">
        <w:rPr>
          <w:rFonts w:ascii="Cambria" w:eastAsia="Cambria" w:hAnsi="Cambria" w:cs="Cambria"/>
          <w:sz w:val="24"/>
          <w:szCs w:val="24"/>
        </w:rPr>
        <w:t xml:space="preserve"> partir de 2023 d’un budget suffisant et régulier afin qu</w:t>
      </w:r>
      <w:r w:rsidR="0012373E">
        <w:rPr>
          <w:rFonts w:ascii="Cambria" w:eastAsia="Cambria" w:hAnsi="Cambria" w:cs="Cambria"/>
          <w:sz w:val="24"/>
          <w:szCs w:val="24"/>
        </w:rPr>
        <w:t>e ladite Commission</w:t>
      </w:r>
      <w:r w:rsidR="00362C02">
        <w:rPr>
          <w:rFonts w:ascii="Cambria" w:eastAsia="Cambria" w:hAnsi="Cambria" w:cs="Cambria"/>
          <w:sz w:val="24"/>
          <w:szCs w:val="24"/>
        </w:rPr>
        <w:t xml:space="preserve"> puisse mener à bien ses missions.  </w:t>
      </w:r>
    </w:p>
    <w:p w14:paraId="677718B8" w14:textId="77777777" w:rsidR="00150BBC" w:rsidRDefault="00150BBC" w:rsidP="00284EDB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2F9219B3" w14:textId="6B1354FE" w:rsidR="0066094A" w:rsidRPr="0066094A" w:rsidRDefault="00150BBC" w:rsidP="0066094A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Madagascar félicite </w:t>
      </w:r>
      <w:r w:rsidR="00217CE7">
        <w:rPr>
          <w:rFonts w:ascii="Cambria" w:eastAsia="Cambria" w:hAnsi="Cambria" w:cs="Cambria"/>
          <w:sz w:val="24"/>
          <w:szCs w:val="24"/>
        </w:rPr>
        <w:t>l’Etat comorien d</w:t>
      </w:r>
      <w:r>
        <w:rPr>
          <w:rFonts w:ascii="Cambria" w:eastAsia="Cambria" w:hAnsi="Cambria" w:cs="Cambria"/>
          <w:sz w:val="24"/>
          <w:szCs w:val="24"/>
        </w:rPr>
        <w:t>’avoir</w:t>
      </w:r>
      <w:r w:rsidR="00217CE7">
        <w:rPr>
          <w:rFonts w:ascii="Cambria" w:eastAsia="Cambria" w:hAnsi="Cambria" w:cs="Cambria"/>
          <w:sz w:val="24"/>
          <w:szCs w:val="24"/>
        </w:rPr>
        <w:t xml:space="preserve"> intégré dans sa </w:t>
      </w:r>
      <w:r w:rsidR="00617F2D">
        <w:rPr>
          <w:rFonts w:ascii="Cambria" w:eastAsia="Cambria" w:hAnsi="Cambria" w:cs="Cambria"/>
          <w:sz w:val="24"/>
          <w:szCs w:val="24"/>
        </w:rPr>
        <w:t>C</w:t>
      </w:r>
      <w:r w:rsidR="00217CE7">
        <w:rPr>
          <w:rFonts w:ascii="Cambria" w:eastAsia="Cambria" w:hAnsi="Cambria" w:cs="Cambria"/>
          <w:sz w:val="24"/>
          <w:szCs w:val="24"/>
        </w:rPr>
        <w:t xml:space="preserve">onstitution </w:t>
      </w:r>
      <w:r w:rsidR="009D3AC4">
        <w:rPr>
          <w:rFonts w:ascii="Cambria" w:eastAsia="Cambria" w:hAnsi="Cambria" w:cs="Cambria"/>
          <w:sz w:val="24"/>
          <w:szCs w:val="24"/>
        </w:rPr>
        <w:t xml:space="preserve">révisée </w:t>
      </w:r>
      <w:r w:rsidR="00E327B1">
        <w:rPr>
          <w:rFonts w:ascii="Cambria" w:eastAsia="Cambria" w:hAnsi="Cambria" w:cs="Cambria"/>
          <w:sz w:val="24"/>
          <w:szCs w:val="24"/>
        </w:rPr>
        <w:t>de</w:t>
      </w:r>
      <w:r w:rsidR="0066094A">
        <w:rPr>
          <w:rFonts w:ascii="Cambria" w:eastAsia="Cambria" w:hAnsi="Cambria" w:cs="Cambria"/>
          <w:sz w:val="24"/>
          <w:szCs w:val="24"/>
        </w:rPr>
        <w:t xml:space="preserve"> </w:t>
      </w:r>
      <w:r w:rsidR="0066094A" w:rsidRPr="0066094A">
        <w:rPr>
          <w:rFonts w:ascii="Cambria" w:eastAsia="Cambria" w:hAnsi="Cambria" w:cs="Cambria"/>
          <w:sz w:val="24"/>
          <w:szCs w:val="24"/>
        </w:rPr>
        <w:t xml:space="preserve">2018 </w:t>
      </w:r>
    </w:p>
    <w:p w14:paraId="69DE6C83" w14:textId="10F9D904" w:rsidR="00346989" w:rsidRDefault="0066094A" w:rsidP="0066094A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 w:rsidRPr="0066094A">
        <w:rPr>
          <w:rFonts w:ascii="Cambria" w:eastAsia="Cambria" w:hAnsi="Cambria" w:cs="Cambria"/>
          <w:sz w:val="24"/>
          <w:szCs w:val="24"/>
        </w:rPr>
        <w:t>les</w:t>
      </w:r>
      <w:proofErr w:type="gramEnd"/>
      <w:r w:rsidRPr="0066094A">
        <w:rPr>
          <w:rFonts w:ascii="Cambria" w:eastAsia="Cambria" w:hAnsi="Cambria" w:cs="Cambria"/>
          <w:sz w:val="24"/>
          <w:szCs w:val="24"/>
        </w:rPr>
        <w:t xml:space="preserve"> droits de la femme</w:t>
      </w:r>
      <w:r>
        <w:rPr>
          <w:rFonts w:ascii="Cambria" w:eastAsia="Cambria" w:hAnsi="Cambria" w:cs="Cambria"/>
          <w:sz w:val="24"/>
          <w:szCs w:val="24"/>
        </w:rPr>
        <w:t xml:space="preserve"> et la lutte contre</w:t>
      </w:r>
      <w:r w:rsidRPr="0066094A">
        <w:rPr>
          <w:rFonts w:ascii="Cambria" w:eastAsia="Cambria" w:hAnsi="Cambria" w:cs="Cambria"/>
          <w:sz w:val="24"/>
          <w:szCs w:val="24"/>
        </w:rPr>
        <w:t xml:space="preserve"> les actes de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66094A">
        <w:rPr>
          <w:rFonts w:ascii="Cambria" w:eastAsia="Cambria" w:hAnsi="Cambria" w:cs="Cambria"/>
          <w:sz w:val="24"/>
          <w:szCs w:val="24"/>
        </w:rPr>
        <w:t>violences faites aux femmes et des filles</w:t>
      </w:r>
      <w:r>
        <w:rPr>
          <w:rFonts w:ascii="Cambria" w:eastAsia="Cambria" w:hAnsi="Cambria" w:cs="Cambria"/>
          <w:sz w:val="24"/>
          <w:szCs w:val="24"/>
        </w:rPr>
        <w:t xml:space="preserve"> ainsi que </w:t>
      </w:r>
      <w:r w:rsidR="005625FA">
        <w:rPr>
          <w:rFonts w:ascii="Cambria" w:eastAsia="Cambria" w:hAnsi="Cambria" w:cs="Cambria"/>
          <w:sz w:val="24"/>
          <w:szCs w:val="24"/>
        </w:rPr>
        <w:t xml:space="preserve">la </w:t>
      </w:r>
      <w:r w:rsidR="005625FA" w:rsidRPr="0066094A">
        <w:rPr>
          <w:rFonts w:ascii="Cambria" w:eastAsia="Cambria" w:hAnsi="Cambria" w:cs="Cambria"/>
          <w:sz w:val="24"/>
          <w:szCs w:val="24"/>
        </w:rPr>
        <w:t>criminalisation</w:t>
      </w:r>
      <w:r>
        <w:rPr>
          <w:rFonts w:ascii="Cambria" w:eastAsia="Cambria" w:hAnsi="Cambria" w:cs="Cambria"/>
          <w:sz w:val="24"/>
          <w:szCs w:val="24"/>
        </w:rPr>
        <w:t xml:space="preserve"> du </w:t>
      </w:r>
      <w:r w:rsidRPr="0066094A">
        <w:rPr>
          <w:rFonts w:ascii="Cambria" w:eastAsia="Cambria" w:hAnsi="Cambria" w:cs="Cambria"/>
          <w:sz w:val="24"/>
          <w:szCs w:val="24"/>
        </w:rPr>
        <w:t xml:space="preserve"> harcèlemen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 w:rsidRPr="0066094A">
        <w:rPr>
          <w:rFonts w:ascii="Cambria" w:eastAsia="Cambria" w:hAnsi="Cambria" w:cs="Cambria"/>
          <w:sz w:val="24"/>
          <w:szCs w:val="24"/>
        </w:rPr>
        <w:t>sexuel</w:t>
      </w:r>
      <w:r>
        <w:rPr>
          <w:rFonts w:ascii="Cambria" w:eastAsia="Cambria" w:hAnsi="Cambria" w:cs="Cambria"/>
          <w:sz w:val="24"/>
          <w:szCs w:val="24"/>
        </w:rPr>
        <w:t xml:space="preserve"> dans le code pénal de 2020.</w:t>
      </w:r>
    </w:p>
    <w:p w14:paraId="06FB8E51" w14:textId="77777777" w:rsidR="00A17591" w:rsidRDefault="00A17591" w:rsidP="00A17591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34C94981" w14:textId="2E356B82" w:rsidR="00284EDB" w:rsidRDefault="00150BBC" w:rsidP="00284EDB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Madagascar se réjouit </w:t>
      </w:r>
      <w:r w:rsidR="004E5D7C">
        <w:rPr>
          <w:rFonts w:ascii="Cambria" w:eastAsia="Cambria" w:hAnsi="Cambria" w:cs="Cambria"/>
          <w:sz w:val="24"/>
          <w:szCs w:val="24"/>
        </w:rPr>
        <w:t xml:space="preserve">également </w:t>
      </w:r>
      <w:r>
        <w:rPr>
          <w:rFonts w:ascii="Cambria" w:eastAsia="Cambria" w:hAnsi="Cambria" w:cs="Cambria"/>
          <w:sz w:val="24"/>
          <w:szCs w:val="24"/>
        </w:rPr>
        <w:t xml:space="preserve">de </w:t>
      </w:r>
      <w:r w:rsidR="004230B4">
        <w:rPr>
          <w:rFonts w:ascii="Cambria" w:eastAsia="Cambria" w:hAnsi="Cambria" w:cs="Cambria"/>
          <w:sz w:val="24"/>
          <w:szCs w:val="24"/>
        </w:rPr>
        <w:t>la création par les Comores d’u</w:t>
      </w:r>
      <w:r w:rsidR="004230B4" w:rsidRPr="004230B4">
        <w:rPr>
          <w:rFonts w:ascii="Cambria" w:eastAsia="Cambria" w:hAnsi="Cambria" w:cs="Cambria"/>
          <w:sz w:val="24"/>
          <w:szCs w:val="24"/>
        </w:rPr>
        <w:t>ne commission interministérielle chargée de prévenir et de combattre l’apatridi</w:t>
      </w:r>
      <w:r w:rsidR="004230B4">
        <w:rPr>
          <w:rFonts w:ascii="Cambria" w:eastAsia="Cambria" w:hAnsi="Cambria" w:cs="Cambria"/>
          <w:sz w:val="24"/>
          <w:szCs w:val="24"/>
        </w:rPr>
        <w:t xml:space="preserve">e, preuve de son engagement </w:t>
      </w:r>
      <w:r w:rsidR="00582E9C">
        <w:rPr>
          <w:rFonts w:ascii="Cambria" w:eastAsia="Cambria" w:hAnsi="Cambria" w:cs="Cambria"/>
          <w:sz w:val="24"/>
          <w:szCs w:val="24"/>
        </w:rPr>
        <w:t>envers</w:t>
      </w:r>
      <w:r w:rsidR="004230B4">
        <w:rPr>
          <w:rFonts w:ascii="Cambria" w:eastAsia="Cambria" w:hAnsi="Cambria" w:cs="Cambria"/>
          <w:sz w:val="24"/>
          <w:szCs w:val="24"/>
        </w:rPr>
        <w:t xml:space="preserve"> la protection</w:t>
      </w:r>
      <w:r w:rsidR="002658AD">
        <w:rPr>
          <w:rFonts w:ascii="Cambria" w:eastAsia="Cambria" w:hAnsi="Cambria" w:cs="Cambria"/>
          <w:sz w:val="24"/>
          <w:szCs w:val="24"/>
        </w:rPr>
        <w:t xml:space="preserve"> des droits s</w:t>
      </w:r>
      <w:r w:rsidR="004230B4">
        <w:rPr>
          <w:rFonts w:ascii="Cambria" w:eastAsia="Cambria" w:hAnsi="Cambria" w:cs="Cambria"/>
          <w:sz w:val="24"/>
          <w:szCs w:val="24"/>
        </w:rPr>
        <w:t xml:space="preserve"> de </w:t>
      </w:r>
      <w:r w:rsidR="00582E9C">
        <w:rPr>
          <w:rFonts w:ascii="Cambria" w:eastAsia="Cambria" w:hAnsi="Cambria" w:cs="Cambria"/>
          <w:sz w:val="24"/>
          <w:szCs w:val="24"/>
        </w:rPr>
        <w:t>certains groupes</w:t>
      </w:r>
    </w:p>
    <w:p w14:paraId="53538C26" w14:textId="77777777" w:rsidR="002D437F" w:rsidRPr="00711ABE" w:rsidRDefault="002D437F" w:rsidP="006B297E">
      <w:pPr>
        <w:pStyle w:val="Normal1"/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34E84376" w14:textId="4B662D47" w:rsidR="00F64942" w:rsidRDefault="00F64942" w:rsidP="00454996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 cet égard, Madagascar tient à faire </w:t>
      </w:r>
      <w:r w:rsidR="000B207E"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es recommandations suivantes : </w:t>
      </w:r>
      <w:r w:rsidR="00AD2A24" w:rsidRPr="00454996">
        <w:rPr>
          <w:rFonts w:ascii="Cambria" w:eastAsia="Cambria" w:hAnsi="Cambria" w:cs="Cambria"/>
          <w:sz w:val="24"/>
          <w:szCs w:val="24"/>
        </w:rPr>
        <w:t xml:space="preserve"> </w:t>
      </w:r>
    </w:p>
    <w:p w14:paraId="18929AC5" w14:textId="73978772" w:rsidR="00344CDF" w:rsidRDefault="00344CDF" w:rsidP="00344CDF">
      <w:pPr>
        <w:pStyle w:val="Normal1"/>
        <w:numPr>
          <w:ilvl w:val="0"/>
          <w:numId w:val="4"/>
        </w:num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Considérer la ratification du Pacte i</w:t>
      </w:r>
      <w:r w:rsidRPr="00344CDF">
        <w:rPr>
          <w:rFonts w:ascii="Cambria" w:eastAsia="Cambria" w:hAnsi="Cambria" w:cs="Cambria"/>
          <w:sz w:val="24"/>
          <w:szCs w:val="24"/>
        </w:rPr>
        <w:t>nternational relatif aux droits civils et politiques</w:t>
      </w:r>
    </w:p>
    <w:p w14:paraId="59B40C62" w14:textId="26415AFF" w:rsidR="00816B4E" w:rsidRPr="001E2181" w:rsidRDefault="00E85D5F" w:rsidP="001E2181">
      <w:pPr>
        <w:pStyle w:val="Normal1"/>
        <w:numPr>
          <w:ilvl w:val="0"/>
          <w:numId w:val="4"/>
        </w:num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Ratifier le </w:t>
      </w:r>
      <w:r w:rsidR="00344CDF" w:rsidRPr="00344CDF">
        <w:rPr>
          <w:rFonts w:ascii="Cambria" w:eastAsia="Cambria" w:hAnsi="Cambria" w:cs="Cambria"/>
          <w:sz w:val="24"/>
          <w:szCs w:val="24"/>
        </w:rPr>
        <w:t>Protocole facultatif se</w:t>
      </w:r>
      <w:r w:rsidR="00344CDF">
        <w:rPr>
          <w:rFonts w:ascii="Cambria" w:eastAsia="Cambria" w:hAnsi="Cambria" w:cs="Cambria"/>
          <w:sz w:val="24"/>
          <w:szCs w:val="24"/>
        </w:rPr>
        <w:t xml:space="preserve"> </w:t>
      </w:r>
      <w:r w:rsidR="00344CDF" w:rsidRPr="00344CDF">
        <w:rPr>
          <w:rFonts w:ascii="Cambria" w:eastAsia="Cambria" w:hAnsi="Cambria" w:cs="Cambria"/>
          <w:sz w:val="24"/>
          <w:szCs w:val="24"/>
        </w:rPr>
        <w:t>rapportant à la Convention contre la torture et autres peines ou traitements cruels, inhumains</w:t>
      </w:r>
      <w:r w:rsidR="00344CDF">
        <w:rPr>
          <w:rFonts w:ascii="Cambria" w:eastAsia="Cambria" w:hAnsi="Cambria" w:cs="Cambria"/>
          <w:sz w:val="24"/>
          <w:szCs w:val="24"/>
        </w:rPr>
        <w:t xml:space="preserve">. </w:t>
      </w:r>
    </w:p>
    <w:p w14:paraId="4AF528E1" w14:textId="0ECAE524" w:rsidR="006D2231" w:rsidRPr="00816B4E" w:rsidRDefault="00FA40B6" w:rsidP="001E2181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 w:rsidRPr="00816B4E">
        <w:rPr>
          <w:rFonts w:ascii="Cambria" w:eastAsia="Cambria" w:hAnsi="Cambria" w:cs="Cambria"/>
          <w:sz w:val="24"/>
          <w:szCs w:val="24"/>
        </w:rPr>
        <w:t>Madagascar souhaite plein succès</w:t>
      </w:r>
      <w:r w:rsidR="002F28AD">
        <w:rPr>
          <w:rFonts w:ascii="Cambria" w:eastAsia="Cambria" w:hAnsi="Cambria" w:cs="Cambria"/>
          <w:sz w:val="24"/>
          <w:szCs w:val="24"/>
        </w:rPr>
        <w:t xml:space="preserve"> aux Comores </w:t>
      </w:r>
      <w:r w:rsidR="00346989" w:rsidRPr="00816B4E">
        <w:rPr>
          <w:rFonts w:ascii="Cambria" w:eastAsia="Cambria" w:hAnsi="Cambria" w:cs="Cambria"/>
          <w:sz w:val="24"/>
          <w:szCs w:val="24"/>
        </w:rPr>
        <w:t>dans</w:t>
      </w:r>
      <w:r w:rsidRPr="00816B4E">
        <w:rPr>
          <w:rFonts w:ascii="Cambria" w:eastAsia="Cambria" w:hAnsi="Cambria" w:cs="Cambria"/>
          <w:sz w:val="24"/>
          <w:szCs w:val="24"/>
        </w:rPr>
        <w:t xml:space="preserve"> ses engagements en matière de protection et de promotion des droits </w:t>
      </w:r>
      <w:r w:rsidR="00196507">
        <w:rPr>
          <w:rFonts w:ascii="Cambria" w:eastAsia="Cambria" w:hAnsi="Cambria" w:cs="Cambria"/>
          <w:sz w:val="24"/>
          <w:szCs w:val="24"/>
        </w:rPr>
        <w:t xml:space="preserve">de l’Homme. </w:t>
      </w:r>
      <w:r w:rsidRPr="00816B4E">
        <w:rPr>
          <w:rFonts w:ascii="Cambria" w:eastAsia="Cambria" w:hAnsi="Cambria" w:cs="Cambria"/>
          <w:sz w:val="24"/>
          <w:szCs w:val="24"/>
        </w:rPr>
        <w:t xml:space="preserve"> </w:t>
      </w:r>
    </w:p>
    <w:sectPr w:rsidR="006D2231" w:rsidRPr="00816B4E" w:rsidSect="001C571C">
      <w:headerReference w:type="default" r:id="rId8"/>
      <w:pgSz w:w="11906" w:h="16838"/>
      <w:pgMar w:top="1417" w:right="1417" w:bottom="156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47275" w14:textId="77777777" w:rsidR="001C571C" w:rsidRDefault="001C571C" w:rsidP="00744399">
      <w:pPr>
        <w:spacing w:after="0" w:line="240" w:lineRule="auto"/>
      </w:pPr>
      <w:r>
        <w:separator/>
      </w:r>
    </w:p>
  </w:endnote>
  <w:endnote w:type="continuationSeparator" w:id="0">
    <w:p w14:paraId="472B8D9B" w14:textId="77777777" w:rsidR="001C571C" w:rsidRDefault="001C571C" w:rsidP="0074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9BAA3" w14:textId="77777777" w:rsidR="001C571C" w:rsidRDefault="001C571C" w:rsidP="00744399">
      <w:pPr>
        <w:spacing w:after="0" w:line="240" w:lineRule="auto"/>
      </w:pPr>
      <w:r>
        <w:separator/>
      </w:r>
    </w:p>
  </w:footnote>
  <w:footnote w:type="continuationSeparator" w:id="0">
    <w:p w14:paraId="0A5A0B4A" w14:textId="77777777" w:rsidR="001C571C" w:rsidRDefault="001C571C" w:rsidP="0074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56A8" w14:textId="7CA79FC7" w:rsidR="00744399" w:rsidRDefault="007F478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70DCBF9" wp14:editId="532CE705">
          <wp:simplePos x="0" y="0"/>
          <wp:positionH relativeFrom="column">
            <wp:posOffset>1602740</wp:posOffset>
          </wp:positionH>
          <wp:positionV relativeFrom="page">
            <wp:posOffset>48895</wp:posOffset>
          </wp:positionV>
          <wp:extent cx="2502535" cy="850900"/>
          <wp:effectExtent l="0" t="0" r="0" b="0"/>
          <wp:wrapNone/>
          <wp:docPr id="361475650" name="Image 361475650" descr="Description : logoENTETE 4e REPUBL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 : logoENTETE 4e REPUBLI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44"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323FE"/>
    <w:multiLevelType w:val="hybridMultilevel"/>
    <w:tmpl w:val="EA86B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A2987"/>
    <w:multiLevelType w:val="hybridMultilevel"/>
    <w:tmpl w:val="D3AE5B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F5003"/>
    <w:multiLevelType w:val="hybridMultilevel"/>
    <w:tmpl w:val="8B5CC4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C6B4A"/>
    <w:multiLevelType w:val="hybridMultilevel"/>
    <w:tmpl w:val="63BA343A"/>
    <w:lvl w:ilvl="0" w:tplc="2BEAF8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872976">
    <w:abstractNumId w:val="2"/>
  </w:num>
  <w:num w:numId="2" w16cid:durableId="1051151693">
    <w:abstractNumId w:val="0"/>
  </w:num>
  <w:num w:numId="3" w16cid:durableId="2070104525">
    <w:abstractNumId w:val="3"/>
  </w:num>
  <w:num w:numId="4" w16cid:durableId="1588156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99"/>
    <w:rsid w:val="000116C6"/>
    <w:rsid w:val="000621A8"/>
    <w:rsid w:val="0006675D"/>
    <w:rsid w:val="0006742B"/>
    <w:rsid w:val="00096CBF"/>
    <w:rsid w:val="00097211"/>
    <w:rsid w:val="000A7990"/>
    <w:rsid w:val="000B207E"/>
    <w:rsid w:val="000E5539"/>
    <w:rsid w:val="000E5E00"/>
    <w:rsid w:val="000F66EF"/>
    <w:rsid w:val="001107BB"/>
    <w:rsid w:val="00121080"/>
    <w:rsid w:val="0012373E"/>
    <w:rsid w:val="00150BBC"/>
    <w:rsid w:val="00157A23"/>
    <w:rsid w:val="00160C71"/>
    <w:rsid w:val="00196507"/>
    <w:rsid w:val="001B09FB"/>
    <w:rsid w:val="001C19CE"/>
    <w:rsid w:val="001C571C"/>
    <w:rsid w:val="001D3980"/>
    <w:rsid w:val="001E2181"/>
    <w:rsid w:val="001F670D"/>
    <w:rsid w:val="002028BF"/>
    <w:rsid w:val="00205E19"/>
    <w:rsid w:val="00213A9D"/>
    <w:rsid w:val="00217CE7"/>
    <w:rsid w:val="002255A9"/>
    <w:rsid w:val="00225D69"/>
    <w:rsid w:val="002338A7"/>
    <w:rsid w:val="002658AD"/>
    <w:rsid w:val="002830AF"/>
    <w:rsid w:val="00284EDB"/>
    <w:rsid w:val="002867E1"/>
    <w:rsid w:val="002B1F85"/>
    <w:rsid w:val="002C3131"/>
    <w:rsid w:val="002D437F"/>
    <w:rsid w:val="002F27F6"/>
    <w:rsid w:val="002F28AD"/>
    <w:rsid w:val="002F7C64"/>
    <w:rsid w:val="003149D5"/>
    <w:rsid w:val="00342613"/>
    <w:rsid w:val="00344CDF"/>
    <w:rsid w:val="00346989"/>
    <w:rsid w:val="00362C02"/>
    <w:rsid w:val="003B6AB1"/>
    <w:rsid w:val="003B6D91"/>
    <w:rsid w:val="003D0A7D"/>
    <w:rsid w:val="003D641B"/>
    <w:rsid w:val="003F5485"/>
    <w:rsid w:val="00404C17"/>
    <w:rsid w:val="00404E49"/>
    <w:rsid w:val="004230B4"/>
    <w:rsid w:val="004301E8"/>
    <w:rsid w:val="004341CA"/>
    <w:rsid w:val="00434767"/>
    <w:rsid w:val="00434EF1"/>
    <w:rsid w:val="00435F07"/>
    <w:rsid w:val="0044212B"/>
    <w:rsid w:val="0045017E"/>
    <w:rsid w:val="00452827"/>
    <w:rsid w:val="00454996"/>
    <w:rsid w:val="004566CA"/>
    <w:rsid w:val="00457EBE"/>
    <w:rsid w:val="00464BFD"/>
    <w:rsid w:val="00464FB1"/>
    <w:rsid w:val="00475863"/>
    <w:rsid w:val="004841ED"/>
    <w:rsid w:val="004B2CD9"/>
    <w:rsid w:val="004B62AB"/>
    <w:rsid w:val="004C46F0"/>
    <w:rsid w:val="004D46BB"/>
    <w:rsid w:val="004D7102"/>
    <w:rsid w:val="004E1F1B"/>
    <w:rsid w:val="004E5D7C"/>
    <w:rsid w:val="004E612C"/>
    <w:rsid w:val="00537DB7"/>
    <w:rsid w:val="0054330D"/>
    <w:rsid w:val="00546660"/>
    <w:rsid w:val="00561F6D"/>
    <w:rsid w:val="005625FA"/>
    <w:rsid w:val="00572E94"/>
    <w:rsid w:val="005806CE"/>
    <w:rsid w:val="00582E9C"/>
    <w:rsid w:val="0058623F"/>
    <w:rsid w:val="005950BD"/>
    <w:rsid w:val="005973BD"/>
    <w:rsid w:val="005A6E01"/>
    <w:rsid w:val="005B5F12"/>
    <w:rsid w:val="005C1DE8"/>
    <w:rsid w:val="005D6C82"/>
    <w:rsid w:val="005D7BEB"/>
    <w:rsid w:val="005E7568"/>
    <w:rsid w:val="00600B38"/>
    <w:rsid w:val="00617F2D"/>
    <w:rsid w:val="00627F92"/>
    <w:rsid w:val="0066094A"/>
    <w:rsid w:val="00675559"/>
    <w:rsid w:val="00675A9E"/>
    <w:rsid w:val="00682CD8"/>
    <w:rsid w:val="00686B3B"/>
    <w:rsid w:val="00687737"/>
    <w:rsid w:val="006903A2"/>
    <w:rsid w:val="006A06B0"/>
    <w:rsid w:val="006A7562"/>
    <w:rsid w:val="006B297E"/>
    <w:rsid w:val="006D2231"/>
    <w:rsid w:val="006E198A"/>
    <w:rsid w:val="00702CE9"/>
    <w:rsid w:val="00711ABE"/>
    <w:rsid w:val="007140B6"/>
    <w:rsid w:val="007178EE"/>
    <w:rsid w:val="007332B0"/>
    <w:rsid w:val="00743CB0"/>
    <w:rsid w:val="00744399"/>
    <w:rsid w:val="007558C6"/>
    <w:rsid w:val="00762CEA"/>
    <w:rsid w:val="007C500C"/>
    <w:rsid w:val="007D1AEF"/>
    <w:rsid w:val="007D1E7A"/>
    <w:rsid w:val="007E7141"/>
    <w:rsid w:val="007F08D4"/>
    <w:rsid w:val="007F4782"/>
    <w:rsid w:val="00816246"/>
    <w:rsid w:val="00816B4E"/>
    <w:rsid w:val="008570FF"/>
    <w:rsid w:val="00857535"/>
    <w:rsid w:val="0086172D"/>
    <w:rsid w:val="0086554C"/>
    <w:rsid w:val="0087334F"/>
    <w:rsid w:val="00877F88"/>
    <w:rsid w:val="0089189E"/>
    <w:rsid w:val="00891DE7"/>
    <w:rsid w:val="008B027C"/>
    <w:rsid w:val="008B75DD"/>
    <w:rsid w:val="008E4541"/>
    <w:rsid w:val="008E4885"/>
    <w:rsid w:val="00907101"/>
    <w:rsid w:val="00935E8F"/>
    <w:rsid w:val="00944056"/>
    <w:rsid w:val="009B1878"/>
    <w:rsid w:val="009B5E90"/>
    <w:rsid w:val="009C20A2"/>
    <w:rsid w:val="009C2ACC"/>
    <w:rsid w:val="009C5B74"/>
    <w:rsid w:val="009D3AC4"/>
    <w:rsid w:val="009F3A52"/>
    <w:rsid w:val="00A13E05"/>
    <w:rsid w:val="00A17591"/>
    <w:rsid w:val="00A40CF5"/>
    <w:rsid w:val="00A6112C"/>
    <w:rsid w:val="00A664CF"/>
    <w:rsid w:val="00AA1861"/>
    <w:rsid w:val="00AA57D6"/>
    <w:rsid w:val="00AB743C"/>
    <w:rsid w:val="00AC4744"/>
    <w:rsid w:val="00AD2A24"/>
    <w:rsid w:val="00AE3B09"/>
    <w:rsid w:val="00B12F5F"/>
    <w:rsid w:val="00B21CE3"/>
    <w:rsid w:val="00B53540"/>
    <w:rsid w:val="00B72002"/>
    <w:rsid w:val="00B721C9"/>
    <w:rsid w:val="00B91607"/>
    <w:rsid w:val="00BB0B1D"/>
    <w:rsid w:val="00BB28E7"/>
    <w:rsid w:val="00BB52BD"/>
    <w:rsid w:val="00BC09A0"/>
    <w:rsid w:val="00BC7916"/>
    <w:rsid w:val="00BD7575"/>
    <w:rsid w:val="00C13001"/>
    <w:rsid w:val="00C321D8"/>
    <w:rsid w:val="00C376F7"/>
    <w:rsid w:val="00C64359"/>
    <w:rsid w:val="00C72BF6"/>
    <w:rsid w:val="00C92D4B"/>
    <w:rsid w:val="00C96746"/>
    <w:rsid w:val="00CB0B5A"/>
    <w:rsid w:val="00CB3E5F"/>
    <w:rsid w:val="00CC11A9"/>
    <w:rsid w:val="00CC686A"/>
    <w:rsid w:val="00D07064"/>
    <w:rsid w:val="00D115AD"/>
    <w:rsid w:val="00D1759F"/>
    <w:rsid w:val="00D20525"/>
    <w:rsid w:val="00D268B7"/>
    <w:rsid w:val="00D35744"/>
    <w:rsid w:val="00D4169A"/>
    <w:rsid w:val="00D44B62"/>
    <w:rsid w:val="00D47FE2"/>
    <w:rsid w:val="00D55155"/>
    <w:rsid w:val="00D640FB"/>
    <w:rsid w:val="00D652F8"/>
    <w:rsid w:val="00D80C9C"/>
    <w:rsid w:val="00D810FF"/>
    <w:rsid w:val="00D918D4"/>
    <w:rsid w:val="00D97E69"/>
    <w:rsid w:val="00DF54FA"/>
    <w:rsid w:val="00E02D03"/>
    <w:rsid w:val="00E040BC"/>
    <w:rsid w:val="00E21A6B"/>
    <w:rsid w:val="00E254F9"/>
    <w:rsid w:val="00E327B1"/>
    <w:rsid w:val="00E60F28"/>
    <w:rsid w:val="00E648B4"/>
    <w:rsid w:val="00E776B9"/>
    <w:rsid w:val="00E85D5F"/>
    <w:rsid w:val="00E904AA"/>
    <w:rsid w:val="00EA6320"/>
    <w:rsid w:val="00EB0ABC"/>
    <w:rsid w:val="00EB68D5"/>
    <w:rsid w:val="00EC7308"/>
    <w:rsid w:val="00ED0FBC"/>
    <w:rsid w:val="00EF0EAC"/>
    <w:rsid w:val="00F012A1"/>
    <w:rsid w:val="00F02EED"/>
    <w:rsid w:val="00F11804"/>
    <w:rsid w:val="00F30E0F"/>
    <w:rsid w:val="00F44713"/>
    <w:rsid w:val="00F64942"/>
    <w:rsid w:val="00F76BC3"/>
    <w:rsid w:val="00F9746D"/>
    <w:rsid w:val="00FA40B6"/>
    <w:rsid w:val="00FB75BA"/>
    <w:rsid w:val="00FC5F56"/>
    <w:rsid w:val="00F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1A347"/>
  <w15:chartTrackingRefBased/>
  <w15:docId w15:val="{5C147AAB-9611-4010-9F64-64E4D408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A7D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7443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7443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7443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7443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744399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7443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744399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744399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744399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7443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7C6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2C3131"/>
    <w:rPr>
      <w:sz w:val="22"/>
      <w:szCs w:val="22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2C3131"/>
    <w:rPr>
      <w:sz w:val="22"/>
      <w:szCs w:val="22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791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7916"/>
  </w:style>
  <w:style w:type="character" w:styleId="Appelnotedebasdep">
    <w:name w:val="footnote reference"/>
    <w:basedOn w:val="Policepardfaut"/>
    <w:uiPriority w:val="99"/>
    <w:semiHidden/>
    <w:unhideWhenUsed/>
    <w:rsid w:val="00BC7916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972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72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721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72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7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4151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D0898BF-C153-486A-B22A-7986920C5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B68666-3E6B-4266-B2D1-1603885F1A7C}"/>
</file>

<file path=customXml/itemProps3.xml><?xml version="1.0" encoding="utf-8"?>
<ds:datastoreItem xmlns:ds="http://schemas.openxmlformats.org/officeDocument/2006/customXml" ds:itemID="{0C303C6F-036F-4C6B-83E8-F84AB1683A16}"/>
</file>

<file path=customXml/itemProps4.xml><?xml version="1.0" encoding="utf-8"?>
<ds:datastoreItem xmlns:ds="http://schemas.openxmlformats.org/officeDocument/2006/customXml" ds:itemID="{F68C7D82-41B9-439C-B09D-5448F295E8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1388</Characters>
  <Application>Microsoft Office Word</Application>
  <DocSecurity>0</DocSecurity>
  <Lines>30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MACHINE003-B</dc:creator>
  <cp:keywords/>
  <cp:lastModifiedBy>TIANA RAZAFIMANDIMBY</cp:lastModifiedBy>
  <cp:revision>2</cp:revision>
  <cp:lastPrinted>2021-09-23T09:34:00Z</cp:lastPrinted>
  <dcterms:created xsi:type="dcterms:W3CDTF">2024-05-02T10:14:00Z</dcterms:created>
  <dcterms:modified xsi:type="dcterms:W3CDTF">2024-05-02T10:14:00Z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4a4e914e14d44f0f3c05942e4d37a8e11de4001275f79783ef562977e3cca25d</vt:lpwstr>
  </property>
  <property fmtid="{D5CDD505-2E9C-101B-9397-08002B2CF9AE}" pid="3" name="ContentTypeId">
    <vt:lpwstr>0x0101008738983DBB16BC42B90136FE0CF9646E</vt:lpwstr>
  </property>
</Properties>
</file>