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3F04" w:rsidRDefault="00A93F04">
      <w:pPr>
        <w:pStyle w:val="BodyA"/>
        <w:spacing w:line="480" w:lineRule="auto"/>
        <w:jc w:val="both"/>
        <w:rPr>
          <w:rFonts w:ascii="Times New Roman" w:hAnsi="Times New Roman"/>
          <w:sz w:val="28"/>
          <w:szCs w:val="28"/>
        </w:rPr>
      </w:pPr>
    </w:p>
    <w:p w:rsidR="00A93F04" w:rsidRDefault="006422DD">
      <w:pPr>
        <w:pStyle w:val="Default"/>
        <w:spacing w:before="0" w:line="360" w:lineRule="auto"/>
        <w:jc w:val="center"/>
        <w:rPr>
          <w:rFonts w:ascii="Times New Roman" w:hAnsi="Times New Roman"/>
          <w:sz w:val="28"/>
          <w:szCs w:val="28"/>
        </w:rPr>
      </w:pPr>
      <w:r>
        <w:rPr>
          <w:rFonts w:ascii="Times New Roman" w:hAnsi="Times New Roman"/>
          <w:noProof/>
          <w:sz w:val="28"/>
          <w:szCs w:val="28"/>
        </w:rPr>
        <w:drawing>
          <wp:inline distT="0" distB="0" distL="0" distR="0">
            <wp:extent cx="2286000" cy="1704975"/>
            <wp:effectExtent l="0" t="0" r="0" b="0"/>
            <wp:docPr id="1073741825" name="officeArt object" descr="lesotho coat of arms.png"/>
            <wp:cNvGraphicFramePr/>
            <a:graphic xmlns:a="http://schemas.openxmlformats.org/drawingml/2006/main">
              <a:graphicData uri="http://schemas.openxmlformats.org/drawingml/2006/picture">
                <pic:pic xmlns:pic="http://schemas.openxmlformats.org/drawingml/2006/picture">
                  <pic:nvPicPr>
                    <pic:cNvPr id="1073741825" name="lesotho coat of arms.png" descr="lesotho coat of arms.png"/>
                    <pic:cNvPicPr>
                      <a:picLocks noChangeAspect="1"/>
                    </pic:cNvPicPr>
                  </pic:nvPicPr>
                  <pic:blipFill>
                    <a:blip r:embed="rId6"/>
                    <a:stretch>
                      <a:fillRect/>
                    </a:stretch>
                  </pic:blipFill>
                  <pic:spPr>
                    <a:xfrm>
                      <a:off x="0" y="0"/>
                      <a:ext cx="2286000" cy="1704975"/>
                    </a:xfrm>
                    <a:prstGeom prst="rect">
                      <a:avLst/>
                    </a:prstGeom>
                    <a:ln w="12700" cap="flat">
                      <a:noFill/>
                      <a:miter lim="400000"/>
                    </a:ln>
                    <a:effectLst/>
                  </pic:spPr>
                </pic:pic>
              </a:graphicData>
            </a:graphic>
          </wp:inline>
        </w:drawing>
      </w:r>
    </w:p>
    <w:p w:rsidR="00A93F04" w:rsidRDefault="00A93F04">
      <w:pPr>
        <w:pStyle w:val="Default"/>
        <w:spacing w:before="0" w:after="200" w:line="360" w:lineRule="auto"/>
        <w:jc w:val="center"/>
        <w:rPr>
          <w:rFonts w:ascii="Times New Roman" w:hAnsi="Times New Roman"/>
          <w:b/>
          <w:bCs/>
          <w:sz w:val="28"/>
          <w:szCs w:val="28"/>
        </w:rPr>
      </w:pPr>
    </w:p>
    <w:p w:rsidR="00A93F04" w:rsidRDefault="00A93F04">
      <w:pPr>
        <w:pStyle w:val="Default"/>
        <w:spacing w:before="0" w:after="200" w:line="360" w:lineRule="auto"/>
        <w:jc w:val="center"/>
        <w:rPr>
          <w:rFonts w:ascii="Times New Roman" w:hAnsi="Times New Roman"/>
          <w:b/>
          <w:bCs/>
          <w:sz w:val="28"/>
          <w:szCs w:val="28"/>
        </w:rPr>
      </w:pPr>
    </w:p>
    <w:p w:rsidR="00A93F04" w:rsidRDefault="00A93F04">
      <w:pPr>
        <w:pStyle w:val="Default"/>
        <w:spacing w:before="0" w:after="200" w:line="360" w:lineRule="auto"/>
        <w:jc w:val="center"/>
        <w:rPr>
          <w:rFonts w:ascii="Times New Roman" w:hAnsi="Times New Roman"/>
          <w:b/>
          <w:bCs/>
          <w:sz w:val="28"/>
          <w:szCs w:val="28"/>
        </w:rPr>
      </w:pPr>
    </w:p>
    <w:p w:rsidR="00A93F04" w:rsidRDefault="006422DD">
      <w:pPr>
        <w:pStyle w:val="Default"/>
        <w:spacing w:before="0" w:after="200" w:line="360" w:lineRule="auto"/>
        <w:jc w:val="center"/>
        <w:rPr>
          <w:rFonts w:ascii="Times New Roman" w:eastAsia="Times New Roman" w:hAnsi="Times New Roman" w:cs="Times New Roman"/>
        </w:rPr>
      </w:pPr>
      <w:r>
        <w:rPr>
          <w:rFonts w:ascii="Times New Roman" w:hAnsi="Times New Roman"/>
          <w:b/>
          <w:bCs/>
          <w:sz w:val="28"/>
          <w:szCs w:val="28"/>
        </w:rPr>
        <w:t xml:space="preserve">INTERVENTION OF THE DELEGATION OF LESOTHO UNDER THE </w:t>
      </w:r>
      <w:r w:rsidRPr="006422DD">
        <w:rPr>
          <w:rFonts w:ascii="Times New Roman" w:hAnsi="Times New Roman"/>
          <w:b/>
          <w:bCs/>
          <w:sz w:val="28"/>
          <w:szCs w:val="28"/>
          <w:lang w:val="en-GB"/>
        </w:rPr>
        <w:t>UPR REVIEW OF COMOROS</w:t>
      </w:r>
    </w:p>
    <w:p w:rsidR="00A93F04" w:rsidRDefault="006422DD">
      <w:pPr>
        <w:pStyle w:val="Default"/>
        <w:spacing w:before="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03 MAY</w:t>
      </w:r>
      <w:r w:rsidRPr="006422DD">
        <w:rPr>
          <w:rFonts w:ascii="Times New Roman" w:hAnsi="Times New Roman"/>
          <w:b/>
          <w:bCs/>
          <w:sz w:val="28"/>
          <w:szCs w:val="28"/>
          <w:lang w:val="en-GB"/>
        </w:rPr>
        <w:t xml:space="preserve"> 2024</w:t>
      </w:r>
    </w:p>
    <w:p w:rsidR="00A93F04" w:rsidRDefault="006422DD">
      <w:pPr>
        <w:pStyle w:val="Default"/>
        <w:spacing w:before="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GENEVA, SWITZERLAND</w:t>
      </w:r>
    </w:p>
    <w:p w:rsidR="00A93F04" w:rsidRDefault="00A93F04">
      <w:pPr>
        <w:pStyle w:val="Default"/>
        <w:spacing w:before="0" w:after="200" w:line="360" w:lineRule="auto"/>
        <w:jc w:val="center"/>
        <w:rPr>
          <w:rFonts w:ascii="Times New Roman" w:eastAsia="Times New Roman" w:hAnsi="Times New Roman" w:cs="Times New Roman"/>
          <w:b/>
          <w:bCs/>
          <w:sz w:val="28"/>
          <w:szCs w:val="28"/>
        </w:rPr>
      </w:pPr>
    </w:p>
    <w:p w:rsidR="00A93F04" w:rsidRDefault="00A93F04">
      <w:pPr>
        <w:pStyle w:val="Default"/>
        <w:spacing w:before="0" w:after="200" w:line="360" w:lineRule="auto"/>
        <w:jc w:val="center"/>
        <w:rPr>
          <w:rFonts w:ascii="Times New Roman" w:eastAsia="Times New Roman" w:hAnsi="Times New Roman" w:cs="Times New Roman"/>
          <w:b/>
          <w:bCs/>
          <w:sz w:val="28"/>
          <w:szCs w:val="28"/>
        </w:rPr>
      </w:pPr>
    </w:p>
    <w:p w:rsidR="00A93F04" w:rsidRDefault="00A93F04">
      <w:pPr>
        <w:pStyle w:val="Default"/>
        <w:spacing w:before="0" w:line="360" w:lineRule="auto"/>
        <w:rPr>
          <w:rFonts w:ascii="Bookman Old Style" w:eastAsia="Bookman Old Style" w:hAnsi="Bookman Old Style" w:cs="Bookman Old Style"/>
          <w:b/>
          <w:bCs/>
          <w:sz w:val="28"/>
          <w:szCs w:val="28"/>
        </w:rPr>
      </w:pPr>
    </w:p>
    <w:p w:rsidR="00A93F04" w:rsidRDefault="00A93F04">
      <w:pPr>
        <w:pStyle w:val="BodyA"/>
        <w:spacing w:line="480" w:lineRule="auto"/>
        <w:jc w:val="both"/>
        <w:rPr>
          <w:rFonts w:ascii="Times New Roman" w:eastAsia="Times New Roman" w:hAnsi="Times New Roman" w:cs="Times New Roman"/>
          <w:sz w:val="28"/>
          <w:szCs w:val="28"/>
        </w:rPr>
      </w:pPr>
    </w:p>
    <w:p w:rsidR="00A93F04" w:rsidRDefault="00A93F04">
      <w:pPr>
        <w:pStyle w:val="BodyA"/>
        <w:spacing w:line="480" w:lineRule="auto"/>
        <w:jc w:val="both"/>
        <w:rPr>
          <w:rFonts w:ascii="Times New Roman" w:eastAsia="Times New Roman" w:hAnsi="Times New Roman" w:cs="Times New Roman"/>
          <w:sz w:val="28"/>
          <w:szCs w:val="28"/>
        </w:rPr>
      </w:pPr>
    </w:p>
    <w:p w:rsidR="00A93F04" w:rsidRDefault="00A93F04">
      <w:pPr>
        <w:pStyle w:val="BodyA"/>
        <w:spacing w:line="480" w:lineRule="auto"/>
        <w:jc w:val="both"/>
        <w:rPr>
          <w:rFonts w:ascii="Times New Roman" w:eastAsia="Times New Roman" w:hAnsi="Times New Roman" w:cs="Times New Roman"/>
          <w:sz w:val="28"/>
          <w:szCs w:val="28"/>
        </w:rPr>
      </w:pPr>
    </w:p>
    <w:p w:rsidR="00A93F04" w:rsidRDefault="00A93F04">
      <w:pPr>
        <w:pStyle w:val="BodyA"/>
        <w:spacing w:line="480" w:lineRule="auto"/>
        <w:jc w:val="both"/>
        <w:rPr>
          <w:rFonts w:ascii="Times New Roman" w:eastAsia="Times New Roman" w:hAnsi="Times New Roman" w:cs="Times New Roman"/>
          <w:sz w:val="28"/>
          <w:szCs w:val="28"/>
        </w:rPr>
      </w:pPr>
    </w:p>
    <w:p w:rsidR="00A93F04" w:rsidRDefault="00A93F04">
      <w:pPr>
        <w:pStyle w:val="BodyA"/>
        <w:spacing w:line="480" w:lineRule="auto"/>
        <w:jc w:val="both"/>
        <w:rPr>
          <w:rFonts w:ascii="Times New Roman" w:eastAsia="Times New Roman" w:hAnsi="Times New Roman" w:cs="Times New Roman"/>
          <w:sz w:val="28"/>
          <w:szCs w:val="28"/>
        </w:rPr>
      </w:pPr>
    </w:p>
    <w:p w:rsidR="00A93F04" w:rsidRPr="006422DD" w:rsidRDefault="00A93F04">
      <w:pPr>
        <w:pStyle w:val="BodyA"/>
        <w:spacing w:line="480" w:lineRule="auto"/>
        <w:jc w:val="both"/>
        <w:rPr>
          <w:rFonts w:ascii="Times New Roman" w:eastAsia="Times New Roman" w:hAnsi="Times New Roman" w:cs="Times New Roman"/>
          <w:b/>
          <w:bCs/>
          <w:sz w:val="28"/>
          <w:szCs w:val="28"/>
          <w:lang w:val="en-GB"/>
        </w:rPr>
      </w:pPr>
    </w:p>
    <w:p w:rsidR="00A93F04" w:rsidRPr="006422DD" w:rsidRDefault="00A93F04">
      <w:pPr>
        <w:pStyle w:val="BodyA"/>
        <w:spacing w:line="480" w:lineRule="auto"/>
        <w:jc w:val="both"/>
        <w:rPr>
          <w:rFonts w:ascii="Times New Roman" w:eastAsia="Times New Roman" w:hAnsi="Times New Roman" w:cs="Times New Roman"/>
          <w:b/>
          <w:bCs/>
          <w:sz w:val="28"/>
          <w:szCs w:val="28"/>
          <w:lang w:val="en-GB"/>
        </w:rPr>
      </w:pPr>
    </w:p>
    <w:p w:rsidR="00A93F04" w:rsidRPr="006422DD" w:rsidRDefault="006422DD">
      <w:pPr>
        <w:pStyle w:val="BodyA"/>
        <w:spacing w:line="480" w:lineRule="auto"/>
        <w:jc w:val="both"/>
        <w:rPr>
          <w:rFonts w:ascii="Times New Roman" w:eastAsia="Times New Roman" w:hAnsi="Times New Roman" w:cs="Times New Roman"/>
          <w:b/>
          <w:bCs/>
          <w:sz w:val="28"/>
          <w:szCs w:val="28"/>
          <w:lang w:val="en-GB"/>
        </w:rPr>
      </w:pPr>
      <w:r w:rsidRPr="006422DD">
        <w:rPr>
          <w:rFonts w:ascii="Times New Roman" w:hAnsi="Times New Roman"/>
          <w:b/>
          <w:bCs/>
          <w:sz w:val="28"/>
          <w:szCs w:val="28"/>
          <w:lang w:val="en-GB"/>
        </w:rPr>
        <w:t>Thank you Mr. President,</w:t>
      </w:r>
    </w:p>
    <w:p w:rsidR="00A93F04" w:rsidRPr="006422DD" w:rsidRDefault="00A93F04">
      <w:pPr>
        <w:pStyle w:val="BodyA"/>
        <w:spacing w:line="480" w:lineRule="auto"/>
        <w:jc w:val="both"/>
        <w:rPr>
          <w:rFonts w:ascii="Times New Roman" w:eastAsia="Times New Roman" w:hAnsi="Times New Roman" w:cs="Times New Roman"/>
          <w:sz w:val="28"/>
          <w:szCs w:val="28"/>
          <w:lang w:val="en-GB"/>
        </w:rPr>
      </w:pPr>
    </w:p>
    <w:p w:rsidR="00A93F04" w:rsidRPr="006422DD" w:rsidRDefault="006422DD">
      <w:pPr>
        <w:pStyle w:val="BodyA"/>
        <w:spacing w:line="480" w:lineRule="auto"/>
        <w:jc w:val="both"/>
        <w:rPr>
          <w:rFonts w:ascii="Times New Roman" w:eastAsia="Times New Roman" w:hAnsi="Times New Roman" w:cs="Times New Roman"/>
          <w:sz w:val="28"/>
          <w:szCs w:val="28"/>
          <w:lang w:val="en-GB"/>
        </w:rPr>
      </w:pPr>
      <w:r w:rsidRPr="006422DD">
        <w:rPr>
          <w:rFonts w:ascii="Times New Roman" w:hAnsi="Times New Roman"/>
          <w:sz w:val="28"/>
          <w:szCs w:val="28"/>
          <w:lang w:val="en-GB"/>
        </w:rPr>
        <w:t xml:space="preserve">My delegation welcomes the distinguished delegation of Comoros to the Working Group and thank them for the presentation of their Report. We take cognisance of the strides taken by the Government to inculcate the respect for human rights in the country. Lesotho notes with appreciation the steps taken to bring the National Commission on Human Rights and Freedoms more in line with the Paris Principles. </w:t>
      </w:r>
      <w:r>
        <w:rPr>
          <w:rFonts w:ascii="Times New Roman" w:hAnsi="Times New Roman"/>
          <w:sz w:val="28"/>
          <w:szCs w:val="28"/>
        </w:rPr>
        <w:t xml:space="preserve">We applaud </w:t>
      </w:r>
      <w:r w:rsidRPr="006422DD">
        <w:rPr>
          <w:rFonts w:ascii="Times New Roman" w:hAnsi="Times New Roman"/>
          <w:sz w:val="28"/>
          <w:szCs w:val="28"/>
          <w:lang w:val="en-GB"/>
        </w:rPr>
        <w:t xml:space="preserve">Comoros for establishing an Inter-ministerial Reporting and Follow-up Committee to address the backlog of overdue reports to the treaty bodies. </w:t>
      </w:r>
    </w:p>
    <w:p w:rsidR="00A93F04" w:rsidRDefault="006422DD">
      <w:pPr>
        <w:pStyle w:val="BodyA"/>
        <w:spacing w:line="480" w:lineRule="auto"/>
        <w:jc w:val="both"/>
        <w:rPr>
          <w:rFonts w:ascii="Times New Roman" w:eastAsia="Times New Roman" w:hAnsi="Times New Roman" w:cs="Times New Roman"/>
          <w:sz w:val="28"/>
          <w:szCs w:val="28"/>
        </w:rPr>
      </w:pPr>
      <w:r w:rsidRPr="006422DD">
        <w:rPr>
          <w:rFonts w:ascii="Times New Roman" w:hAnsi="Times New Roman"/>
          <w:sz w:val="28"/>
          <w:szCs w:val="28"/>
          <w:lang w:val="en-GB"/>
        </w:rPr>
        <w:t xml:space="preserve">Lesotho seizes this </w:t>
      </w:r>
      <w:r w:rsidRPr="006422DD">
        <w:rPr>
          <w:rFonts w:ascii="Times New Roman" w:hAnsi="Times New Roman"/>
          <w:sz w:val="28"/>
          <w:szCs w:val="28"/>
          <w:lang w:val="en-GB"/>
        </w:rPr>
        <w:t xml:space="preserve">opportunity to offer the following recommendations to the Government of Comoros; 1. </w:t>
      </w:r>
      <w:r>
        <w:rPr>
          <w:rFonts w:ascii="Times New Roman" w:hAnsi="Times New Roman"/>
          <w:sz w:val="28"/>
          <w:szCs w:val="28"/>
          <w:lang w:val="de-DE"/>
        </w:rPr>
        <w:t xml:space="preserve">To ratify ICCPR and ICESCR; 2. To beef up measures to address trafficking in persons and ensure that appropriate sentences are accorded to perpetrators of this heinous crime, lastly, </w:t>
      </w:r>
      <w:r>
        <w:rPr>
          <w:rFonts w:ascii="Times New Roman" w:hAnsi="Times New Roman"/>
          <w:sz w:val="28"/>
          <w:szCs w:val="28"/>
        </w:rPr>
        <w:t>to undertake measures to curb violence</w:t>
      </w:r>
    </w:p>
    <w:p w:rsidR="00A93F04" w:rsidRDefault="006422DD">
      <w:pPr>
        <w:pStyle w:val="BodyA"/>
        <w:spacing w:line="480" w:lineRule="auto"/>
        <w:jc w:val="both"/>
        <w:rPr>
          <w:rFonts w:ascii="Times New Roman" w:eastAsia="Times New Roman" w:hAnsi="Times New Roman" w:cs="Times New Roman"/>
          <w:sz w:val="28"/>
          <w:szCs w:val="28"/>
        </w:rPr>
      </w:pPr>
      <w:r>
        <w:rPr>
          <w:rFonts w:ascii="Times New Roman" w:hAnsi="Times New Roman"/>
          <w:sz w:val="28"/>
          <w:szCs w:val="28"/>
        </w:rPr>
        <w:t>against women and intensify efforts to raise awareness about how women and girl victims of</w:t>
      </w:r>
      <w:r w:rsidRPr="006422DD">
        <w:rPr>
          <w:rFonts w:ascii="Times New Roman" w:hAnsi="Times New Roman"/>
          <w:sz w:val="28"/>
          <w:szCs w:val="28"/>
          <w:lang w:val="en-GB"/>
        </w:rPr>
        <w:t xml:space="preserve"> </w:t>
      </w:r>
      <w:r>
        <w:rPr>
          <w:rFonts w:ascii="Times New Roman" w:hAnsi="Times New Roman"/>
          <w:sz w:val="28"/>
          <w:szCs w:val="28"/>
        </w:rPr>
        <w:t xml:space="preserve">violence can access justice. </w:t>
      </w:r>
    </w:p>
    <w:p w:rsidR="00A93F04" w:rsidRDefault="00A93F04">
      <w:pPr>
        <w:pStyle w:val="BodyA"/>
        <w:spacing w:line="480" w:lineRule="auto"/>
        <w:jc w:val="both"/>
        <w:rPr>
          <w:rFonts w:ascii="Times New Roman" w:eastAsia="Times New Roman" w:hAnsi="Times New Roman" w:cs="Times New Roman"/>
          <w:sz w:val="28"/>
          <w:szCs w:val="28"/>
        </w:rPr>
      </w:pPr>
    </w:p>
    <w:p w:rsidR="00A93F04" w:rsidRDefault="006422DD">
      <w:pPr>
        <w:pStyle w:val="BodyA"/>
        <w:spacing w:line="480" w:lineRule="auto"/>
        <w:jc w:val="both"/>
        <w:rPr>
          <w:rFonts w:ascii="Times New Roman" w:eastAsia="Times New Roman" w:hAnsi="Times New Roman" w:cs="Times New Roman"/>
          <w:sz w:val="28"/>
          <w:szCs w:val="28"/>
        </w:rPr>
      </w:pPr>
      <w:r>
        <w:rPr>
          <w:rFonts w:ascii="Times New Roman" w:hAnsi="Times New Roman"/>
          <w:sz w:val="28"/>
          <w:szCs w:val="28"/>
        </w:rPr>
        <w:t xml:space="preserve">We wish to conclude by wishing the Government of </w:t>
      </w:r>
      <w:r w:rsidRPr="006422DD">
        <w:rPr>
          <w:rFonts w:ascii="Times New Roman" w:hAnsi="Times New Roman"/>
          <w:sz w:val="28"/>
          <w:szCs w:val="28"/>
          <w:lang w:val="en-GB"/>
        </w:rPr>
        <w:t xml:space="preserve">Comoros a successful review. </w:t>
      </w:r>
    </w:p>
    <w:p w:rsidR="00A93F04" w:rsidRDefault="006422DD">
      <w:pPr>
        <w:pStyle w:val="BodyA"/>
        <w:spacing w:line="480" w:lineRule="auto"/>
        <w:jc w:val="both"/>
        <w:rPr>
          <w:sz w:val="32"/>
          <w:szCs w:val="32"/>
          <w:lang w:val="de-DE"/>
        </w:rPr>
      </w:pPr>
      <w:r>
        <w:rPr>
          <w:rFonts w:ascii="Times New Roman" w:hAnsi="Times New Roman"/>
          <w:b/>
          <w:bCs/>
          <w:sz w:val="28"/>
          <w:szCs w:val="28"/>
          <w:lang w:val="de-DE"/>
        </w:rPr>
        <w:t>THANK YOU</w:t>
      </w:r>
    </w:p>
    <w:p w:rsidR="00A93F04" w:rsidRDefault="00A93F04">
      <w:pPr>
        <w:pStyle w:val="Body"/>
      </w:pPr>
    </w:p>
    <w:p w:rsidR="00A93F04" w:rsidRDefault="00A93F04">
      <w:pPr>
        <w:pStyle w:val="Body"/>
      </w:pPr>
    </w:p>
    <w:sectPr w:rsidR="00A93F0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22DD" w:rsidRDefault="006422DD">
      <w:r>
        <w:separator/>
      </w:r>
    </w:p>
  </w:endnote>
  <w:endnote w:type="continuationSeparator" w:id="0">
    <w:p w:rsidR="006422DD" w:rsidRDefault="006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F04" w:rsidRDefault="00A93F0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22DD" w:rsidRDefault="006422DD">
      <w:r>
        <w:separator/>
      </w:r>
    </w:p>
  </w:footnote>
  <w:footnote w:type="continuationSeparator" w:id="0">
    <w:p w:rsidR="006422DD" w:rsidRDefault="006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F04" w:rsidRDefault="00A93F0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04"/>
    <w:rsid w:val="006422DD"/>
    <w:rsid w:val="00A93F0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81E8E-6C2D-469F-BCC4-0F09CA29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pPr>
      <w:spacing w:after="160" w:line="259" w:lineRule="auto"/>
    </w:pPr>
    <w:rPr>
      <w:rFonts w:ascii="Calibri" w:eastAsia="Calibri" w:hAnsi="Calibri" w:cs="Calibri"/>
      <w:color w:val="000000"/>
      <w:kern w:val="2"/>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3700</DocId>
    <Category xmlns="328c4b46-73db-4dea-b856-05d9d8a86ba6" xsi:nil="true"/>
  </documentManagement>
</p:properties>
</file>

<file path=customXml/itemProps1.xml><?xml version="1.0" encoding="utf-8"?>
<ds:datastoreItem xmlns:ds="http://schemas.openxmlformats.org/officeDocument/2006/customXml" ds:itemID="{E28AEB71-59EF-4D56-A7E7-438BBC4527DE}"/>
</file>

<file path=customXml/itemProps2.xml><?xml version="1.0" encoding="utf-8"?>
<ds:datastoreItem xmlns:ds="http://schemas.openxmlformats.org/officeDocument/2006/customXml" ds:itemID="{E6F17A7B-1EAF-4E23-83AA-FAB27051A48A}"/>
</file>

<file path=customXml/itemProps3.xml><?xml version="1.0" encoding="utf-8"?>
<ds:datastoreItem xmlns:ds="http://schemas.openxmlformats.org/officeDocument/2006/customXml" ds:itemID="{9D8BAFA8-B0E5-4DBC-BDB2-57A5D943C422}"/>
</file>

<file path=docProps/app.xml><?xml version="1.0" encoding="utf-8"?>
<Properties xmlns="http://schemas.openxmlformats.org/officeDocument/2006/extended-properties" xmlns:vt="http://schemas.openxmlformats.org/officeDocument/2006/docPropsVTypes">
  <Template>Normal.dotm</Template>
  <TotalTime>9</TotalTime>
  <Pages>2</Pages>
  <Words>191</Words>
  <Characters>1055</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KR RK</cp:lastModifiedBy>
  <cp:revision>2</cp:revision>
  <dcterms:created xsi:type="dcterms:W3CDTF">2024-04-29T09:25:00Z</dcterms:created>
  <dcterms:modified xsi:type="dcterms:W3CDTF">2024-04-29T09:25:00Z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