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7B356" w14:textId="77777777" w:rsidR="00FB2D13" w:rsidRPr="000160F0" w:rsidRDefault="00FB2D13" w:rsidP="00FB2D13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 xml:space="preserve">Mission Permanente de la République de Djibouti </w:t>
      </w:r>
    </w:p>
    <w:p w14:paraId="5417E38D" w14:textId="77777777" w:rsidR="00FB2D13" w:rsidRPr="000160F0" w:rsidRDefault="00FB2D13" w:rsidP="00FB2D13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Auprès de l’</w:t>
      </w:r>
      <w:r>
        <w:rPr>
          <w:rFonts w:ascii="Times New Roman" w:hAnsi="Times New Roman" w:cs="Times New Roman"/>
          <w:b/>
          <w:snapToGrid w:val="0"/>
          <w:sz w:val="24"/>
          <w:lang w:val="fr-CH"/>
        </w:rPr>
        <w:t>ONU</w:t>
      </w: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G et des Organisations Internationales en Suisse</w:t>
      </w:r>
    </w:p>
    <w:p w14:paraId="3381750F" w14:textId="0E618BE0" w:rsidR="00FB2D13" w:rsidRPr="000160F0" w:rsidRDefault="00FB2D13" w:rsidP="00FB2D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UNIT</w:t>
      </w:r>
      <w:r w:rsidR="00E95982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É</w:t>
      </w: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-EGALIT</w:t>
      </w:r>
      <w:r w:rsidR="00E95982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É</w:t>
      </w: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-PAIX</w:t>
      </w:r>
    </w:p>
    <w:p w14:paraId="08749C51" w14:textId="5B68AF0F" w:rsidR="00FB2D13" w:rsidRPr="000160F0" w:rsidRDefault="00D076C5" w:rsidP="00FB2D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fr-CH" w:eastAsia="fr-FR"/>
        </w:rPr>
        <w:object w:dxaOrig="1440" w:dyaOrig="1440" w14:anchorId="14E941A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94.75pt;margin-top:-8.5pt;width:252pt;height:209.25pt;z-index:251659264;visibility:visible;mso-wrap-edited:f;mso-width-percent:0;mso-height-percent:0;mso-width-percent:0;mso-height-percent:0" o:allowincell="f">
            <v:imagedata r:id="rId5" o:title=""/>
            <w10:wrap type="topAndBottom"/>
          </v:shape>
          <o:OLEObject Type="Embed" ProgID="Word.Picture.8" ShapeID="_x0000_s1026" DrawAspect="Content" ObjectID="_1776234859" r:id="rId6"/>
        </w:object>
      </w:r>
      <w:r w:rsidR="00FB2D13"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R</w:t>
      </w:r>
      <w:r w:rsidR="00E95982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É</w:t>
      </w:r>
      <w:r w:rsidR="00FB2D13"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PUBLIQUE DE DJIBOUTI</w:t>
      </w:r>
    </w:p>
    <w:p w14:paraId="7C9D770F" w14:textId="77777777" w:rsidR="00FB2D13" w:rsidRPr="000160F0" w:rsidRDefault="00FB2D13" w:rsidP="00FB2D13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3FED7E06" w14:textId="77777777" w:rsidR="00FB2D13" w:rsidRPr="000160F0" w:rsidRDefault="00FB2D13" w:rsidP="00FB2D13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15088486" w14:textId="3AA43DE0" w:rsidR="00FB2D13" w:rsidRPr="00585950" w:rsidRDefault="00FB2D13" w:rsidP="00FB2D13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4</w:t>
      </w:r>
      <w:r w:rsidR="00F255DD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6</w:t>
      </w: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vertAlign w:val="superscript"/>
          <w:lang w:val="fr-CH"/>
        </w:rPr>
        <w:t xml:space="preserve">ème </w:t>
      </w: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session du Groupe de Travail de l’Examen Périodique Universel</w:t>
      </w:r>
    </w:p>
    <w:p w14:paraId="02D0C214" w14:textId="27C70DA6" w:rsidR="00FB2D13" w:rsidRPr="00585950" w:rsidRDefault="00FB2D13" w:rsidP="00FB2D13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Déclaration de Djibouti à l’Examen Périodique Universel</w:t>
      </w:r>
      <w:r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 xml:space="preserve"> d</w:t>
      </w:r>
      <w:r w:rsidR="00F255DD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e l’Union des</w:t>
      </w:r>
      <w:r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 xml:space="preserve"> C</w:t>
      </w:r>
      <w:r w:rsidR="00F255DD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omores</w:t>
      </w:r>
      <w:r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 xml:space="preserve"> </w:t>
      </w:r>
    </w:p>
    <w:p w14:paraId="1DB231FD" w14:textId="77777777" w:rsidR="00FB2D13" w:rsidRPr="000160F0" w:rsidRDefault="00FB2D13" w:rsidP="00FB2D13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</w:p>
    <w:p w14:paraId="58347DA5" w14:textId="40D416A0" w:rsidR="00FB2D13" w:rsidRPr="000160F0" w:rsidRDefault="00F255DD" w:rsidP="00FB2D13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  <w:r>
        <w:rPr>
          <w:rFonts w:ascii="Times New Roman" w:hAnsi="Times New Roman" w:cs="Times New Roman"/>
          <w:b/>
          <w:sz w:val="32"/>
          <w:u w:val="single"/>
          <w:lang w:val="fr-CH"/>
        </w:rPr>
        <w:t xml:space="preserve">3 mai </w:t>
      </w:r>
      <w:r w:rsidR="00FB2D13">
        <w:rPr>
          <w:rFonts w:ascii="Times New Roman" w:hAnsi="Times New Roman" w:cs="Times New Roman"/>
          <w:b/>
          <w:sz w:val="32"/>
          <w:u w:val="single"/>
          <w:lang w:val="fr-CH"/>
        </w:rPr>
        <w:t>202</w:t>
      </w:r>
      <w:r>
        <w:rPr>
          <w:rFonts w:ascii="Times New Roman" w:hAnsi="Times New Roman" w:cs="Times New Roman"/>
          <w:b/>
          <w:sz w:val="32"/>
          <w:u w:val="single"/>
          <w:lang w:val="fr-CH"/>
        </w:rPr>
        <w:t>4</w:t>
      </w:r>
    </w:p>
    <w:p w14:paraId="70C4FF66" w14:textId="77777777" w:rsidR="00FB2D13" w:rsidRPr="000160F0" w:rsidRDefault="00FB2D13" w:rsidP="00FB2D13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lang w:val="fr-CH"/>
        </w:rPr>
      </w:pPr>
      <w:r w:rsidRPr="000160F0">
        <w:rPr>
          <w:rFonts w:ascii="Times New Roman" w:hAnsi="Times New Roman" w:cs="Times New Roman"/>
          <w:b/>
          <w:sz w:val="32"/>
          <w:lang w:val="fr-CH"/>
        </w:rPr>
        <w:t>Genève</w:t>
      </w:r>
    </w:p>
    <w:p w14:paraId="5086F1CD" w14:textId="77777777" w:rsidR="00FB2D13" w:rsidRPr="000160F0" w:rsidRDefault="00FB2D13" w:rsidP="00FB2D13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63F72827" w14:textId="77777777" w:rsidR="00FB2D13" w:rsidRPr="000160F0" w:rsidRDefault="00FB2D13" w:rsidP="00FB2D13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lang w:val="fr-CH" w:eastAsia="fr-CH"/>
        </w:rPr>
      </w:pPr>
    </w:p>
    <w:p w14:paraId="1BCC427A" w14:textId="77777777" w:rsidR="00FB2D13" w:rsidRPr="000160F0" w:rsidRDefault="00FB2D13" w:rsidP="00FB2D13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061F01CA" w14:textId="77777777" w:rsidR="00FB2D13" w:rsidRPr="000160F0" w:rsidRDefault="00FB2D13" w:rsidP="00FB2D13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6E945016" w14:textId="77777777" w:rsidR="00FB2D13" w:rsidRPr="000160F0" w:rsidRDefault="00FB2D13" w:rsidP="00FB2D13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4AD1548D" w14:textId="77777777" w:rsidR="00FB2D13" w:rsidRPr="000160F0" w:rsidRDefault="00FB2D13" w:rsidP="00FB2D13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5BA5891A" w14:textId="77777777" w:rsidR="00FB2D13" w:rsidRPr="000160F0" w:rsidRDefault="00FB2D13" w:rsidP="00FB2D13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  <w:r w:rsidRPr="000160F0">
        <w:rPr>
          <w:rFonts w:ascii="Times New Roman" w:hAnsi="Times New Roman" w:cs="Times New Roman"/>
          <w:bCs/>
          <w:color w:val="000000"/>
          <w:szCs w:val="24"/>
          <w:lang w:val="fr-CH" w:eastAsia="fr-CH"/>
        </w:rPr>
        <w:t>Vérifié au prononcé</w:t>
      </w:r>
    </w:p>
    <w:p w14:paraId="78898927" w14:textId="77777777" w:rsidR="00FB2D13" w:rsidRPr="000160F0" w:rsidRDefault="00FB2D13" w:rsidP="00FB2D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4F5F8DC9" w14:textId="77777777" w:rsidR="00FB2D13" w:rsidRPr="000160F0" w:rsidRDefault="00FB2D13" w:rsidP="00FB2D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1FCF3229" w14:textId="77777777" w:rsidR="00FB2D13" w:rsidRDefault="00FB2D13" w:rsidP="00FB2D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  <w:r w:rsidRPr="000160F0">
        <w:rPr>
          <w:rFonts w:ascii="Times New Roman" w:hAnsi="Times New Roman" w:cs="Times New Roman"/>
          <w:b/>
          <w:bCs/>
          <w:sz w:val="24"/>
          <w:szCs w:val="24"/>
          <w:lang w:val="fr-CH"/>
        </w:rPr>
        <w:t>Monsieur le Président,</w:t>
      </w:r>
    </w:p>
    <w:p w14:paraId="6AC41613" w14:textId="77777777" w:rsidR="00FB2D13" w:rsidRDefault="00FB2D13" w:rsidP="00FB2D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7F8FC62B" w14:textId="4FCD809A" w:rsidR="00FB2D13" w:rsidRPr="007417B2" w:rsidRDefault="00FB2D13" w:rsidP="00FB2D13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Djibouti souhaite la bienvenue à la délégation de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h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aut niveau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d</w:t>
      </w:r>
      <w:bookmarkStart w:id="0" w:name="_Hlk132712756"/>
      <w:r w:rsidR="00F255DD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e l’Union des Comores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</w:t>
      </w:r>
      <w:bookmarkEnd w:id="0"/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et la remercie pour la présentation de son </w:t>
      </w:r>
      <w:r w:rsidR="00E9598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r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apport national.</w:t>
      </w:r>
    </w:p>
    <w:p w14:paraId="5668D4D2" w14:textId="19A5AD29" w:rsidR="002A28E6" w:rsidRDefault="00FB2D13" w:rsidP="00FB2D13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Ma délégation salue</w:t>
      </w:r>
      <w:r w:rsidRPr="00FB2D13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</w:t>
      </w:r>
      <w:r w:rsidR="00F255DD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l’Union des Comores 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pour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son </w:t>
      </w:r>
      <w:r w:rsidR="002A28E6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approche du développement et de la gouvernance fondée sur le respect des droits de l’homme qui ont permis la mise en œuvre de nombreuses reformes normati</w:t>
      </w:r>
      <w:r w:rsidR="00E9598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ves</w:t>
      </w:r>
      <w:r w:rsidR="002A28E6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en faveur de la promotion et de la protection des droits de l’homme</w:t>
      </w:r>
      <w:r w:rsidR="00E9598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,</w:t>
      </w:r>
      <w:r w:rsidR="002A28E6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notamment par le biais d</w:t>
      </w:r>
      <w:r w:rsidR="00DC4C01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u</w:t>
      </w:r>
      <w:r w:rsidR="002A28E6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Plan Comores Émergent (2020-2030) ainsi que de son Plan de Développement Intérimaire (2020-2023) .</w:t>
      </w:r>
    </w:p>
    <w:p w14:paraId="7A6FC7F1" w14:textId="7D844373" w:rsidR="002A28E6" w:rsidRDefault="00FB2D13" w:rsidP="00FB2D13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Djibouti apprécie également les efforts déployés par</w:t>
      </w:r>
      <w:r w:rsidR="00F255DD" w:rsidRPr="00F255DD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</w:t>
      </w:r>
      <w:r w:rsidR="00F255DD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l’Union des Comores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pour lutter contre l</w:t>
      </w:r>
      <w:r w:rsidR="002A28E6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a traite de personnes à travers l’incrimination des infractions liées à la traite par le nouveau code pénal.</w:t>
      </w:r>
    </w:p>
    <w:p w14:paraId="59EBB94D" w14:textId="2F8E2009" w:rsidR="00FB2D13" w:rsidRPr="000E3FEB" w:rsidRDefault="00FB2D13" w:rsidP="00FB2D13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</w:pPr>
      <w:r w:rsidRPr="000E3FEB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  <w:t xml:space="preserve">Aussi, Djibouti souhaite formuler </w:t>
      </w:r>
      <w:r w:rsidR="00F255DD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  <w:t>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  <w:t xml:space="preserve"> </w:t>
      </w:r>
      <w:r w:rsidR="00F255DD" w:rsidRPr="00F255DD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  <w:t>l’Union des Comores</w:t>
      </w:r>
      <w:r w:rsidR="00F255DD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</w:t>
      </w:r>
      <w:r w:rsidRPr="000E3FEB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fr-CH"/>
        </w:rPr>
        <w:t>les recommandations suivantes:</w:t>
      </w:r>
    </w:p>
    <w:p w14:paraId="4330A759" w14:textId="77777777" w:rsidR="00FB2D13" w:rsidRDefault="00FB2D13" w:rsidP="00FB2D13">
      <w:pPr>
        <w:pStyle w:val="ListParagraph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</w:p>
    <w:p w14:paraId="445DE938" w14:textId="3E7BC846" w:rsidR="00305B91" w:rsidRDefault="00305B91" w:rsidP="001A236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Continuer et intensifier les efforts de lutte contre la traite des personnes</w:t>
      </w:r>
      <w:r w:rsidR="00A71E8D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notamment des femmes et des filles</w:t>
      </w:r>
      <w:r w:rsidR="00A71E8D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en sanctionnant sévèrement leurs auteurs et en mettant davantage l’accent sur la prévention, la protection et la réadaptation des victimes de la traite,</w:t>
      </w:r>
    </w:p>
    <w:p w14:paraId="2DAEDD31" w14:textId="77777777" w:rsidR="00305B91" w:rsidRDefault="00305B91" w:rsidP="00305B91">
      <w:pPr>
        <w:pStyle w:val="ListParagraph"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</w:p>
    <w:p w14:paraId="090404BB" w14:textId="61D0838C" w:rsidR="00294FDD" w:rsidRDefault="001A2364" w:rsidP="00FB2D1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  <w:r w:rsidRPr="00305B91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R</w:t>
      </w:r>
      <w:r w:rsidR="002363DA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enforcer les mécanismes existants en vue d’a</w:t>
      </w:r>
      <w:r w:rsidRPr="00305B91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ssurer un accès sans discrimination à une éducation de qualité pour tous</w:t>
      </w:r>
      <w:r w:rsidR="00A71E8D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,</w:t>
      </w:r>
      <w:r w:rsidRPr="00305B91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ainsi que </w:t>
      </w:r>
      <w:r w:rsidR="00EE784F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l</w:t>
      </w:r>
      <w:r w:rsidR="00A71E8D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’</w:t>
      </w:r>
      <w:r w:rsidR="00EE784F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amélioration</w:t>
      </w:r>
      <w:r w:rsidRPr="00305B91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</w:t>
      </w:r>
      <w:r w:rsidR="00EE784F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d</w:t>
      </w:r>
      <w:r w:rsidR="00DF687B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es</w:t>
      </w:r>
      <w:r w:rsidRPr="00305B91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taux de scolarisation </w:t>
      </w:r>
      <w:r w:rsidR="00305B91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et</w:t>
      </w:r>
      <w:r w:rsidR="00EE784F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de</w:t>
      </w:r>
      <w:r w:rsidR="00305B91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l</w:t>
      </w:r>
      <w:r w:rsidR="00DF687B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a rètention </w:t>
      </w:r>
      <w:r w:rsidR="00305B91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à l’école</w:t>
      </w:r>
      <w:r w:rsidR="00A71E8D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,</w:t>
      </w:r>
      <w:r w:rsidR="00305B91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</w:t>
      </w:r>
      <w:r w:rsidRPr="00305B91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notamment</w:t>
      </w:r>
      <w:r w:rsidR="00DF687B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celle</w:t>
      </w:r>
      <w:r w:rsidRPr="00305B91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 xml:space="preserve"> des </w:t>
      </w:r>
      <w:r w:rsidR="00305B91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filles</w:t>
      </w:r>
      <w:r w:rsidRPr="00305B91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,</w:t>
      </w:r>
    </w:p>
    <w:p w14:paraId="728EA8C9" w14:textId="77777777" w:rsidR="00305B91" w:rsidRPr="00DC4C01" w:rsidRDefault="00305B91" w:rsidP="00DC4C01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</w:p>
    <w:p w14:paraId="105FF619" w14:textId="2D565E1D" w:rsidR="00FB2D13" w:rsidRPr="007417B2" w:rsidRDefault="00FB2D13" w:rsidP="00FB2D13">
      <w:pPr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</w:pP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Enfin, Djibouti souhaite plein succès </w:t>
      </w:r>
      <w:r w:rsidR="00F255DD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à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 </w:t>
      </w:r>
      <w:r w:rsidR="00F255DD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 xml:space="preserve">l’Union des Comores </w:t>
      </w:r>
      <w:r w:rsidRPr="007417B2">
        <w:rPr>
          <w:rFonts w:ascii="Times New Roman" w:eastAsia="Times New Roman" w:hAnsi="Times New Roman" w:cs="Times New Roman"/>
          <w:color w:val="000000"/>
          <w:sz w:val="24"/>
          <w:szCs w:val="20"/>
          <w:lang w:eastAsia="fr-CH"/>
        </w:rPr>
        <w:t>à l’occasion de cet examen.</w:t>
      </w:r>
    </w:p>
    <w:p w14:paraId="6712033F" w14:textId="77777777" w:rsidR="00DC4C01" w:rsidRDefault="00DC4C01" w:rsidP="00FB2D13">
      <w:pPr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</w:pPr>
    </w:p>
    <w:p w14:paraId="4C70E16B" w14:textId="370F7541" w:rsidR="00FB2D13" w:rsidRPr="000160F0" w:rsidRDefault="00FB2D13" w:rsidP="00FB2D13">
      <w:pPr>
        <w:autoSpaceDE w:val="0"/>
        <w:autoSpaceDN w:val="0"/>
        <w:adjustRightInd w:val="0"/>
        <w:spacing w:line="36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fr-CH"/>
        </w:rPr>
        <w:t>Je vous remercie</w:t>
      </w:r>
    </w:p>
    <w:p w14:paraId="21849286" w14:textId="77777777" w:rsidR="00FB2D13" w:rsidRPr="000160F0" w:rsidRDefault="00FB2D13" w:rsidP="00FB2D1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14:paraId="0F02F4CC" w14:textId="77777777" w:rsidR="00537F9E" w:rsidRDefault="00537F9E"/>
    <w:sectPr w:rsidR="00537F9E" w:rsidSect="00D076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9C1BBA"/>
    <w:multiLevelType w:val="hybridMultilevel"/>
    <w:tmpl w:val="72D49EE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42593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hideSpellingErrors/>
  <w:hideGrammatical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D13"/>
    <w:rsid w:val="001A2364"/>
    <w:rsid w:val="002261C5"/>
    <w:rsid w:val="0023282C"/>
    <w:rsid w:val="002363DA"/>
    <w:rsid w:val="00294FDD"/>
    <w:rsid w:val="002A28E6"/>
    <w:rsid w:val="002B18D0"/>
    <w:rsid w:val="00305B91"/>
    <w:rsid w:val="00316A08"/>
    <w:rsid w:val="00352B83"/>
    <w:rsid w:val="00537F9E"/>
    <w:rsid w:val="00805769"/>
    <w:rsid w:val="00847ED2"/>
    <w:rsid w:val="0096248A"/>
    <w:rsid w:val="00A71E8D"/>
    <w:rsid w:val="00A959FA"/>
    <w:rsid w:val="00B5494D"/>
    <w:rsid w:val="00CC343E"/>
    <w:rsid w:val="00D076C5"/>
    <w:rsid w:val="00DC22E9"/>
    <w:rsid w:val="00DC4C01"/>
    <w:rsid w:val="00DF687B"/>
    <w:rsid w:val="00E84E75"/>
    <w:rsid w:val="00E95982"/>
    <w:rsid w:val="00EE784F"/>
    <w:rsid w:val="00F255DD"/>
    <w:rsid w:val="00FB2D13"/>
    <w:rsid w:val="00FB7037"/>
    <w:rsid w:val="00FF4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AD98DCA"/>
  <w15:chartTrackingRefBased/>
  <w15:docId w15:val="{E0FA5FD4-E942-4806-B8F9-4BA16E32E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2D13"/>
    <w:rPr>
      <w:kern w:val="0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2D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38983DBB16BC42B90136FE0CF9646E" ma:contentTypeVersion="3" ma:contentTypeDescription="Create a new document." ma:contentTypeScope="" ma:versionID="5c9678f6ffd9eae8ed772859687df73b">
  <xsd:schema xmlns:xsd="http://www.w3.org/2001/XMLSchema" xmlns:xs="http://www.w3.org/2001/XMLSchema" xmlns:p="http://schemas.microsoft.com/office/2006/metadata/properties" xmlns:ns2="328c4b46-73db-4dea-b856-05d9d8a86ba6" targetNamespace="http://schemas.microsoft.com/office/2006/metadata/properties" ma:root="true" ma:fieldsID="f44e6f69cc974b01f1e7b0447b96b9d9" ns2:_="">
    <xsd:import namespace="328c4b46-73db-4dea-b856-05d9d8a86ba6"/>
    <xsd:element name="properties">
      <xsd:complexType>
        <xsd:sequence>
          <xsd:element name="documentManagement">
            <xsd:complexType>
              <xsd:all>
                <xsd:element ref="ns2:DocId" minOccurs="0"/>
                <xsd:element ref="ns2:CatOrder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c4b46-73db-4dea-b856-05d9d8a86ba6" elementFormDefault="qualified">
    <xsd:import namespace="http://schemas.microsoft.com/office/2006/documentManagement/types"/>
    <xsd:import namespace="http://schemas.microsoft.com/office/infopath/2007/PartnerControls"/>
    <xsd:element name="DocId" ma:index="8" nillable="true" ma:displayName="DocId" ma:decimals="0" ma:internalName="DocId">
      <xsd:simpleType>
        <xsd:restriction base="dms:Number"/>
      </xsd:simpleType>
    </xsd:element>
    <xsd:element name="CatOrder" ma:index="9" nillable="true" ma:displayName="CatOrder" ma:decimals="0" ma:internalName="CatOrder">
      <xsd:simpleType>
        <xsd:restriction base="dms:Number"/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Order xmlns="328c4b46-73db-4dea-b856-05d9d8a86ba6">1000</CatOrder>
    <DocId xmlns="328c4b46-73db-4dea-b856-05d9d8a86ba6">3487</DocId>
    <Category xmlns="328c4b46-73db-4dea-b856-05d9d8a86ba6" xsi:nil="true"/>
  </documentManagement>
</p:properties>
</file>

<file path=customXml/itemProps1.xml><?xml version="1.0" encoding="utf-8"?>
<ds:datastoreItem xmlns:ds="http://schemas.openxmlformats.org/officeDocument/2006/customXml" ds:itemID="{83BAA383-9777-4EB8-902D-34C45C9AE418}"/>
</file>

<file path=customXml/itemProps2.xml><?xml version="1.0" encoding="utf-8"?>
<ds:datastoreItem xmlns:ds="http://schemas.openxmlformats.org/officeDocument/2006/customXml" ds:itemID="{457B0DF5-D944-4182-8F7A-1360DCB13A70}"/>
</file>

<file path=customXml/itemProps3.xml><?xml version="1.0" encoding="utf-8"?>
<ds:datastoreItem xmlns:ds="http://schemas.openxmlformats.org/officeDocument/2006/customXml" ds:itemID="{BE7CCD17-EE47-4173-9882-8B1CCF0A8E7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271</Words>
  <Characters>1547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maki mission de Djibouti</dc:creator>
  <cp:keywords/>
  <dc:description/>
  <cp:lastModifiedBy>s.kouame</cp:lastModifiedBy>
  <cp:revision>2</cp:revision>
  <cp:lastPrinted>2024-04-22T10:08:00Z</cp:lastPrinted>
  <dcterms:created xsi:type="dcterms:W3CDTF">2024-05-03T07:48:00Z</dcterms:created>
  <dcterms:modified xsi:type="dcterms:W3CDTF">2024-05-03T07:48:00Z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0x0101008738983DBB16BC42B90136FE0CF9646E</vt:lpwstr>
  </property>
</Properties>
</file>