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DD" w:rsidRPr="00EB3EDD" w:rsidRDefault="00EB3EDD" w:rsidP="00EB3ED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bookmarkStart w:id="0" w:name="_GoBack"/>
      <w:bookmarkEnd w:id="0"/>
      <w:r w:rsidRPr="00EB3EDD">
        <w:rPr>
          <w:rFonts w:ascii="Tahoma" w:hAnsi="Tahoma" w:cs="Tahoma"/>
          <w:b/>
          <w:sz w:val="26"/>
          <w:szCs w:val="26"/>
        </w:rPr>
        <w:t xml:space="preserve">STATEMENT BY BOTSWANA </w:t>
      </w:r>
    </w:p>
    <w:p w:rsidR="00EB3EDD" w:rsidRPr="00EB3EDD" w:rsidRDefault="00EB3EDD" w:rsidP="00EB3ED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EB3EDD">
        <w:rPr>
          <w:rFonts w:ascii="Tahoma" w:hAnsi="Tahoma" w:cs="Tahoma"/>
          <w:b/>
          <w:sz w:val="26"/>
          <w:szCs w:val="26"/>
        </w:rPr>
        <w:t>DURING THE REVIEW OF THE</w:t>
      </w:r>
      <w:r w:rsidR="00BF7A44">
        <w:rPr>
          <w:rFonts w:ascii="Tahoma" w:hAnsi="Tahoma" w:cs="Tahoma"/>
          <w:b/>
          <w:sz w:val="26"/>
          <w:szCs w:val="26"/>
        </w:rPr>
        <w:t xml:space="preserve"> UNION OF </w:t>
      </w:r>
      <w:r>
        <w:rPr>
          <w:rFonts w:ascii="Tahoma" w:hAnsi="Tahoma" w:cs="Tahoma"/>
          <w:b/>
          <w:sz w:val="26"/>
          <w:szCs w:val="26"/>
        </w:rPr>
        <w:t>COMOROS</w:t>
      </w:r>
      <w:r w:rsidRPr="00EB3EDD">
        <w:rPr>
          <w:rFonts w:ascii="Tahoma" w:hAnsi="Tahoma" w:cs="Tahoma"/>
          <w:b/>
          <w:sz w:val="26"/>
          <w:szCs w:val="26"/>
        </w:rPr>
        <w:t xml:space="preserve"> AT THE 46</w:t>
      </w:r>
      <w:r w:rsidRPr="00EB3EDD">
        <w:rPr>
          <w:rFonts w:ascii="Tahoma" w:hAnsi="Tahoma" w:cs="Tahoma"/>
          <w:b/>
          <w:sz w:val="26"/>
          <w:szCs w:val="26"/>
          <w:vertAlign w:val="superscript"/>
        </w:rPr>
        <w:t>TH</w:t>
      </w:r>
      <w:r w:rsidRPr="00EB3EDD">
        <w:rPr>
          <w:rFonts w:ascii="Tahoma" w:hAnsi="Tahoma" w:cs="Tahoma"/>
          <w:b/>
          <w:sz w:val="26"/>
          <w:szCs w:val="26"/>
        </w:rPr>
        <w:t xml:space="preserve"> SESSION OF THE UNIVERSAL PERIODIC REVIEW (UPR) WORKING GROUP</w:t>
      </w:r>
    </w:p>
    <w:p w:rsidR="006F0A8C" w:rsidRPr="00362AA5" w:rsidRDefault="006F0A8C" w:rsidP="006F0A8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E60CDE" w:rsidRPr="00362AA5" w:rsidRDefault="000D0875" w:rsidP="009044B7">
      <w:pPr>
        <w:autoSpaceDE w:val="0"/>
        <w:autoSpaceDN w:val="0"/>
        <w:adjustRightInd w:val="0"/>
        <w:spacing w:after="0" w:line="240" w:lineRule="auto"/>
        <w:ind w:left="1950"/>
        <w:jc w:val="right"/>
        <w:rPr>
          <w:rFonts w:ascii="Tahoma" w:hAnsi="Tahoma" w:cs="Tahoma"/>
          <w:bCs/>
          <w:i/>
          <w:sz w:val="24"/>
          <w:szCs w:val="24"/>
        </w:rPr>
      </w:pPr>
      <w:r w:rsidRPr="00362AA5">
        <w:rPr>
          <w:rFonts w:ascii="Tahoma" w:hAnsi="Tahoma" w:cs="Tahoma"/>
          <w:bCs/>
          <w:i/>
          <w:sz w:val="24"/>
          <w:szCs w:val="24"/>
        </w:rPr>
        <w:t>(</w:t>
      </w:r>
      <w:r w:rsidR="00512BEE">
        <w:rPr>
          <w:rFonts w:ascii="Tahoma" w:hAnsi="Tahoma" w:cs="Tahoma"/>
          <w:bCs/>
          <w:i/>
          <w:sz w:val="24"/>
          <w:szCs w:val="24"/>
        </w:rPr>
        <w:t>0</w:t>
      </w:r>
      <w:r w:rsidR="00F63B61">
        <w:rPr>
          <w:rFonts w:ascii="Tahoma" w:hAnsi="Tahoma" w:cs="Tahoma"/>
          <w:bCs/>
          <w:i/>
          <w:sz w:val="24"/>
          <w:szCs w:val="24"/>
        </w:rPr>
        <w:t>3</w:t>
      </w:r>
      <w:r w:rsidR="00F63B61" w:rsidRPr="00F63B61">
        <w:rPr>
          <w:rFonts w:ascii="Tahoma" w:hAnsi="Tahoma" w:cs="Tahoma"/>
          <w:bCs/>
          <w:i/>
          <w:sz w:val="24"/>
          <w:szCs w:val="24"/>
          <w:vertAlign w:val="superscript"/>
        </w:rPr>
        <w:t>rd</w:t>
      </w:r>
      <w:r w:rsidR="00703EC0">
        <w:rPr>
          <w:rFonts w:ascii="Tahoma" w:hAnsi="Tahoma" w:cs="Tahoma"/>
          <w:bCs/>
          <w:i/>
          <w:sz w:val="24"/>
          <w:szCs w:val="24"/>
        </w:rPr>
        <w:t xml:space="preserve"> May</w:t>
      </w:r>
      <w:r w:rsidR="00F63B61">
        <w:rPr>
          <w:rFonts w:ascii="Tahoma" w:hAnsi="Tahoma" w:cs="Tahoma"/>
          <w:bCs/>
          <w:i/>
          <w:sz w:val="24"/>
          <w:szCs w:val="24"/>
        </w:rPr>
        <w:t xml:space="preserve"> 2024</w:t>
      </w:r>
      <w:r w:rsidR="004E0B15" w:rsidRPr="00362AA5">
        <w:rPr>
          <w:rFonts w:ascii="Tahoma" w:hAnsi="Tahoma" w:cs="Tahoma"/>
          <w:bCs/>
          <w:i/>
          <w:sz w:val="24"/>
          <w:szCs w:val="24"/>
        </w:rPr>
        <w:t>, Geneva)</w:t>
      </w:r>
    </w:p>
    <w:p w:rsidR="00D422C8" w:rsidRPr="00D422C8" w:rsidRDefault="00381D34" w:rsidP="00D422C8">
      <w:pPr>
        <w:pStyle w:val="LightList-Accent5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Mr.</w:t>
      </w:r>
      <w:r w:rsidR="00FE0077" w:rsidRPr="00362AA5">
        <w:rPr>
          <w:rFonts w:ascii="Tahoma" w:hAnsi="Tahoma" w:cs="Tahoma"/>
          <w:b/>
          <w:color w:val="000000"/>
          <w:sz w:val="28"/>
          <w:szCs w:val="28"/>
        </w:rPr>
        <w:t xml:space="preserve"> President,</w:t>
      </w:r>
      <w:r w:rsidR="00FE0077" w:rsidRPr="00362AA5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703EC0" w:rsidRPr="00703EC0" w:rsidRDefault="00BC0FD0" w:rsidP="00703EC0">
      <w:pPr>
        <w:pStyle w:val="LightList-Accent5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62AA5">
        <w:rPr>
          <w:rFonts w:ascii="Tahoma" w:eastAsia="Times New Roman" w:hAnsi="Tahoma" w:cs="Tahoma"/>
          <w:color w:val="000000"/>
          <w:sz w:val="28"/>
          <w:szCs w:val="28"/>
        </w:rPr>
        <w:t>Botswana</w:t>
      </w:r>
      <w:r w:rsidR="008D4D2A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warmly </w:t>
      </w:r>
      <w:r w:rsidR="00050EA0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welcomes </w:t>
      </w:r>
      <w:r w:rsidR="00991D55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the </w:t>
      </w:r>
      <w:r w:rsidR="008F039A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>d</w:t>
      </w:r>
      <w:r w:rsidR="00D556A3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elegation </w:t>
      </w:r>
      <w:r w:rsidR="007E5BFD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of </w:t>
      </w:r>
      <w:r w:rsidR="00844413">
        <w:rPr>
          <w:rFonts w:ascii="Tahoma" w:eastAsia="Times New Roman" w:hAnsi="Tahoma" w:cs="Tahoma"/>
          <w:color w:val="000000"/>
          <w:sz w:val="28"/>
          <w:szCs w:val="28"/>
          <w:lang w:val="en-ZW"/>
        </w:rPr>
        <w:t>Comoros</w:t>
      </w:r>
      <w:r w:rsidR="009044B7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</w:t>
      </w:r>
      <w:r w:rsidR="00234F3E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to </w:t>
      </w:r>
      <w:r w:rsidR="0044415C">
        <w:rPr>
          <w:rFonts w:ascii="Tahoma" w:eastAsia="Times New Roman" w:hAnsi="Tahoma" w:cs="Tahoma"/>
          <w:color w:val="000000"/>
          <w:sz w:val="28"/>
          <w:szCs w:val="28"/>
          <w:lang w:val="en-ZW"/>
        </w:rPr>
        <w:t>the f</w:t>
      </w:r>
      <w:r w:rsidR="00844413">
        <w:rPr>
          <w:rFonts w:ascii="Tahoma" w:eastAsia="Times New Roman" w:hAnsi="Tahoma" w:cs="Tahoma"/>
          <w:color w:val="000000"/>
          <w:sz w:val="28"/>
          <w:szCs w:val="28"/>
          <w:lang w:val="en-ZW"/>
        </w:rPr>
        <w:t>ourth</w:t>
      </w:r>
      <w:r w:rsidR="000D0875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cycle of the</w:t>
      </w:r>
      <w:r w:rsidR="00CB6F6E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</w:t>
      </w:r>
      <w:r w:rsidR="00B30E54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>UPR</w:t>
      </w:r>
      <w:r w:rsidR="000D0875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process</w:t>
      </w:r>
      <w:r w:rsidR="008F71CF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>.</w:t>
      </w:r>
      <w:r w:rsidR="000D0875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</w:t>
      </w:r>
      <w:r w:rsidR="008F71CF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We thank t</w:t>
      </w:r>
      <w:r w:rsidR="008F039A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>he</w:t>
      </w:r>
      <w:r w:rsidR="009367C3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</w:t>
      </w:r>
      <w:r w:rsidR="004F3DDB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>d</w:t>
      </w:r>
      <w:r w:rsidR="009367C3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elegation for </w:t>
      </w:r>
      <w:r w:rsidR="007F7274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the presentation of </w:t>
      </w:r>
      <w:r w:rsidR="009B7065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>a</w:t>
      </w:r>
      <w:r w:rsidR="007F7274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 </w:t>
      </w:r>
      <w:r w:rsidR="0063324C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 xml:space="preserve">comprehensive </w:t>
      </w:r>
      <w:r w:rsidR="00991D55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>national r</w:t>
      </w:r>
      <w:r w:rsidR="001D201D" w:rsidRPr="00362AA5">
        <w:rPr>
          <w:rFonts w:ascii="Tahoma" w:eastAsia="Times New Roman" w:hAnsi="Tahoma" w:cs="Tahoma"/>
          <w:color w:val="000000"/>
          <w:sz w:val="28"/>
          <w:szCs w:val="28"/>
          <w:lang w:val="en-ZW"/>
        </w:rPr>
        <w:t>eport.</w:t>
      </w:r>
    </w:p>
    <w:p w:rsidR="00703EC0" w:rsidRPr="00703EC0" w:rsidRDefault="00703EC0" w:rsidP="00703EC0">
      <w:pPr>
        <w:pStyle w:val="LightList-Accent5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245B36" w:rsidRPr="00844413" w:rsidRDefault="00703EC0" w:rsidP="00844413">
      <w:pPr>
        <w:pStyle w:val="LightList-Accent5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703EC0">
        <w:rPr>
          <w:rFonts w:ascii="Tahoma" w:hAnsi="Tahoma" w:cs="Tahoma"/>
          <w:color w:val="000000"/>
          <w:sz w:val="28"/>
          <w:szCs w:val="28"/>
        </w:rPr>
        <w:t>Botswana no</w:t>
      </w:r>
      <w:r w:rsidR="00BF7A44">
        <w:rPr>
          <w:rFonts w:ascii="Tahoma" w:hAnsi="Tahoma" w:cs="Tahoma"/>
          <w:color w:val="000000"/>
          <w:sz w:val="28"/>
          <w:szCs w:val="28"/>
        </w:rPr>
        <w:t>tes with appreciation that</w:t>
      </w:r>
      <w:r w:rsidR="00C34CDE">
        <w:rPr>
          <w:rFonts w:ascii="Tahoma" w:hAnsi="Tahoma" w:cs="Tahoma"/>
          <w:color w:val="000000"/>
          <w:sz w:val="28"/>
          <w:szCs w:val="28"/>
        </w:rPr>
        <w:t xml:space="preserve"> </w:t>
      </w:r>
      <w:r w:rsidR="00844413">
        <w:rPr>
          <w:rFonts w:ascii="Tahoma" w:hAnsi="Tahoma" w:cs="Tahoma"/>
          <w:color w:val="000000"/>
          <w:sz w:val="28"/>
          <w:szCs w:val="28"/>
        </w:rPr>
        <w:t>Comoros</w:t>
      </w:r>
      <w:r w:rsidRPr="00703EC0">
        <w:rPr>
          <w:rFonts w:ascii="Tahoma" w:hAnsi="Tahoma" w:cs="Tahoma"/>
          <w:color w:val="000000"/>
          <w:sz w:val="28"/>
          <w:szCs w:val="28"/>
        </w:rPr>
        <w:t xml:space="preserve"> supported both our recommendations during </w:t>
      </w:r>
      <w:r w:rsidR="00844413">
        <w:rPr>
          <w:rFonts w:ascii="Tahoma" w:hAnsi="Tahoma" w:cs="Tahoma"/>
          <w:color w:val="000000"/>
          <w:sz w:val="28"/>
          <w:szCs w:val="28"/>
        </w:rPr>
        <w:t>their last review</w:t>
      </w:r>
      <w:r w:rsidR="00C34CDE">
        <w:rPr>
          <w:rFonts w:ascii="Tahoma" w:hAnsi="Tahoma" w:cs="Tahoma"/>
          <w:color w:val="000000"/>
          <w:sz w:val="28"/>
          <w:szCs w:val="28"/>
        </w:rPr>
        <w:t>,</w:t>
      </w:r>
      <w:r w:rsidR="00844413">
        <w:rPr>
          <w:rFonts w:ascii="Tahoma" w:hAnsi="Tahoma" w:cs="Tahoma"/>
          <w:color w:val="000000"/>
          <w:sz w:val="28"/>
          <w:szCs w:val="28"/>
        </w:rPr>
        <w:t xml:space="preserve"> which</w:t>
      </w:r>
      <w:r w:rsidR="00FD2B8F">
        <w:rPr>
          <w:rFonts w:ascii="Tahoma" w:hAnsi="Tahoma" w:cs="Tahoma"/>
          <w:color w:val="000000"/>
          <w:sz w:val="28"/>
          <w:szCs w:val="28"/>
        </w:rPr>
        <w:t xml:space="preserve"> called for </w:t>
      </w:r>
      <w:r w:rsidR="00C34CDE">
        <w:rPr>
          <w:rFonts w:ascii="Tahoma" w:hAnsi="Tahoma" w:cs="Tahoma"/>
          <w:color w:val="000000"/>
          <w:sz w:val="28"/>
          <w:szCs w:val="28"/>
        </w:rPr>
        <w:t xml:space="preserve">the </w:t>
      </w:r>
      <w:r w:rsidR="00FD2B8F">
        <w:rPr>
          <w:rFonts w:ascii="Tahoma" w:hAnsi="Tahoma" w:cs="Tahoma"/>
          <w:color w:val="000000"/>
          <w:sz w:val="28"/>
          <w:szCs w:val="28"/>
        </w:rPr>
        <w:t>ratification of</w:t>
      </w:r>
      <w:r w:rsidR="00844413" w:rsidRPr="00844413">
        <w:rPr>
          <w:rFonts w:ascii="Tahoma" w:hAnsi="Tahoma" w:cs="Tahoma"/>
          <w:color w:val="000000"/>
          <w:sz w:val="28"/>
          <w:szCs w:val="28"/>
        </w:rPr>
        <w:t xml:space="preserve"> the International Covenant on Civil and Political Rights</w:t>
      </w:r>
      <w:r w:rsidR="00C34CDE">
        <w:rPr>
          <w:rFonts w:ascii="Tahoma" w:hAnsi="Tahoma" w:cs="Tahoma"/>
          <w:color w:val="000000"/>
          <w:sz w:val="28"/>
          <w:szCs w:val="28"/>
        </w:rPr>
        <w:t>,</w:t>
      </w:r>
      <w:r w:rsidR="00844413" w:rsidRPr="00844413">
        <w:rPr>
          <w:rFonts w:ascii="Tahoma" w:hAnsi="Tahoma" w:cs="Tahoma"/>
          <w:color w:val="000000"/>
          <w:sz w:val="28"/>
          <w:szCs w:val="28"/>
        </w:rPr>
        <w:t xml:space="preserve"> and the Convention on the Elimination of All Forms of Discrimination against Women</w:t>
      </w:r>
      <w:r w:rsidR="00FD2B8F">
        <w:rPr>
          <w:rFonts w:ascii="Tahoma" w:hAnsi="Tahoma" w:cs="Tahoma"/>
          <w:color w:val="000000"/>
          <w:sz w:val="28"/>
          <w:szCs w:val="28"/>
        </w:rPr>
        <w:t xml:space="preserve">; and </w:t>
      </w:r>
      <w:r w:rsidR="00844413">
        <w:rPr>
          <w:rFonts w:ascii="Tahoma" w:hAnsi="Tahoma" w:cs="Tahoma"/>
          <w:color w:val="000000"/>
          <w:sz w:val="28"/>
          <w:szCs w:val="28"/>
        </w:rPr>
        <w:t>s</w:t>
      </w:r>
      <w:r w:rsidR="00844413" w:rsidRPr="00844413">
        <w:rPr>
          <w:rFonts w:ascii="Tahoma" w:hAnsi="Tahoma" w:cs="Tahoma"/>
          <w:color w:val="000000"/>
          <w:sz w:val="28"/>
          <w:szCs w:val="28"/>
        </w:rPr>
        <w:t>trengthen</w:t>
      </w:r>
      <w:r w:rsidR="00FD2B8F">
        <w:rPr>
          <w:rFonts w:ascii="Tahoma" w:hAnsi="Tahoma" w:cs="Tahoma"/>
          <w:color w:val="000000"/>
          <w:sz w:val="28"/>
          <w:szCs w:val="28"/>
        </w:rPr>
        <w:t>ing</w:t>
      </w:r>
      <w:r w:rsidR="00844413" w:rsidRPr="00844413">
        <w:rPr>
          <w:rFonts w:ascii="Tahoma" w:hAnsi="Tahoma" w:cs="Tahoma"/>
          <w:color w:val="000000"/>
          <w:sz w:val="28"/>
          <w:szCs w:val="28"/>
        </w:rPr>
        <w:t xml:space="preserve"> institutions for </w:t>
      </w:r>
      <w:proofErr w:type="gramStart"/>
      <w:r w:rsidR="00844413" w:rsidRPr="00844413">
        <w:rPr>
          <w:rFonts w:ascii="Tahoma" w:hAnsi="Tahoma" w:cs="Tahoma"/>
          <w:color w:val="000000"/>
          <w:sz w:val="28"/>
          <w:szCs w:val="28"/>
        </w:rPr>
        <w:t>the</w:t>
      </w:r>
      <w:proofErr w:type="gramEnd"/>
      <w:r w:rsidR="00844413" w:rsidRPr="00844413">
        <w:rPr>
          <w:rFonts w:ascii="Tahoma" w:hAnsi="Tahoma" w:cs="Tahoma"/>
          <w:color w:val="000000"/>
          <w:sz w:val="28"/>
          <w:szCs w:val="28"/>
        </w:rPr>
        <w:t xml:space="preserve"> promotion and protection of human rights</w:t>
      </w:r>
      <w:r w:rsidR="00844413">
        <w:rPr>
          <w:rFonts w:ascii="Tahoma" w:hAnsi="Tahoma" w:cs="Tahoma"/>
          <w:color w:val="000000"/>
          <w:sz w:val="28"/>
          <w:szCs w:val="28"/>
        </w:rPr>
        <w:t>.</w:t>
      </w:r>
    </w:p>
    <w:p w:rsidR="00844413" w:rsidRPr="00844413" w:rsidRDefault="00844413" w:rsidP="00844413">
      <w:pPr>
        <w:pStyle w:val="LightList-Accent5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8A0429" w:rsidRDefault="00E77C68" w:rsidP="00D422C8">
      <w:pPr>
        <w:pStyle w:val="LightList-Accent5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62AA5">
        <w:rPr>
          <w:rFonts w:ascii="Tahoma" w:eastAsia="Times New Roman" w:hAnsi="Tahoma" w:cs="Tahoma"/>
          <w:color w:val="000000"/>
          <w:sz w:val="28"/>
          <w:szCs w:val="28"/>
        </w:rPr>
        <w:t>Notwithstanding the</w:t>
      </w:r>
      <w:r w:rsidR="005D2CC0" w:rsidRPr="00362AA5">
        <w:rPr>
          <w:rFonts w:ascii="Tahoma" w:eastAsia="Times New Roman" w:hAnsi="Tahoma" w:cs="Tahoma"/>
          <w:color w:val="000000"/>
          <w:sz w:val="28"/>
          <w:szCs w:val="28"/>
        </w:rPr>
        <w:t xml:space="preserve"> extensive measures taken</w:t>
      </w:r>
      <w:r w:rsidR="00844413">
        <w:rPr>
          <w:rFonts w:ascii="Tahoma" w:eastAsia="Times New Roman" w:hAnsi="Tahoma" w:cs="Tahoma"/>
          <w:color w:val="000000"/>
          <w:sz w:val="28"/>
          <w:szCs w:val="28"/>
        </w:rPr>
        <w:t xml:space="preserve"> and advances in the promotion and protection of human rights</w:t>
      </w:r>
      <w:r w:rsidR="005D2CC0" w:rsidRPr="00362AA5">
        <w:rPr>
          <w:rFonts w:ascii="Tahoma" w:eastAsia="Times New Roman" w:hAnsi="Tahoma" w:cs="Tahoma"/>
          <w:color w:val="000000"/>
          <w:sz w:val="28"/>
          <w:szCs w:val="28"/>
        </w:rPr>
        <w:t xml:space="preserve">, we </w:t>
      </w:r>
      <w:r w:rsidR="00844413">
        <w:rPr>
          <w:rFonts w:ascii="Tahoma" w:eastAsia="Times New Roman" w:hAnsi="Tahoma" w:cs="Tahoma"/>
          <w:color w:val="000000"/>
          <w:sz w:val="28"/>
          <w:szCs w:val="28"/>
        </w:rPr>
        <w:t xml:space="preserve">note </w:t>
      </w:r>
      <w:r w:rsidR="005F56BC" w:rsidRPr="00362AA5">
        <w:rPr>
          <w:rFonts w:ascii="Tahoma" w:eastAsia="Times New Roman" w:hAnsi="Tahoma" w:cs="Tahoma"/>
          <w:color w:val="000000"/>
          <w:sz w:val="28"/>
          <w:szCs w:val="28"/>
        </w:rPr>
        <w:t>that</w:t>
      </w:r>
      <w:r w:rsidR="0053133D" w:rsidRPr="00362AA5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362AA5">
        <w:rPr>
          <w:rFonts w:ascii="Tahoma" w:eastAsia="Times New Roman" w:hAnsi="Tahoma" w:cs="Tahoma"/>
          <w:color w:val="000000"/>
          <w:sz w:val="28"/>
          <w:szCs w:val="28"/>
        </w:rPr>
        <w:t>challenge</w:t>
      </w:r>
      <w:r w:rsidR="005F56BC" w:rsidRPr="00362AA5">
        <w:rPr>
          <w:rFonts w:ascii="Tahoma" w:eastAsia="Times New Roman" w:hAnsi="Tahoma" w:cs="Tahoma"/>
          <w:color w:val="000000"/>
          <w:sz w:val="28"/>
          <w:szCs w:val="28"/>
        </w:rPr>
        <w:t>s</w:t>
      </w:r>
      <w:r w:rsidR="00FF6A95" w:rsidRPr="00362AA5">
        <w:rPr>
          <w:rFonts w:ascii="Tahoma" w:eastAsia="Times New Roman" w:hAnsi="Tahoma" w:cs="Tahoma"/>
          <w:color w:val="000000"/>
          <w:sz w:val="28"/>
          <w:szCs w:val="28"/>
        </w:rPr>
        <w:t xml:space="preserve"> still remain</w:t>
      </w:r>
      <w:r w:rsidR="002512D7" w:rsidRPr="00362AA5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844413">
        <w:rPr>
          <w:rFonts w:ascii="Tahoma" w:eastAsia="Times New Roman" w:hAnsi="Tahoma" w:cs="Tahoma"/>
          <w:color w:val="000000"/>
          <w:sz w:val="28"/>
          <w:szCs w:val="28"/>
        </w:rPr>
        <w:t>in the areas of</w:t>
      </w:r>
      <w:r w:rsidR="001D57BE" w:rsidRPr="00362AA5">
        <w:rPr>
          <w:rFonts w:ascii="Tahoma" w:eastAsia="Times New Roman" w:hAnsi="Tahoma" w:cs="Tahoma"/>
          <w:color w:val="000000"/>
          <w:sz w:val="28"/>
          <w:szCs w:val="28"/>
        </w:rPr>
        <w:t xml:space="preserve"> domestic violence</w:t>
      </w:r>
      <w:r w:rsidR="00FD2B8F">
        <w:rPr>
          <w:rFonts w:ascii="Tahoma" w:eastAsia="Times New Roman" w:hAnsi="Tahoma" w:cs="Tahoma"/>
          <w:color w:val="000000"/>
          <w:sz w:val="28"/>
          <w:szCs w:val="28"/>
        </w:rPr>
        <w:t xml:space="preserve"> particularly gender based violence</w:t>
      </w:r>
      <w:r w:rsidR="001D57BE" w:rsidRPr="00362AA5">
        <w:rPr>
          <w:rFonts w:ascii="Tahoma" w:eastAsia="Times New Roman" w:hAnsi="Tahoma" w:cs="Tahoma"/>
          <w:color w:val="000000"/>
          <w:sz w:val="28"/>
          <w:szCs w:val="28"/>
        </w:rPr>
        <w:t>. In</w:t>
      </w:r>
      <w:r w:rsidR="00BC6E92">
        <w:rPr>
          <w:rFonts w:ascii="Tahoma" w:eastAsia="Times New Roman" w:hAnsi="Tahoma" w:cs="Tahoma"/>
          <w:color w:val="000000"/>
          <w:sz w:val="28"/>
          <w:szCs w:val="28"/>
        </w:rPr>
        <w:t xml:space="preserve"> this</w:t>
      </w:r>
      <w:r w:rsidR="001D57BE" w:rsidRPr="00362AA5">
        <w:rPr>
          <w:rFonts w:ascii="Tahoma" w:eastAsia="Times New Roman" w:hAnsi="Tahoma" w:cs="Tahoma"/>
          <w:color w:val="000000"/>
          <w:sz w:val="28"/>
          <w:szCs w:val="28"/>
        </w:rPr>
        <w:t xml:space="preserve"> regard, we</w:t>
      </w:r>
      <w:r w:rsidR="002512D7" w:rsidRPr="00362AA5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BF7A44">
        <w:rPr>
          <w:rFonts w:ascii="Tahoma" w:eastAsia="Times New Roman" w:hAnsi="Tahoma" w:cs="Tahoma"/>
          <w:color w:val="000000"/>
          <w:sz w:val="28"/>
          <w:szCs w:val="28"/>
        </w:rPr>
        <w:t>recommend that</w:t>
      </w:r>
      <w:r w:rsidR="001067E4">
        <w:rPr>
          <w:rFonts w:ascii="Tahoma" w:eastAsia="Times New Roman" w:hAnsi="Tahoma" w:cs="Tahoma"/>
          <w:color w:val="000000"/>
          <w:sz w:val="28"/>
          <w:szCs w:val="28"/>
        </w:rPr>
        <w:t xml:space="preserve"> Comoros</w:t>
      </w:r>
      <w:r w:rsidRPr="00362AA5">
        <w:rPr>
          <w:rFonts w:ascii="Tahoma" w:eastAsia="Times New Roman" w:hAnsi="Tahoma" w:cs="Tahoma"/>
          <w:color w:val="000000"/>
          <w:sz w:val="28"/>
          <w:szCs w:val="28"/>
        </w:rPr>
        <w:t>:</w:t>
      </w:r>
    </w:p>
    <w:p w:rsidR="00D422C8" w:rsidRPr="00D422C8" w:rsidRDefault="00D422C8" w:rsidP="00D422C8">
      <w:pPr>
        <w:pStyle w:val="LightList-Accent5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654FF6" w:rsidRPr="005E0A67" w:rsidRDefault="00FB32FD" w:rsidP="005E0A67">
      <w:pPr>
        <w:pStyle w:val="LightList-Accent5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lang w:val="en-US"/>
        </w:rPr>
      </w:pPr>
      <w:r w:rsidRPr="00362AA5">
        <w:rPr>
          <w:rFonts w:ascii="Tahoma" w:hAnsi="Tahoma" w:cs="Tahoma"/>
          <w:color w:val="000000"/>
          <w:sz w:val="28"/>
          <w:szCs w:val="28"/>
          <w:lang w:val="en-US"/>
        </w:rPr>
        <w:t>Strengthen</w:t>
      </w:r>
      <w:r w:rsidR="00FD2B8F">
        <w:rPr>
          <w:rFonts w:ascii="Tahoma" w:hAnsi="Tahoma" w:cs="Tahoma"/>
          <w:color w:val="000000"/>
          <w:sz w:val="28"/>
          <w:szCs w:val="28"/>
          <w:lang w:val="en-US"/>
        </w:rPr>
        <w:t>s</w:t>
      </w:r>
      <w:r w:rsidR="005E0A67">
        <w:rPr>
          <w:rFonts w:ascii="Tahoma" w:hAnsi="Tahoma" w:cs="Tahoma"/>
          <w:color w:val="000000"/>
          <w:sz w:val="28"/>
          <w:szCs w:val="28"/>
          <w:lang w:val="en-US"/>
        </w:rPr>
        <w:t xml:space="preserve"> </w:t>
      </w:r>
      <w:r w:rsidR="005E0A67" w:rsidRPr="005E0A67">
        <w:rPr>
          <w:rFonts w:ascii="Tahoma" w:hAnsi="Tahoma" w:cs="Tahoma"/>
          <w:color w:val="000000"/>
          <w:sz w:val="28"/>
          <w:szCs w:val="28"/>
        </w:rPr>
        <w:t xml:space="preserve">public awareness against GBV </w:t>
      </w:r>
      <w:r w:rsidR="00FD2B8F">
        <w:rPr>
          <w:rFonts w:ascii="Tahoma" w:hAnsi="Tahoma" w:cs="Tahoma"/>
          <w:color w:val="000000"/>
          <w:sz w:val="28"/>
          <w:szCs w:val="28"/>
        </w:rPr>
        <w:t>in order to promote the protection of women and girls  from violence ; and</w:t>
      </w:r>
    </w:p>
    <w:p w:rsidR="00654FF6" w:rsidRDefault="008819E1" w:rsidP="007E3EB8">
      <w:pPr>
        <w:pStyle w:val="LightList-Accent5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Step up efforts to</w:t>
      </w:r>
      <w:r w:rsidR="007E3EB8">
        <w:rPr>
          <w:rFonts w:ascii="Tahoma" w:hAnsi="Tahoma" w:cs="Tahoma"/>
          <w:sz w:val="28"/>
          <w:szCs w:val="28"/>
          <w:lang w:val="en-US"/>
        </w:rPr>
        <w:t xml:space="preserve"> effective</w:t>
      </w:r>
      <w:r>
        <w:rPr>
          <w:rFonts w:ascii="Tahoma" w:hAnsi="Tahoma" w:cs="Tahoma"/>
          <w:sz w:val="28"/>
          <w:szCs w:val="28"/>
          <w:lang w:val="en-US"/>
        </w:rPr>
        <w:t>ly</w:t>
      </w:r>
      <w:r>
        <w:rPr>
          <w:rFonts w:ascii="Tahoma" w:hAnsi="Tahoma" w:cs="Tahoma"/>
          <w:sz w:val="28"/>
          <w:szCs w:val="28"/>
        </w:rPr>
        <w:t xml:space="preserve"> enforce </w:t>
      </w:r>
      <w:r w:rsidR="007E3EB8" w:rsidRPr="007E3EB8">
        <w:rPr>
          <w:rFonts w:ascii="Tahoma" w:hAnsi="Tahoma" w:cs="Tahoma"/>
          <w:sz w:val="28"/>
          <w:szCs w:val="28"/>
        </w:rPr>
        <w:t>child protection programmes</w:t>
      </w:r>
      <w:r w:rsidR="00D267B5">
        <w:rPr>
          <w:rFonts w:ascii="Tahoma" w:hAnsi="Tahoma" w:cs="Tahoma"/>
          <w:sz w:val="28"/>
          <w:szCs w:val="28"/>
        </w:rPr>
        <w:t>.</w:t>
      </w:r>
    </w:p>
    <w:p w:rsidR="007E3EB8" w:rsidRPr="007E3EB8" w:rsidRDefault="007E3EB8" w:rsidP="007E3EB8">
      <w:pPr>
        <w:pStyle w:val="LightList-Accent5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893347" w:rsidRPr="00362AA5" w:rsidRDefault="00236929" w:rsidP="005832E9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362AA5">
        <w:rPr>
          <w:rFonts w:ascii="Tahoma" w:hAnsi="Tahoma" w:cs="Tahoma"/>
          <w:color w:val="000000"/>
          <w:sz w:val="28"/>
          <w:szCs w:val="28"/>
        </w:rPr>
        <w:t>We</w:t>
      </w:r>
      <w:r w:rsidR="005A21CD" w:rsidRPr="00362AA5">
        <w:rPr>
          <w:rFonts w:ascii="Tahoma" w:hAnsi="Tahoma" w:cs="Tahoma"/>
          <w:color w:val="000000"/>
          <w:sz w:val="28"/>
          <w:szCs w:val="28"/>
        </w:rPr>
        <w:t xml:space="preserve"> wish</w:t>
      </w:r>
      <w:r w:rsidR="00E77C68" w:rsidRPr="00362AA5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E3EB8">
        <w:rPr>
          <w:rFonts w:ascii="Tahoma" w:hAnsi="Tahoma" w:cs="Tahoma"/>
          <w:color w:val="000000"/>
          <w:sz w:val="28"/>
          <w:szCs w:val="28"/>
        </w:rPr>
        <w:t>Comoros</w:t>
      </w:r>
      <w:r w:rsidR="0042395B" w:rsidRPr="00362AA5">
        <w:rPr>
          <w:rFonts w:ascii="Tahoma" w:hAnsi="Tahoma" w:cs="Tahoma"/>
          <w:color w:val="000000"/>
          <w:sz w:val="28"/>
          <w:szCs w:val="28"/>
        </w:rPr>
        <w:t xml:space="preserve"> </w:t>
      </w:r>
      <w:r w:rsidR="001F074C" w:rsidRPr="00362AA5">
        <w:rPr>
          <w:rFonts w:ascii="Tahoma" w:hAnsi="Tahoma" w:cs="Tahoma"/>
          <w:color w:val="000000"/>
          <w:sz w:val="28"/>
          <w:szCs w:val="28"/>
        </w:rPr>
        <w:t>a successful</w:t>
      </w:r>
      <w:r w:rsidR="002928D0" w:rsidRPr="00362AA5">
        <w:rPr>
          <w:rFonts w:ascii="Tahoma" w:hAnsi="Tahoma" w:cs="Tahoma"/>
          <w:color w:val="000000"/>
          <w:sz w:val="28"/>
          <w:szCs w:val="28"/>
        </w:rPr>
        <w:t xml:space="preserve"> review</w:t>
      </w:r>
      <w:r w:rsidR="001F074C" w:rsidRPr="00362AA5">
        <w:rPr>
          <w:rFonts w:ascii="Tahoma" w:hAnsi="Tahoma" w:cs="Tahoma"/>
          <w:color w:val="000000"/>
          <w:sz w:val="28"/>
          <w:szCs w:val="28"/>
        </w:rPr>
        <w:t xml:space="preserve"> outcome</w:t>
      </w:r>
      <w:r w:rsidR="002928D0" w:rsidRPr="00362AA5">
        <w:rPr>
          <w:rFonts w:ascii="Tahoma" w:hAnsi="Tahoma" w:cs="Tahoma"/>
          <w:color w:val="000000"/>
          <w:sz w:val="28"/>
          <w:szCs w:val="28"/>
        </w:rPr>
        <w:t>.</w:t>
      </w:r>
    </w:p>
    <w:p w:rsidR="00893347" w:rsidRPr="00362AA5" w:rsidRDefault="00893347" w:rsidP="0089334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</w:p>
    <w:p w:rsidR="00E70D59" w:rsidRPr="00362AA5" w:rsidRDefault="005E0A67" w:rsidP="00E70D5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I thank you, Mr.</w:t>
      </w:r>
      <w:r w:rsidR="00C34CDE">
        <w:rPr>
          <w:rFonts w:ascii="Tahoma" w:hAnsi="Tahoma" w:cs="Tahoma"/>
          <w:b/>
          <w:color w:val="000000"/>
          <w:sz w:val="28"/>
          <w:szCs w:val="28"/>
        </w:rPr>
        <w:t xml:space="preserve"> President.</w:t>
      </w:r>
    </w:p>
    <w:sectPr w:rsidR="00E70D59" w:rsidRPr="00362AA5" w:rsidSect="00C026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410" w:rsidRDefault="00866410" w:rsidP="00AF074B">
      <w:pPr>
        <w:spacing w:after="0" w:line="240" w:lineRule="auto"/>
      </w:pPr>
      <w:r>
        <w:separator/>
      </w:r>
    </w:p>
  </w:endnote>
  <w:endnote w:type="continuationSeparator" w:id="0">
    <w:p w:rsidR="00866410" w:rsidRDefault="00866410" w:rsidP="00AF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BBA" w:rsidRDefault="001A0BBA" w:rsidP="00086D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410" w:rsidRDefault="00866410" w:rsidP="00AF074B">
      <w:pPr>
        <w:spacing w:after="0" w:line="240" w:lineRule="auto"/>
      </w:pPr>
      <w:r>
        <w:separator/>
      </w:r>
    </w:p>
  </w:footnote>
  <w:footnote w:type="continuationSeparator" w:id="0">
    <w:p w:rsidR="00866410" w:rsidRDefault="00866410" w:rsidP="00AF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028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4B5C"/>
    <w:multiLevelType w:val="hybridMultilevel"/>
    <w:tmpl w:val="82E89C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D87"/>
    <w:multiLevelType w:val="hybridMultilevel"/>
    <w:tmpl w:val="54A6E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A5E"/>
    <w:multiLevelType w:val="hybridMultilevel"/>
    <w:tmpl w:val="3662A54C"/>
    <w:lvl w:ilvl="0" w:tplc="0804F0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6201"/>
    <w:multiLevelType w:val="hybridMultilevel"/>
    <w:tmpl w:val="288CF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5BAC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3398"/>
    <w:multiLevelType w:val="hybridMultilevel"/>
    <w:tmpl w:val="F9B8A56A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1C08"/>
    <w:multiLevelType w:val="hybridMultilevel"/>
    <w:tmpl w:val="6C14A430"/>
    <w:lvl w:ilvl="0" w:tplc="7422CCA0">
      <w:start w:val="1"/>
      <w:numFmt w:val="decimal"/>
      <w:lvlText w:val="%1)"/>
      <w:lvlJc w:val="left"/>
      <w:pPr>
        <w:ind w:left="720" w:hanging="360"/>
      </w:pPr>
      <w:rPr>
        <w:rFonts w:ascii="Bookman Old Style" w:eastAsia="Calibri" w:hAnsi="Bookman Old Style" w:cs="Times New Roman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274D6"/>
    <w:multiLevelType w:val="hybridMultilevel"/>
    <w:tmpl w:val="1E727F02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A52C6"/>
    <w:multiLevelType w:val="hybridMultilevel"/>
    <w:tmpl w:val="80AE34C4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48E6"/>
    <w:multiLevelType w:val="hybridMultilevel"/>
    <w:tmpl w:val="BBC6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E232E"/>
    <w:multiLevelType w:val="hybridMultilevel"/>
    <w:tmpl w:val="91808756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63ED4"/>
    <w:multiLevelType w:val="hybridMultilevel"/>
    <w:tmpl w:val="56C082EA"/>
    <w:lvl w:ilvl="0" w:tplc="95BCDA0A">
      <w:start w:val="4"/>
      <w:numFmt w:val="decimal"/>
      <w:lvlText w:val="(%1"/>
      <w:lvlJc w:val="left"/>
      <w:pPr>
        <w:ind w:left="15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10" w:hanging="360"/>
      </w:pPr>
    </w:lvl>
    <w:lvl w:ilvl="2" w:tplc="0809001B" w:tentative="1">
      <w:start w:val="1"/>
      <w:numFmt w:val="lowerRoman"/>
      <w:lvlText w:val="%3."/>
      <w:lvlJc w:val="right"/>
      <w:pPr>
        <w:ind w:left="3030" w:hanging="180"/>
      </w:pPr>
    </w:lvl>
    <w:lvl w:ilvl="3" w:tplc="0809000F" w:tentative="1">
      <w:start w:val="1"/>
      <w:numFmt w:val="decimal"/>
      <w:lvlText w:val="%4."/>
      <w:lvlJc w:val="left"/>
      <w:pPr>
        <w:ind w:left="3750" w:hanging="360"/>
      </w:pPr>
    </w:lvl>
    <w:lvl w:ilvl="4" w:tplc="08090019" w:tentative="1">
      <w:start w:val="1"/>
      <w:numFmt w:val="lowerLetter"/>
      <w:lvlText w:val="%5."/>
      <w:lvlJc w:val="left"/>
      <w:pPr>
        <w:ind w:left="4470" w:hanging="360"/>
      </w:pPr>
    </w:lvl>
    <w:lvl w:ilvl="5" w:tplc="0809001B" w:tentative="1">
      <w:start w:val="1"/>
      <w:numFmt w:val="lowerRoman"/>
      <w:lvlText w:val="%6."/>
      <w:lvlJc w:val="right"/>
      <w:pPr>
        <w:ind w:left="5190" w:hanging="180"/>
      </w:pPr>
    </w:lvl>
    <w:lvl w:ilvl="6" w:tplc="0809000F" w:tentative="1">
      <w:start w:val="1"/>
      <w:numFmt w:val="decimal"/>
      <w:lvlText w:val="%7."/>
      <w:lvlJc w:val="left"/>
      <w:pPr>
        <w:ind w:left="5910" w:hanging="360"/>
      </w:pPr>
    </w:lvl>
    <w:lvl w:ilvl="7" w:tplc="08090019" w:tentative="1">
      <w:start w:val="1"/>
      <w:numFmt w:val="lowerLetter"/>
      <w:lvlText w:val="%8."/>
      <w:lvlJc w:val="left"/>
      <w:pPr>
        <w:ind w:left="6630" w:hanging="360"/>
      </w:pPr>
    </w:lvl>
    <w:lvl w:ilvl="8" w:tplc="08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3" w15:restartNumberingAfterBreak="0">
    <w:nsid w:val="34A12FFF"/>
    <w:multiLevelType w:val="hybridMultilevel"/>
    <w:tmpl w:val="8A40495E"/>
    <w:lvl w:ilvl="0" w:tplc="F41ED5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C9745B"/>
    <w:multiLevelType w:val="hybridMultilevel"/>
    <w:tmpl w:val="17B2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40935"/>
    <w:multiLevelType w:val="hybridMultilevel"/>
    <w:tmpl w:val="CF268A80"/>
    <w:lvl w:ilvl="0" w:tplc="C3066D70">
      <w:start w:val="31"/>
      <w:numFmt w:val="decimal"/>
      <w:lvlText w:val="%1"/>
      <w:lvlJc w:val="left"/>
      <w:pPr>
        <w:ind w:left="231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030" w:hanging="360"/>
      </w:pPr>
    </w:lvl>
    <w:lvl w:ilvl="2" w:tplc="100C001B" w:tentative="1">
      <w:start w:val="1"/>
      <w:numFmt w:val="lowerRoman"/>
      <w:lvlText w:val="%3."/>
      <w:lvlJc w:val="right"/>
      <w:pPr>
        <w:ind w:left="3750" w:hanging="180"/>
      </w:pPr>
    </w:lvl>
    <w:lvl w:ilvl="3" w:tplc="100C000F" w:tentative="1">
      <w:start w:val="1"/>
      <w:numFmt w:val="decimal"/>
      <w:lvlText w:val="%4."/>
      <w:lvlJc w:val="left"/>
      <w:pPr>
        <w:ind w:left="4470" w:hanging="360"/>
      </w:pPr>
    </w:lvl>
    <w:lvl w:ilvl="4" w:tplc="100C0019" w:tentative="1">
      <w:start w:val="1"/>
      <w:numFmt w:val="lowerLetter"/>
      <w:lvlText w:val="%5."/>
      <w:lvlJc w:val="left"/>
      <w:pPr>
        <w:ind w:left="5190" w:hanging="360"/>
      </w:pPr>
    </w:lvl>
    <w:lvl w:ilvl="5" w:tplc="100C001B" w:tentative="1">
      <w:start w:val="1"/>
      <w:numFmt w:val="lowerRoman"/>
      <w:lvlText w:val="%6."/>
      <w:lvlJc w:val="right"/>
      <w:pPr>
        <w:ind w:left="5910" w:hanging="180"/>
      </w:pPr>
    </w:lvl>
    <w:lvl w:ilvl="6" w:tplc="100C000F" w:tentative="1">
      <w:start w:val="1"/>
      <w:numFmt w:val="decimal"/>
      <w:lvlText w:val="%7."/>
      <w:lvlJc w:val="left"/>
      <w:pPr>
        <w:ind w:left="6630" w:hanging="360"/>
      </w:pPr>
    </w:lvl>
    <w:lvl w:ilvl="7" w:tplc="100C0019" w:tentative="1">
      <w:start w:val="1"/>
      <w:numFmt w:val="lowerLetter"/>
      <w:lvlText w:val="%8."/>
      <w:lvlJc w:val="left"/>
      <w:pPr>
        <w:ind w:left="7350" w:hanging="360"/>
      </w:pPr>
    </w:lvl>
    <w:lvl w:ilvl="8" w:tplc="100C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6" w15:restartNumberingAfterBreak="0">
    <w:nsid w:val="38E13D64"/>
    <w:multiLevelType w:val="hybridMultilevel"/>
    <w:tmpl w:val="DF1002C6"/>
    <w:lvl w:ilvl="0" w:tplc="0809001B">
      <w:start w:val="1"/>
      <w:numFmt w:val="lowerRoman"/>
      <w:lvlText w:val="%1."/>
      <w:lvlJc w:val="right"/>
      <w:pPr>
        <w:ind w:left="808" w:hanging="360"/>
      </w:p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7" w15:restartNumberingAfterBreak="0">
    <w:nsid w:val="3A79063A"/>
    <w:multiLevelType w:val="hybridMultilevel"/>
    <w:tmpl w:val="9DC4F736"/>
    <w:lvl w:ilvl="0" w:tplc="EDB009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61001"/>
    <w:multiLevelType w:val="hybridMultilevel"/>
    <w:tmpl w:val="6B6E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86DC6"/>
    <w:multiLevelType w:val="hybridMultilevel"/>
    <w:tmpl w:val="0D5252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32804"/>
    <w:multiLevelType w:val="hybridMultilevel"/>
    <w:tmpl w:val="B8E4B86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2" w15:restartNumberingAfterBreak="0">
    <w:nsid w:val="526F269C"/>
    <w:multiLevelType w:val="hybridMultilevel"/>
    <w:tmpl w:val="F55C762C"/>
    <w:lvl w:ilvl="0" w:tplc="95C2CABA">
      <w:start w:val="9"/>
      <w:numFmt w:val="decimal"/>
      <w:lvlText w:val="(%1"/>
      <w:lvlJc w:val="left"/>
      <w:pPr>
        <w:ind w:left="195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670" w:hanging="360"/>
      </w:pPr>
    </w:lvl>
    <w:lvl w:ilvl="2" w:tplc="100C001B" w:tentative="1">
      <w:start w:val="1"/>
      <w:numFmt w:val="lowerRoman"/>
      <w:lvlText w:val="%3."/>
      <w:lvlJc w:val="right"/>
      <w:pPr>
        <w:ind w:left="3390" w:hanging="180"/>
      </w:pPr>
    </w:lvl>
    <w:lvl w:ilvl="3" w:tplc="100C000F" w:tentative="1">
      <w:start w:val="1"/>
      <w:numFmt w:val="decimal"/>
      <w:lvlText w:val="%4."/>
      <w:lvlJc w:val="left"/>
      <w:pPr>
        <w:ind w:left="4110" w:hanging="360"/>
      </w:pPr>
    </w:lvl>
    <w:lvl w:ilvl="4" w:tplc="100C0019" w:tentative="1">
      <w:start w:val="1"/>
      <w:numFmt w:val="lowerLetter"/>
      <w:lvlText w:val="%5."/>
      <w:lvlJc w:val="left"/>
      <w:pPr>
        <w:ind w:left="4830" w:hanging="360"/>
      </w:pPr>
    </w:lvl>
    <w:lvl w:ilvl="5" w:tplc="100C001B" w:tentative="1">
      <w:start w:val="1"/>
      <w:numFmt w:val="lowerRoman"/>
      <w:lvlText w:val="%6."/>
      <w:lvlJc w:val="right"/>
      <w:pPr>
        <w:ind w:left="5550" w:hanging="180"/>
      </w:pPr>
    </w:lvl>
    <w:lvl w:ilvl="6" w:tplc="100C000F" w:tentative="1">
      <w:start w:val="1"/>
      <w:numFmt w:val="decimal"/>
      <w:lvlText w:val="%7."/>
      <w:lvlJc w:val="left"/>
      <w:pPr>
        <w:ind w:left="6270" w:hanging="360"/>
      </w:pPr>
    </w:lvl>
    <w:lvl w:ilvl="7" w:tplc="100C0019" w:tentative="1">
      <w:start w:val="1"/>
      <w:numFmt w:val="lowerLetter"/>
      <w:lvlText w:val="%8."/>
      <w:lvlJc w:val="left"/>
      <w:pPr>
        <w:ind w:left="6990" w:hanging="360"/>
      </w:pPr>
    </w:lvl>
    <w:lvl w:ilvl="8" w:tplc="100C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3" w15:restartNumberingAfterBreak="0">
    <w:nsid w:val="58B43A4B"/>
    <w:multiLevelType w:val="hybridMultilevel"/>
    <w:tmpl w:val="32C40CE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C10EEE"/>
    <w:multiLevelType w:val="hybridMultilevel"/>
    <w:tmpl w:val="DA0451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F2303"/>
    <w:multiLevelType w:val="hybridMultilevel"/>
    <w:tmpl w:val="E8DE475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B420B"/>
    <w:multiLevelType w:val="hybridMultilevel"/>
    <w:tmpl w:val="C9B856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70D"/>
    <w:multiLevelType w:val="hybridMultilevel"/>
    <w:tmpl w:val="E0C0B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34689"/>
    <w:multiLevelType w:val="hybridMultilevel"/>
    <w:tmpl w:val="53404A8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E4711"/>
    <w:multiLevelType w:val="hybridMultilevel"/>
    <w:tmpl w:val="A0AA0B52"/>
    <w:lvl w:ilvl="0" w:tplc="37EA7890">
      <w:start w:val="20"/>
      <w:numFmt w:val="decimal"/>
      <w:lvlText w:val="(%1"/>
      <w:lvlJc w:val="left"/>
      <w:pPr>
        <w:ind w:left="1230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61110AEF"/>
    <w:multiLevelType w:val="hybridMultilevel"/>
    <w:tmpl w:val="4726F5F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7F0958"/>
    <w:multiLevelType w:val="hybridMultilevel"/>
    <w:tmpl w:val="703651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25D4B"/>
    <w:multiLevelType w:val="hybridMultilevel"/>
    <w:tmpl w:val="9274F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7E3A55"/>
    <w:multiLevelType w:val="hybridMultilevel"/>
    <w:tmpl w:val="80780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B275C"/>
    <w:multiLevelType w:val="hybridMultilevel"/>
    <w:tmpl w:val="49C202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7D0575"/>
    <w:multiLevelType w:val="hybridMultilevel"/>
    <w:tmpl w:val="15800DFC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445AD"/>
    <w:multiLevelType w:val="hybridMultilevel"/>
    <w:tmpl w:val="90D49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723D4"/>
    <w:multiLevelType w:val="hybridMultilevel"/>
    <w:tmpl w:val="699ABCC2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B28F7"/>
    <w:multiLevelType w:val="hybridMultilevel"/>
    <w:tmpl w:val="A918908A"/>
    <w:lvl w:ilvl="0" w:tplc="08090017">
      <w:start w:val="1"/>
      <w:numFmt w:val="lowerLetter"/>
      <w:lvlText w:val="%1)"/>
      <w:lvlJc w:val="left"/>
      <w:pPr>
        <w:ind w:left="2376" w:hanging="360"/>
      </w:pPr>
    </w:lvl>
    <w:lvl w:ilvl="1" w:tplc="08090019" w:tentative="1">
      <w:start w:val="1"/>
      <w:numFmt w:val="lowerLetter"/>
      <w:lvlText w:val="%2."/>
      <w:lvlJc w:val="left"/>
      <w:pPr>
        <w:ind w:left="3096" w:hanging="360"/>
      </w:pPr>
    </w:lvl>
    <w:lvl w:ilvl="2" w:tplc="0809001B" w:tentative="1">
      <w:start w:val="1"/>
      <w:numFmt w:val="lowerRoman"/>
      <w:lvlText w:val="%3."/>
      <w:lvlJc w:val="right"/>
      <w:pPr>
        <w:ind w:left="3816" w:hanging="180"/>
      </w:pPr>
    </w:lvl>
    <w:lvl w:ilvl="3" w:tplc="0809000F" w:tentative="1">
      <w:start w:val="1"/>
      <w:numFmt w:val="decimal"/>
      <w:lvlText w:val="%4."/>
      <w:lvlJc w:val="left"/>
      <w:pPr>
        <w:ind w:left="4536" w:hanging="360"/>
      </w:pPr>
    </w:lvl>
    <w:lvl w:ilvl="4" w:tplc="08090019" w:tentative="1">
      <w:start w:val="1"/>
      <w:numFmt w:val="lowerLetter"/>
      <w:lvlText w:val="%5."/>
      <w:lvlJc w:val="left"/>
      <w:pPr>
        <w:ind w:left="5256" w:hanging="360"/>
      </w:pPr>
    </w:lvl>
    <w:lvl w:ilvl="5" w:tplc="0809001B" w:tentative="1">
      <w:start w:val="1"/>
      <w:numFmt w:val="lowerRoman"/>
      <w:lvlText w:val="%6."/>
      <w:lvlJc w:val="right"/>
      <w:pPr>
        <w:ind w:left="5976" w:hanging="180"/>
      </w:pPr>
    </w:lvl>
    <w:lvl w:ilvl="6" w:tplc="0809000F" w:tentative="1">
      <w:start w:val="1"/>
      <w:numFmt w:val="decimal"/>
      <w:lvlText w:val="%7."/>
      <w:lvlJc w:val="left"/>
      <w:pPr>
        <w:ind w:left="6696" w:hanging="360"/>
      </w:pPr>
    </w:lvl>
    <w:lvl w:ilvl="7" w:tplc="08090019" w:tentative="1">
      <w:start w:val="1"/>
      <w:numFmt w:val="lowerLetter"/>
      <w:lvlText w:val="%8."/>
      <w:lvlJc w:val="left"/>
      <w:pPr>
        <w:ind w:left="7416" w:hanging="360"/>
      </w:pPr>
    </w:lvl>
    <w:lvl w:ilvl="8" w:tplc="08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9" w15:restartNumberingAfterBreak="0">
    <w:nsid w:val="7A6D04B0"/>
    <w:multiLevelType w:val="hybridMultilevel"/>
    <w:tmpl w:val="1A9C3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47C5C"/>
    <w:multiLevelType w:val="hybridMultilevel"/>
    <w:tmpl w:val="214016EC"/>
    <w:lvl w:ilvl="0" w:tplc="EF762912">
      <w:start w:val="28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35"/>
  </w:num>
  <w:num w:numId="4">
    <w:abstractNumId w:val="8"/>
  </w:num>
  <w:num w:numId="5">
    <w:abstractNumId w:val="0"/>
  </w:num>
  <w:num w:numId="6">
    <w:abstractNumId w:val="4"/>
  </w:num>
  <w:num w:numId="7">
    <w:abstractNumId w:val="17"/>
  </w:num>
  <w:num w:numId="8">
    <w:abstractNumId w:val="39"/>
  </w:num>
  <w:num w:numId="9">
    <w:abstractNumId w:val="14"/>
  </w:num>
  <w:num w:numId="10">
    <w:abstractNumId w:val="32"/>
  </w:num>
  <w:num w:numId="11">
    <w:abstractNumId w:val="10"/>
  </w:num>
  <w:num w:numId="12">
    <w:abstractNumId w:val="18"/>
  </w:num>
  <w:num w:numId="13">
    <w:abstractNumId w:val="40"/>
  </w:num>
  <w:num w:numId="14">
    <w:abstractNumId w:val="5"/>
  </w:num>
  <w:num w:numId="15">
    <w:abstractNumId w:val="11"/>
  </w:num>
  <w:num w:numId="16">
    <w:abstractNumId w:val="20"/>
  </w:num>
  <w:num w:numId="17">
    <w:abstractNumId w:val="28"/>
  </w:num>
  <w:num w:numId="18">
    <w:abstractNumId w:val="6"/>
  </w:num>
  <w:num w:numId="19">
    <w:abstractNumId w:val="9"/>
  </w:num>
  <w:num w:numId="20">
    <w:abstractNumId w:val="25"/>
  </w:num>
  <w:num w:numId="21">
    <w:abstractNumId w:val="29"/>
  </w:num>
  <w:num w:numId="22">
    <w:abstractNumId w:val="16"/>
  </w:num>
  <w:num w:numId="23">
    <w:abstractNumId w:val="30"/>
  </w:num>
  <w:num w:numId="24">
    <w:abstractNumId w:val="36"/>
  </w:num>
  <w:num w:numId="25">
    <w:abstractNumId w:val="2"/>
  </w:num>
  <w:num w:numId="26">
    <w:abstractNumId w:val="27"/>
  </w:num>
  <w:num w:numId="27">
    <w:abstractNumId w:val="34"/>
  </w:num>
  <w:num w:numId="28">
    <w:abstractNumId w:val="12"/>
  </w:num>
  <w:num w:numId="29">
    <w:abstractNumId w:val="3"/>
  </w:num>
  <w:num w:numId="30">
    <w:abstractNumId w:val="24"/>
  </w:num>
  <w:num w:numId="31">
    <w:abstractNumId w:val="26"/>
  </w:num>
  <w:num w:numId="32">
    <w:abstractNumId w:val="23"/>
  </w:num>
  <w:num w:numId="33">
    <w:abstractNumId w:val="19"/>
  </w:num>
  <w:num w:numId="34">
    <w:abstractNumId w:val="13"/>
  </w:num>
  <w:num w:numId="35">
    <w:abstractNumId w:val="38"/>
  </w:num>
  <w:num w:numId="36">
    <w:abstractNumId w:val="1"/>
  </w:num>
  <w:num w:numId="37">
    <w:abstractNumId w:val="22"/>
  </w:num>
  <w:num w:numId="38">
    <w:abstractNumId w:val="15"/>
  </w:num>
  <w:num w:numId="39">
    <w:abstractNumId w:val="7"/>
  </w:num>
  <w:num w:numId="40">
    <w:abstractNumId w:val="3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B8"/>
    <w:rsid w:val="00000154"/>
    <w:rsid w:val="00004D6D"/>
    <w:rsid w:val="00007CEB"/>
    <w:rsid w:val="00010ED7"/>
    <w:rsid w:val="000110B0"/>
    <w:rsid w:val="00016CC3"/>
    <w:rsid w:val="000175E6"/>
    <w:rsid w:val="00023EE5"/>
    <w:rsid w:val="00024E81"/>
    <w:rsid w:val="000271CA"/>
    <w:rsid w:val="00032373"/>
    <w:rsid w:val="00035507"/>
    <w:rsid w:val="0004648B"/>
    <w:rsid w:val="00047100"/>
    <w:rsid w:val="00050EA0"/>
    <w:rsid w:val="000537F9"/>
    <w:rsid w:val="00070CB2"/>
    <w:rsid w:val="00071F6C"/>
    <w:rsid w:val="00083BAD"/>
    <w:rsid w:val="00084171"/>
    <w:rsid w:val="00086D28"/>
    <w:rsid w:val="00087A9A"/>
    <w:rsid w:val="0009745B"/>
    <w:rsid w:val="000A2260"/>
    <w:rsid w:val="000A3411"/>
    <w:rsid w:val="000B13A2"/>
    <w:rsid w:val="000B1911"/>
    <w:rsid w:val="000B40BF"/>
    <w:rsid w:val="000B6DAD"/>
    <w:rsid w:val="000B742F"/>
    <w:rsid w:val="000C4126"/>
    <w:rsid w:val="000D0875"/>
    <w:rsid w:val="000D1520"/>
    <w:rsid w:val="000D56A4"/>
    <w:rsid w:val="000D7BA5"/>
    <w:rsid w:val="000E76D9"/>
    <w:rsid w:val="000F2C14"/>
    <w:rsid w:val="000F5764"/>
    <w:rsid w:val="001019D0"/>
    <w:rsid w:val="00101BB5"/>
    <w:rsid w:val="0010396E"/>
    <w:rsid w:val="0010523C"/>
    <w:rsid w:val="001067E4"/>
    <w:rsid w:val="00111B7A"/>
    <w:rsid w:val="00121AF7"/>
    <w:rsid w:val="00125A4B"/>
    <w:rsid w:val="001312E4"/>
    <w:rsid w:val="001338EC"/>
    <w:rsid w:val="001414FA"/>
    <w:rsid w:val="00151786"/>
    <w:rsid w:val="00152650"/>
    <w:rsid w:val="00162E81"/>
    <w:rsid w:val="001634C3"/>
    <w:rsid w:val="00176A9C"/>
    <w:rsid w:val="001806C0"/>
    <w:rsid w:val="00181237"/>
    <w:rsid w:val="001813EB"/>
    <w:rsid w:val="001857C7"/>
    <w:rsid w:val="00186665"/>
    <w:rsid w:val="00187FC0"/>
    <w:rsid w:val="00192418"/>
    <w:rsid w:val="0019397D"/>
    <w:rsid w:val="001A0A1B"/>
    <w:rsid w:val="001A0BBA"/>
    <w:rsid w:val="001A1C06"/>
    <w:rsid w:val="001B0483"/>
    <w:rsid w:val="001B0D4A"/>
    <w:rsid w:val="001B2797"/>
    <w:rsid w:val="001B36D3"/>
    <w:rsid w:val="001B5902"/>
    <w:rsid w:val="001B5C87"/>
    <w:rsid w:val="001C6C34"/>
    <w:rsid w:val="001C7C67"/>
    <w:rsid w:val="001D0EC0"/>
    <w:rsid w:val="001D201D"/>
    <w:rsid w:val="001D57BE"/>
    <w:rsid w:val="001E03D0"/>
    <w:rsid w:val="001E3B8D"/>
    <w:rsid w:val="001E5481"/>
    <w:rsid w:val="001E7F73"/>
    <w:rsid w:val="001F074C"/>
    <w:rsid w:val="001F3AD1"/>
    <w:rsid w:val="001F3FD5"/>
    <w:rsid w:val="001F7C0F"/>
    <w:rsid w:val="002018F1"/>
    <w:rsid w:val="00206120"/>
    <w:rsid w:val="00206533"/>
    <w:rsid w:val="00206E56"/>
    <w:rsid w:val="00211D66"/>
    <w:rsid w:val="002129B1"/>
    <w:rsid w:val="0021550E"/>
    <w:rsid w:val="00215E49"/>
    <w:rsid w:val="0021785C"/>
    <w:rsid w:val="00217EC4"/>
    <w:rsid w:val="00222EC9"/>
    <w:rsid w:val="00224E3A"/>
    <w:rsid w:val="0022523E"/>
    <w:rsid w:val="00226924"/>
    <w:rsid w:val="002347EF"/>
    <w:rsid w:val="00234F3E"/>
    <w:rsid w:val="00235C5A"/>
    <w:rsid w:val="00236929"/>
    <w:rsid w:val="0024387C"/>
    <w:rsid w:val="002450AB"/>
    <w:rsid w:val="00245B36"/>
    <w:rsid w:val="002512D7"/>
    <w:rsid w:val="00252D61"/>
    <w:rsid w:val="0025416D"/>
    <w:rsid w:val="002550A0"/>
    <w:rsid w:val="002626AF"/>
    <w:rsid w:val="0026372A"/>
    <w:rsid w:val="002654FE"/>
    <w:rsid w:val="002670F2"/>
    <w:rsid w:val="00271568"/>
    <w:rsid w:val="0027766F"/>
    <w:rsid w:val="00282BC1"/>
    <w:rsid w:val="00284840"/>
    <w:rsid w:val="002869B2"/>
    <w:rsid w:val="00292033"/>
    <w:rsid w:val="002928D0"/>
    <w:rsid w:val="00295BC5"/>
    <w:rsid w:val="002964D6"/>
    <w:rsid w:val="00296FCB"/>
    <w:rsid w:val="002A0DCE"/>
    <w:rsid w:val="002A58B1"/>
    <w:rsid w:val="002A5DE5"/>
    <w:rsid w:val="002A6F59"/>
    <w:rsid w:val="002B0515"/>
    <w:rsid w:val="002B5E24"/>
    <w:rsid w:val="002C0D7D"/>
    <w:rsid w:val="002C18A0"/>
    <w:rsid w:val="002C19E3"/>
    <w:rsid w:val="002C1BB0"/>
    <w:rsid w:val="002C322B"/>
    <w:rsid w:val="002D2557"/>
    <w:rsid w:val="002D65CF"/>
    <w:rsid w:val="002E2BB3"/>
    <w:rsid w:val="002E30DF"/>
    <w:rsid w:val="002E31B4"/>
    <w:rsid w:val="002E3929"/>
    <w:rsid w:val="002F3017"/>
    <w:rsid w:val="002F60A7"/>
    <w:rsid w:val="00300FE7"/>
    <w:rsid w:val="0030211B"/>
    <w:rsid w:val="0030275D"/>
    <w:rsid w:val="00313285"/>
    <w:rsid w:val="003142BF"/>
    <w:rsid w:val="0031780F"/>
    <w:rsid w:val="00331DEF"/>
    <w:rsid w:val="003335D1"/>
    <w:rsid w:val="00343B30"/>
    <w:rsid w:val="00346806"/>
    <w:rsid w:val="00351146"/>
    <w:rsid w:val="00362AA5"/>
    <w:rsid w:val="00363177"/>
    <w:rsid w:val="00363D4B"/>
    <w:rsid w:val="00364D6B"/>
    <w:rsid w:val="0037230D"/>
    <w:rsid w:val="00376806"/>
    <w:rsid w:val="003803DB"/>
    <w:rsid w:val="00381D34"/>
    <w:rsid w:val="003825C3"/>
    <w:rsid w:val="00385469"/>
    <w:rsid w:val="00394B26"/>
    <w:rsid w:val="00396A94"/>
    <w:rsid w:val="00396B8D"/>
    <w:rsid w:val="003A4325"/>
    <w:rsid w:val="003A45D6"/>
    <w:rsid w:val="003B2C1C"/>
    <w:rsid w:val="003B5D12"/>
    <w:rsid w:val="003C104D"/>
    <w:rsid w:val="003C38D6"/>
    <w:rsid w:val="003D2E5F"/>
    <w:rsid w:val="003D3C95"/>
    <w:rsid w:val="003D7454"/>
    <w:rsid w:val="003E6C87"/>
    <w:rsid w:val="003E7BBA"/>
    <w:rsid w:val="003F04B1"/>
    <w:rsid w:val="003F1062"/>
    <w:rsid w:val="003F195E"/>
    <w:rsid w:val="003F248D"/>
    <w:rsid w:val="003F5E34"/>
    <w:rsid w:val="003F644B"/>
    <w:rsid w:val="003F6AE6"/>
    <w:rsid w:val="003F79B4"/>
    <w:rsid w:val="00401529"/>
    <w:rsid w:val="00403D0C"/>
    <w:rsid w:val="00404CF1"/>
    <w:rsid w:val="00407E05"/>
    <w:rsid w:val="00413CB6"/>
    <w:rsid w:val="00414622"/>
    <w:rsid w:val="0042395B"/>
    <w:rsid w:val="004239E8"/>
    <w:rsid w:val="00425C7E"/>
    <w:rsid w:val="0042678F"/>
    <w:rsid w:val="00431403"/>
    <w:rsid w:val="00435E22"/>
    <w:rsid w:val="00440B94"/>
    <w:rsid w:val="004419A5"/>
    <w:rsid w:val="00442169"/>
    <w:rsid w:val="0044233B"/>
    <w:rsid w:val="0044284B"/>
    <w:rsid w:val="0044415C"/>
    <w:rsid w:val="0044484D"/>
    <w:rsid w:val="00445954"/>
    <w:rsid w:val="00447298"/>
    <w:rsid w:val="00447B50"/>
    <w:rsid w:val="00452EAC"/>
    <w:rsid w:val="00453E3A"/>
    <w:rsid w:val="00455539"/>
    <w:rsid w:val="00461CBD"/>
    <w:rsid w:val="00462177"/>
    <w:rsid w:val="004657BD"/>
    <w:rsid w:val="00470C17"/>
    <w:rsid w:val="00476324"/>
    <w:rsid w:val="0047709E"/>
    <w:rsid w:val="00480CEE"/>
    <w:rsid w:val="00482B79"/>
    <w:rsid w:val="00482C68"/>
    <w:rsid w:val="00483CEC"/>
    <w:rsid w:val="004858E6"/>
    <w:rsid w:val="004876E3"/>
    <w:rsid w:val="00490E94"/>
    <w:rsid w:val="00491BA3"/>
    <w:rsid w:val="004939A3"/>
    <w:rsid w:val="00493DF0"/>
    <w:rsid w:val="00495D3B"/>
    <w:rsid w:val="00496B03"/>
    <w:rsid w:val="00497D6F"/>
    <w:rsid w:val="004B43BE"/>
    <w:rsid w:val="004B5FBB"/>
    <w:rsid w:val="004D0835"/>
    <w:rsid w:val="004D34BD"/>
    <w:rsid w:val="004D5152"/>
    <w:rsid w:val="004D7164"/>
    <w:rsid w:val="004E0B15"/>
    <w:rsid w:val="004E1496"/>
    <w:rsid w:val="004E44E6"/>
    <w:rsid w:val="004F067F"/>
    <w:rsid w:val="004F0D04"/>
    <w:rsid w:val="004F3016"/>
    <w:rsid w:val="004F358E"/>
    <w:rsid w:val="004F3A17"/>
    <w:rsid w:val="004F3DDB"/>
    <w:rsid w:val="004F5678"/>
    <w:rsid w:val="005007B2"/>
    <w:rsid w:val="00512BEE"/>
    <w:rsid w:val="0051312C"/>
    <w:rsid w:val="00516B90"/>
    <w:rsid w:val="00516D5C"/>
    <w:rsid w:val="00523C4B"/>
    <w:rsid w:val="0053035A"/>
    <w:rsid w:val="0053133D"/>
    <w:rsid w:val="005325E8"/>
    <w:rsid w:val="00542146"/>
    <w:rsid w:val="00545540"/>
    <w:rsid w:val="005469E1"/>
    <w:rsid w:val="00547FA9"/>
    <w:rsid w:val="00550677"/>
    <w:rsid w:val="00553125"/>
    <w:rsid w:val="0055569E"/>
    <w:rsid w:val="005573BE"/>
    <w:rsid w:val="0056147D"/>
    <w:rsid w:val="00562538"/>
    <w:rsid w:val="0056494B"/>
    <w:rsid w:val="005677C5"/>
    <w:rsid w:val="005809AC"/>
    <w:rsid w:val="005832E9"/>
    <w:rsid w:val="005864C0"/>
    <w:rsid w:val="00592571"/>
    <w:rsid w:val="00593C42"/>
    <w:rsid w:val="005A21CD"/>
    <w:rsid w:val="005A325F"/>
    <w:rsid w:val="005A6A2F"/>
    <w:rsid w:val="005B2444"/>
    <w:rsid w:val="005B3A50"/>
    <w:rsid w:val="005D0C7D"/>
    <w:rsid w:val="005D1AF8"/>
    <w:rsid w:val="005D2CC0"/>
    <w:rsid w:val="005D42BC"/>
    <w:rsid w:val="005D4B09"/>
    <w:rsid w:val="005D6C55"/>
    <w:rsid w:val="005D6CA2"/>
    <w:rsid w:val="005E0A67"/>
    <w:rsid w:val="005E3136"/>
    <w:rsid w:val="005E492F"/>
    <w:rsid w:val="005F1B89"/>
    <w:rsid w:val="005F56BC"/>
    <w:rsid w:val="00600265"/>
    <w:rsid w:val="00604991"/>
    <w:rsid w:val="0060746A"/>
    <w:rsid w:val="00611A46"/>
    <w:rsid w:val="00614FC6"/>
    <w:rsid w:val="006151D1"/>
    <w:rsid w:val="00620BE7"/>
    <w:rsid w:val="00622C4E"/>
    <w:rsid w:val="0062331B"/>
    <w:rsid w:val="006233B9"/>
    <w:rsid w:val="00623B09"/>
    <w:rsid w:val="00625FA5"/>
    <w:rsid w:val="00627B04"/>
    <w:rsid w:val="00630734"/>
    <w:rsid w:val="0063324C"/>
    <w:rsid w:val="00634259"/>
    <w:rsid w:val="006421A0"/>
    <w:rsid w:val="00647081"/>
    <w:rsid w:val="00652334"/>
    <w:rsid w:val="00654FF6"/>
    <w:rsid w:val="006551C7"/>
    <w:rsid w:val="00655DF9"/>
    <w:rsid w:val="00655E04"/>
    <w:rsid w:val="006628C2"/>
    <w:rsid w:val="00662AA1"/>
    <w:rsid w:val="006722D1"/>
    <w:rsid w:val="00675664"/>
    <w:rsid w:val="006778A2"/>
    <w:rsid w:val="00682A8E"/>
    <w:rsid w:val="0068354E"/>
    <w:rsid w:val="00687367"/>
    <w:rsid w:val="006927AE"/>
    <w:rsid w:val="0069424E"/>
    <w:rsid w:val="00694963"/>
    <w:rsid w:val="00695764"/>
    <w:rsid w:val="006A1FE5"/>
    <w:rsid w:val="006B3F1C"/>
    <w:rsid w:val="006B6622"/>
    <w:rsid w:val="006B66B4"/>
    <w:rsid w:val="006B7A28"/>
    <w:rsid w:val="006C19D6"/>
    <w:rsid w:val="006C4A42"/>
    <w:rsid w:val="006C4DC8"/>
    <w:rsid w:val="006C72A0"/>
    <w:rsid w:val="006D26B0"/>
    <w:rsid w:val="006D4E7B"/>
    <w:rsid w:val="006D7387"/>
    <w:rsid w:val="006D7497"/>
    <w:rsid w:val="006D7B46"/>
    <w:rsid w:val="006E142B"/>
    <w:rsid w:val="006F082B"/>
    <w:rsid w:val="006F0A8C"/>
    <w:rsid w:val="006F34D8"/>
    <w:rsid w:val="006F3548"/>
    <w:rsid w:val="006F5A6A"/>
    <w:rsid w:val="00700B6E"/>
    <w:rsid w:val="00701B47"/>
    <w:rsid w:val="00702FC1"/>
    <w:rsid w:val="007031C2"/>
    <w:rsid w:val="00703EC0"/>
    <w:rsid w:val="00713159"/>
    <w:rsid w:val="00733E30"/>
    <w:rsid w:val="00735F18"/>
    <w:rsid w:val="00736360"/>
    <w:rsid w:val="007368C0"/>
    <w:rsid w:val="007376F4"/>
    <w:rsid w:val="007424EC"/>
    <w:rsid w:val="0074348F"/>
    <w:rsid w:val="0074352F"/>
    <w:rsid w:val="0074561B"/>
    <w:rsid w:val="007507CF"/>
    <w:rsid w:val="007709CF"/>
    <w:rsid w:val="0077287D"/>
    <w:rsid w:val="00777728"/>
    <w:rsid w:val="0078499F"/>
    <w:rsid w:val="007A067D"/>
    <w:rsid w:val="007A57DA"/>
    <w:rsid w:val="007B0179"/>
    <w:rsid w:val="007B023C"/>
    <w:rsid w:val="007B1EE7"/>
    <w:rsid w:val="007B6F7A"/>
    <w:rsid w:val="007B705A"/>
    <w:rsid w:val="007C4CF9"/>
    <w:rsid w:val="007D4BE6"/>
    <w:rsid w:val="007D60DE"/>
    <w:rsid w:val="007D64CE"/>
    <w:rsid w:val="007E0308"/>
    <w:rsid w:val="007E3DCB"/>
    <w:rsid w:val="007E3EB8"/>
    <w:rsid w:val="007E48E5"/>
    <w:rsid w:val="007E5BFD"/>
    <w:rsid w:val="007E60E1"/>
    <w:rsid w:val="007F10D3"/>
    <w:rsid w:val="007F2D78"/>
    <w:rsid w:val="007F3306"/>
    <w:rsid w:val="007F6B7F"/>
    <w:rsid w:val="007F7274"/>
    <w:rsid w:val="00800343"/>
    <w:rsid w:val="00804698"/>
    <w:rsid w:val="008114CD"/>
    <w:rsid w:val="00815273"/>
    <w:rsid w:val="00816353"/>
    <w:rsid w:val="0081679D"/>
    <w:rsid w:val="008221A3"/>
    <w:rsid w:val="008224B2"/>
    <w:rsid w:val="0082294F"/>
    <w:rsid w:val="00822D02"/>
    <w:rsid w:val="00823A66"/>
    <w:rsid w:val="00830926"/>
    <w:rsid w:val="00832C50"/>
    <w:rsid w:val="00841837"/>
    <w:rsid w:val="00844413"/>
    <w:rsid w:val="00844B0E"/>
    <w:rsid w:val="00846B17"/>
    <w:rsid w:val="00846E04"/>
    <w:rsid w:val="00850A58"/>
    <w:rsid w:val="008518FF"/>
    <w:rsid w:val="00851A8A"/>
    <w:rsid w:val="00852314"/>
    <w:rsid w:val="00853B88"/>
    <w:rsid w:val="00860142"/>
    <w:rsid w:val="00861430"/>
    <w:rsid w:val="0086196C"/>
    <w:rsid w:val="008623FA"/>
    <w:rsid w:val="00865101"/>
    <w:rsid w:val="00866410"/>
    <w:rsid w:val="00872B42"/>
    <w:rsid w:val="00873AE2"/>
    <w:rsid w:val="00876408"/>
    <w:rsid w:val="008819E1"/>
    <w:rsid w:val="008850DA"/>
    <w:rsid w:val="008858E3"/>
    <w:rsid w:val="0089075A"/>
    <w:rsid w:val="00891E52"/>
    <w:rsid w:val="00893347"/>
    <w:rsid w:val="0089670F"/>
    <w:rsid w:val="008A0429"/>
    <w:rsid w:val="008A4545"/>
    <w:rsid w:val="008A5F62"/>
    <w:rsid w:val="008D28F6"/>
    <w:rsid w:val="008D4D2A"/>
    <w:rsid w:val="008D5EF5"/>
    <w:rsid w:val="008D7564"/>
    <w:rsid w:val="008E3CCE"/>
    <w:rsid w:val="008E4436"/>
    <w:rsid w:val="008E7E83"/>
    <w:rsid w:val="008F039A"/>
    <w:rsid w:val="008F1712"/>
    <w:rsid w:val="008F71CF"/>
    <w:rsid w:val="009039E5"/>
    <w:rsid w:val="009044B7"/>
    <w:rsid w:val="00904DA8"/>
    <w:rsid w:val="00906B13"/>
    <w:rsid w:val="00910CE1"/>
    <w:rsid w:val="00912CE0"/>
    <w:rsid w:val="00914C53"/>
    <w:rsid w:val="009212DD"/>
    <w:rsid w:val="00922471"/>
    <w:rsid w:val="00922BC8"/>
    <w:rsid w:val="009273A2"/>
    <w:rsid w:val="00932A13"/>
    <w:rsid w:val="00933931"/>
    <w:rsid w:val="009367C3"/>
    <w:rsid w:val="00943EDC"/>
    <w:rsid w:val="009466CA"/>
    <w:rsid w:val="0094795C"/>
    <w:rsid w:val="00947F41"/>
    <w:rsid w:val="00951518"/>
    <w:rsid w:val="009554A2"/>
    <w:rsid w:val="00955C28"/>
    <w:rsid w:val="0098793B"/>
    <w:rsid w:val="00991D55"/>
    <w:rsid w:val="0099540C"/>
    <w:rsid w:val="009967C3"/>
    <w:rsid w:val="009A3F0B"/>
    <w:rsid w:val="009A7B27"/>
    <w:rsid w:val="009B00F4"/>
    <w:rsid w:val="009B1DA2"/>
    <w:rsid w:val="009B34B8"/>
    <w:rsid w:val="009B3E32"/>
    <w:rsid w:val="009B6150"/>
    <w:rsid w:val="009B7065"/>
    <w:rsid w:val="009D1E15"/>
    <w:rsid w:val="009D51AB"/>
    <w:rsid w:val="009E00BD"/>
    <w:rsid w:val="009E3B7B"/>
    <w:rsid w:val="009E5E25"/>
    <w:rsid w:val="009F0745"/>
    <w:rsid w:val="00A112D5"/>
    <w:rsid w:val="00A13ADB"/>
    <w:rsid w:val="00A17A51"/>
    <w:rsid w:val="00A3690E"/>
    <w:rsid w:val="00A45F1A"/>
    <w:rsid w:val="00A46033"/>
    <w:rsid w:val="00A470B7"/>
    <w:rsid w:val="00A503DA"/>
    <w:rsid w:val="00A52060"/>
    <w:rsid w:val="00A549F5"/>
    <w:rsid w:val="00A54B6C"/>
    <w:rsid w:val="00A565AB"/>
    <w:rsid w:val="00A57873"/>
    <w:rsid w:val="00A637C3"/>
    <w:rsid w:val="00A6381E"/>
    <w:rsid w:val="00A670CF"/>
    <w:rsid w:val="00A672D6"/>
    <w:rsid w:val="00A850ED"/>
    <w:rsid w:val="00A9207C"/>
    <w:rsid w:val="00A96D17"/>
    <w:rsid w:val="00AA2852"/>
    <w:rsid w:val="00AA4291"/>
    <w:rsid w:val="00AA7134"/>
    <w:rsid w:val="00AA7E87"/>
    <w:rsid w:val="00AB221D"/>
    <w:rsid w:val="00AB3815"/>
    <w:rsid w:val="00AB6B41"/>
    <w:rsid w:val="00AB76EB"/>
    <w:rsid w:val="00AC153C"/>
    <w:rsid w:val="00AC3F95"/>
    <w:rsid w:val="00AC7386"/>
    <w:rsid w:val="00AD0B93"/>
    <w:rsid w:val="00AD29B2"/>
    <w:rsid w:val="00AD5B2A"/>
    <w:rsid w:val="00AD77C4"/>
    <w:rsid w:val="00AE3BEF"/>
    <w:rsid w:val="00AF074B"/>
    <w:rsid w:val="00AF0796"/>
    <w:rsid w:val="00AF0E20"/>
    <w:rsid w:val="00AF1053"/>
    <w:rsid w:val="00AF6BD1"/>
    <w:rsid w:val="00B01AC0"/>
    <w:rsid w:val="00B04B8F"/>
    <w:rsid w:val="00B05270"/>
    <w:rsid w:val="00B058F6"/>
    <w:rsid w:val="00B100FE"/>
    <w:rsid w:val="00B11840"/>
    <w:rsid w:val="00B1206A"/>
    <w:rsid w:val="00B15A87"/>
    <w:rsid w:val="00B25F5D"/>
    <w:rsid w:val="00B30E37"/>
    <w:rsid w:val="00B30E54"/>
    <w:rsid w:val="00B35F38"/>
    <w:rsid w:val="00B548EA"/>
    <w:rsid w:val="00B56600"/>
    <w:rsid w:val="00B57924"/>
    <w:rsid w:val="00B60484"/>
    <w:rsid w:val="00B628D3"/>
    <w:rsid w:val="00B65378"/>
    <w:rsid w:val="00B66BB2"/>
    <w:rsid w:val="00B74708"/>
    <w:rsid w:val="00B757E5"/>
    <w:rsid w:val="00B83B2D"/>
    <w:rsid w:val="00B84456"/>
    <w:rsid w:val="00B867E2"/>
    <w:rsid w:val="00B97413"/>
    <w:rsid w:val="00B97DCE"/>
    <w:rsid w:val="00BA40A8"/>
    <w:rsid w:val="00BB54FE"/>
    <w:rsid w:val="00BC0FD0"/>
    <w:rsid w:val="00BC3AFF"/>
    <w:rsid w:val="00BC4356"/>
    <w:rsid w:val="00BC4B48"/>
    <w:rsid w:val="00BC61A2"/>
    <w:rsid w:val="00BC6E92"/>
    <w:rsid w:val="00BC7C6B"/>
    <w:rsid w:val="00BC7DAF"/>
    <w:rsid w:val="00BC7E7B"/>
    <w:rsid w:val="00BD0BA7"/>
    <w:rsid w:val="00BD13E7"/>
    <w:rsid w:val="00BD4CD4"/>
    <w:rsid w:val="00BD71B6"/>
    <w:rsid w:val="00BE0422"/>
    <w:rsid w:val="00BE091F"/>
    <w:rsid w:val="00BE4CC0"/>
    <w:rsid w:val="00BE6548"/>
    <w:rsid w:val="00BF05CA"/>
    <w:rsid w:val="00BF1BC7"/>
    <w:rsid w:val="00BF2094"/>
    <w:rsid w:val="00BF4E68"/>
    <w:rsid w:val="00BF7A44"/>
    <w:rsid w:val="00C01292"/>
    <w:rsid w:val="00C0260E"/>
    <w:rsid w:val="00C039A3"/>
    <w:rsid w:val="00C1310D"/>
    <w:rsid w:val="00C21A40"/>
    <w:rsid w:val="00C249A7"/>
    <w:rsid w:val="00C31CF7"/>
    <w:rsid w:val="00C34CDE"/>
    <w:rsid w:val="00C360B0"/>
    <w:rsid w:val="00C366EA"/>
    <w:rsid w:val="00C4087B"/>
    <w:rsid w:val="00C443B3"/>
    <w:rsid w:val="00C44BF2"/>
    <w:rsid w:val="00C45698"/>
    <w:rsid w:val="00C603BF"/>
    <w:rsid w:val="00C61076"/>
    <w:rsid w:val="00C70A58"/>
    <w:rsid w:val="00C75C78"/>
    <w:rsid w:val="00C84877"/>
    <w:rsid w:val="00C87E0E"/>
    <w:rsid w:val="00C87E71"/>
    <w:rsid w:val="00C87F66"/>
    <w:rsid w:val="00C9139A"/>
    <w:rsid w:val="00C91BBE"/>
    <w:rsid w:val="00C928AD"/>
    <w:rsid w:val="00CA4E7A"/>
    <w:rsid w:val="00CA6235"/>
    <w:rsid w:val="00CA7B5A"/>
    <w:rsid w:val="00CB6F6E"/>
    <w:rsid w:val="00CB7F4C"/>
    <w:rsid w:val="00CC5FA0"/>
    <w:rsid w:val="00CC7269"/>
    <w:rsid w:val="00CD4A33"/>
    <w:rsid w:val="00CD571C"/>
    <w:rsid w:val="00CD7CBD"/>
    <w:rsid w:val="00CE33A1"/>
    <w:rsid w:val="00CE3EB2"/>
    <w:rsid w:val="00CE59DD"/>
    <w:rsid w:val="00CF0265"/>
    <w:rsid w:val="00CF435E"/>
    <w:rsid w:val="00CF6E8F"/>
    <w:rsid w:val="00CF72FF"/>
    <w:rsid w:val="00D00883"/>
    <w:rsid w:val="00D010A4"/>
    <w:rsid w:val="00D03706"/>
    <w:rsid w:val="00D05257"/>
    <w:rsid w:val="00D0570D"/>
    <w:rsid w:val="00D07616"/>
    <w:rsid w:val="00D07F93"/>
    <w:rsid w:val="00D10172"/>
    <w:rsid w:val="00D13059"/>
    <w:rsid w:val="00D23333"/>
    <w:rsid w:val="00D23355"/>
    <w:rsid w:val="00D267B5"/>
    <w:rsid w:val="00D31872"/>
    <w:rsid w:val="00D37A08"/>
    <w:rsid w:val="00D40654"/>
    <w:rsid w:val="00D422C8"/>
    <w:rsid w:val="00D43739"/>
    <w:rsid w:val="00D43B49"/>
    <w:rsid w:val="00D43F17"/>
    <w:rsid w:val="00D51F71"/>
    <w:rsid w:val="00D538A4"/>
    <w:rsid w:val="00D53AD7"/>
    <w:rsid w:val="00D556A3"/>
    <w:rsid w:val="00D56061"/>
    <w:rsid w:val="00D56438"/>
    <w:rsid w:val="00D56CD2"/>
    <w:rsid w:val="00D66F07"/>
    <w:rsid w:val="00D67AE5"/>
    <w:rsid w:val="00D7650D"/>
    <w:rsid w:val="00D77AD6"/>
    <w:rsid w:val="00D807B5"/>
    <w:rsid w:val="00D81291"/>
    <w:rsid w:val="00D8212C"/>
    <w:rsid w:val="00D85B55"/>
    <w:rsid w:val="00D86482"/>
    <w:rsid w:val="00D90D26"/>
    <w:rsid w:val="00D93EF6"/>
    <w:rsid w:val="00D95B02"/>
    <w:rsid w:val="00D95FB8"/>
    <w:rsid w:val="00DA133C"/>
    <w:rsid w:val="00DA298B"/>
    <w:rsid w:val="00DA327A"/>
    <w:rsid w:val="00DA76E2"/>
    <w:rsid w:val="00DB5743"/>
    <w:rsid w:val="00DC24CC"/>
    <w:rsid w:val="00DC3F6E"/>
    <w:rsid w:val="00DC54A6"/>
    <w:rsid w:val="00DC5F9C"/>
    <w:rsid w:val="00DC7103"/>
    <w:rsid w:val="00DD1861"/>
    <w:rsid w:val="00DD211A"/>
    <w:rsid w:val="00DE19D0"/>
    <w:rsid w:val="00DE25FF"/>
    <w:rsid w:val="00DE3626"/>
    <w:rsid w:val="00DE4538"/>
    <w:rsid w:val="00DE7130"/>
    <w:rsid w:val="00DE7A6E"/>
    <w:rsid w:val="00DF06F4"/>
    <w:rsid w:val="00DF4242"/>
    <w:rsid w:val="00DF7B56"/>
    <w:rsid w:val="00E03557"/>
    <w:rsid w:val="00E06BE1"/>
    <w:rsid w:val="00E07583"/>
    <w:rsid w:val="00E1024E"/>
    <w:rsid w:val="00E12044"/>
    <w:rsid w:val="00E153DF"/>
    <w:rsid w:val="00E15EA4"/>
    <w:rsid w:val="00E21710"/>
    <w:rsid w:val="00E2208F"/>
    <w:rsid w:val="00E23A24"/>
    <w:rsid w:val="00E24D56"/>
    <w:rsid w:val="00E25F9A"/>
    <w:rsid w:val="00E31725"/>
    <w:rsid w:val="00E33BB0"/>
    <w:rsid w:val="00E34C99"/>
    <w:rsid w:val="00E35A34"/>
    <w:rsid w:val="00E3670C"/>
    <w:rsid w:val="00E420A6"/>
    <w:rsid w:val="00E436F9"/>
    <w:rsid w:val="00E44FCE"/>
    <w:rsid w:val="00E57BA4"/>
    <w:rsid w:val="00E60CDE"/>
    <w:rsid w:val="00E63E75"/>
    <w:rsid w:val="00E642A6"/>
    <w:rsid w:val="00E65319"/>
    <w:rsid w:val="00E657CD"/>
    <w:rsid w:val="00E67C1F"/>
    <w:rsid w:val="00E709F0"/>
    <w:rsid w:val="00E70D59"/>
    <w:rsid w:val="00E779E5"/>
    <w:rsid w:val="00E77C68"/>
    <w:rsid w:val="00E83B37"/>
    <w:rsid w:val="00E84052"/>
    <w:rsid w:val="00E870C3"/>
    <w:rsid w:val="00E87A40"/>
    <w:rsid w:val="00E87F65"/>
    <w:rsid w:val="00E90405"/>
    <w:rsid w:val="00E90B10"/>
    <w:rsid w:val="00E90D6E"/>
    <w:rsid w:val="00E93BE3"/>
    <w:rsid w:val="00E95F1C"/>
    <w:rsid w:val="00EA07A0"/>
    <w:rsid w:val="00EA4307"/>
    <w:rsid w:val="00EA5E81"/>
    <w:rsid w:val="00EB110C"/>
    <w:rsid w:val="00EB1B27"/>
    <w:rsid w:val="00EB1C99"/>
    <w:rsid w:val="00EB2429"/>
    <w:rsid w:val="00EB3EDD"/>
    <w:rsid w:val="00EB75DA"/>
    <w:rsid w:val="00EB77F4"/>
    <w:rsid w:val="00EC0AA8"/>
    <w:rsid w:val="00EC2796"/>
    <w:rsid w:val="00EC56CF"/>
    <w:rsid w:val="00ED298B"/>
    <w:rsid w:val="00ED5DD2"/>
    <w:rsid w:val="00EE2DD8"/>
    <w:rsid w:val="00EE3381"/>
    <w:rsid w:val="00EE34E8"/>
    <w:rsid w:val="00EE4E1A"/>
    <w:rsid w:val="00EE772E"/>
    <w:rsid w:val="00EE7D42"/>
    <w:rsid w:val="00EE7DE0"/>
    <w:rsid w:val="00EF1226"/>
    <w:rsid w:val="00EF1A1F"/>
    <w:rsid w:val="00F06D83"/>
    <w:rsid w:val="00F20965"/>
    <w:rsid w:val="00F22219"/>
    <w:rsid w:val="00F23898"/>
    <w:rsid w:val="00F25AA9"/>
    <w:rsid w:val="00F2618B"/>
    <w:rsid w:val="00F26557"/>
    <w:rsid w:val="00F270D1"/>
    <w:rsid w:val="00F273AE"/>
    <w:rsid w:val="00F31AAB"/>
    <w:rsid w:val="00F326AB"/>
    <w:rsid w:val="00F42DB9"/>
    <w:rsid w:val="00F47CEC"/>
    <w:rsid w:val="00F62F7A"/>
    <w:rsid w:val="00F63B61"/>
    <w:rsid w:val="00F64268"/>
    <w:rsid w:val="00F65132"/>
    <w:rsid w:val="00F65B29"/>
    <w:rsid w:val="00F67B8D"/>
    <w:rsid w:val="00F711EA"/>
    <w:rsid w:val="00F716F3"/>
    <w:rsid w:val="00F7401A"/>
    <w:rsid w:val="00F7418B"/>
    <w:rsid w:val="00F762C5"/>
    <w:rsid w:val="00F766F6"/>
    <w:rsid w:val="00F81686"/>
    <w:rsid w:val="00F87BF0"/>
    <w:rsid w:val="00F933F6"/>
    <w:rsid w:val="00F95951"/>
    <w:rsid w:val="00F96D05"/>
    <w:rsid w:val="00FA10B5"/>
    <w:rsid w:val="00FB299F"/>
    <w:rsid w:val="00FB2E0C"/>
    <w:rsid w:val="00FB32FD"/>
    <w:rsid w:val="00FB5701"/>
    <w:rsid w:val="00FB61D2"/>
    <w:rsid w:val="00FB6756"/>
    <w:rsid w:val="00FC1261"/>
    <w:rsid w:val="00FC5C3F"/>
    <w:rsid w:val="00FC7AFC"/>
    <w:rsid w:val="00FD2B8F"/>
    <w:rsid w:val="00FD32C1"/>
    <w:rsid w:val="00FD4813"/>
    <w:rsid w:val="00FE0077"/>
    <w:rsid w:val="00FE053A"/>
    <w:rsid w:val="00FE106D"/>
    <w:rsid w:val="00FE1EC6"/>
    <w:rsid w:val="00FE324C"/>
    <w:rsid w:val="00FE55CB"/>
    <w:rsid w:val="00FE5F1D"/>
    <w:rsid w:val="00FF1EE5"/>
    <w:rsid w:val="00FF4DD2"/>
    <w:rsid w:val="00FF4E2F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03CE23-DB08-494F-9B9F-B8BA1B6E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CC3"/>
    <w:pPr>
      <w:spacing w:after="200" w:line="276" w:lineRule="auto"/>
    </w:pPr>
    <w:rPr>
      <w:sz w:val="22"/>
      <w:szCs w:val="22"/>
      <w:lang w:val="en-GB"/>
    </w:rPr>
  </w:style>
  <w:style w:type="paragraph" w:styleId="Heading4">
    <w:name w:val="heading 4"/>
    <w:basedOn w:val="Normal"/>
    <w:link w:val="Heading4Char"/>
    <w:uiPriority w:val="9"/>
    <w:qFormat/>
    <w:rsid w:val="00CE33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ghtList-Accent5">
    <w:name w:val="Light List Accent 5"/>
    <w:basedOn w:val="Normal"/>
    <w:uiPriority w:val="34"/>
    <w:qFormat/>
    <w:rsid w:val="006F0A8C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CE33A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74B"/>
  </w:style>
  <w:style w:type="paragraph" w:styleId="Footer">
    <w:name w:val="footer"/>
    <w:basedOn w:val="Normal"/>
    <w:link w:val="FooterChar"/>
    <w:uiPriority w:val="99"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B"/>
  </w:style>
  <w:style w:type="paragraph" w:customStyle="1" w:styleId="Default">
    <w:name w:val="Default"/>
    <w:rsid w:val="00E904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styleId="MediumList2-Accent4">
    <w:name w:val="Medium List 2 Accent 4"/>
    <w:basedOn w:val="Normal"/>
    <w:uiPriority w:val="34"/>
    <w:qFormat/>
    <w:rsid w:val="00CB7F4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E60E1"/>
    <w:pPr>
      <w:spacing w:after="0" w:line="240" w:lineRule="auto"/>
    </w:pPr>
    <w:rPr>
      <w:lang w:val="nl-NL" w:eastAsia="nl-NL"/>
    </w:rPr>
  </w:style>
  <w:style w:type="character" w:customStyle="1" w:styleId="PlainTextChar">
    <w:name w:val="Plain Text Char"/>
    <w:link w:val="PlainText"/>
    <w:uiPriority w:val="99"/>
    <w:rsid w:val="007E60E1"/>
    <w:rPr>
      <w:rFonts w:eastAsia="Calibri" w:cs="Calibri"/>
      <w:sz w:val="22"/>
      <w:szCs w:val="22"/>
      <w:lang w:val="nl-NL" w:eastAsia="nl-NL"/>
    </w:rPr>
  </w:style>
  <w:style w:type="paragraph" w:styleId="ColorfulShading-Accent3">
    <w:name w:val="Colorful Shading Accent 3"/>
    <w:basedOn w:val="Normal"/>
    <w:uiPriority w:val="34"/>
    <w:qFormat/>
    <w:rsid w:val="007E60E1"/>
    <w:pPr>
      <w:spacing w:after="0"/>
      <w:ind w:left="720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9D51A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LightGrid-Accent3">
    <w:name w:val="Light Grid Accent 3"/>
    <w:basedOn w:val="Normal"/>
    <w:uiPriority w:val="34"/>
    <w:qFormat/>
    <w:rsid w:val="00CB6F6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F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B6F6E"/>
    <w:rPr>
      <w:rFonts w:ascii="Segoe UI" w:hAnsi="Segoe UI" w:cs="Segoe UI"/>
      <w:sz w:val="18"/>
      <w:szCs w:val="18"/>
      <w:lang w:eastAsia="en-US"/>
    </w:rPr>
  </w:style>
  <w:style w:type="paragraph" w:styleId="ColorfulList-Accent1">
    <w:name w:val="Colorful List Accent 1"/>
    <w:basedOn w:val="Normal"/>
    <w:uiPriority w:val="34"/>
    <w:qFormat/>
    <w:rsid w:val="00084171"/>
    <w:pPr>
      <w:ind w:left="720"/>
    </w:pPr>
  </w:style>
  <w:style w:type="character" w:styleId="CommentReference">
    <w:name w:val="annotation reference"/>
    <w:uiPriority w:val="99"/>
    <w:semiHidden/>
    <w:unhideWhenUsed/>
    <w:rsid w:val="00447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50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447B5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7B50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870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2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91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D624AAA-9903-4FF9-9787-55025F2DEB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1FE706-79A1-4A20-8A6B-5FD68F50228B}"/>
</file>

<file path=customXml/itemProps3.xml><?xml version="1.0" encoding="utf-8"?>
<ds:datastoreItem xmlns:ds="http://schemas.openxmlformats.org/officeDocument/2006/customXml" ds:itemID="{078F5546-3748-46A9-975E-D6C5170F5FDD}"/>
</file>

<file path=customXml/itemProps4.xml><?xml version="1.0" encoding="utf-8"?>
<ds:datastoreItem xmlns:ds="http://schemas.openxmlformats.org/officeDocument/2006/customXml" ds:itemID="{3B3D2ADC-2F32-4784-84A2-B8415FC8D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Collen K. Diane</dc:creator>
  <cp:keywords/>
  <cp:lastModifiedBy>Tumelo Tsimanyana</cp:lastModifiedBy>
  <cp:revision>2</cp:revision>
  <cp:lastPrinted>2024-04-22T12:41:00Z</cp:lastPrinted>
  <dcterms:created xsi:type="dcterms:W3CDTF">2024-05-03T07:32:00Z</dcterms:created>
  <dcterms:modified xsi:type="dcterms:W3CDTF">2024-05-03T07:32:00Z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-1409456666</vt:i4>
  </property>
  <property fmtid="{D5CDD505-2E9C-101B-9397-08002B2CF9AE}" pid="3" name="ContentTypeId">
    <vt:lpwstr>0x0101008738983DBB16BC42B90136FE0CF9646E</vt:lpwstr>
  </property>
</Properties>
</file>