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2130" w14:textId="77777777" w:rsidR="00126169" w:rsidRDefault="005C2581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5C2A1FAD" wp14:editId="570E27CF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89067B" w14:textId="6948587C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دولة ليبيا </w:t>
      </w:r>
    </w:p>
    <w:p w14:paraId="177785C2" w14:textId="5F532EDA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1539570F" w14:textId="77777777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</w:p>
    <w:p w14:paraId="65CA6091" w14:textId="77777777" w:rsidR="00126169" w:rsidRDefault="005C258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7EAA9229" w14:textId="5EA2A4CF" w:rsidR="004A368A" w:rsidRPr="004A368A" w:rsidRDefault="005C2581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(</w:t>
      </w:r>
      <w:r w:rsidR="001A1DF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46</w:t>
      </w:r>
      <w:r w:rsidR="004A368A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)</w:t>
      </w:r>
      <w:r w:rsidR="004A3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جمهور</w:t>
      </w:r>
      <w:r w:rsidR="001A1DF1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ية شيلي</w:t>
      </w:r>
    </w:p>
    <w:p w14:paraId="10AF5820" w14:textId="30473122" w:rsidR="00126169" w:rsidRDefault="003B4437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الإثنين</w:t>
      </w:r>
      <w:r w:rsidR="005C258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الموافق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1A1DF1">
        <w:rPr>
          <w:rFonts w:ascii="Times New Roman" w:hAnsi="Times New Roman"/>
          <w:b/>
          <w:bCs/>
          <w:sz w:val="32"/>
          <w:szCs w:val="32"/>
          <w:lang w:val="fr-FR"/>
        </w:rPr>
        <w:t>30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1A1DF1">
        <w:rPr>
          <w:rFonts w:ascii="Times New Roman" w:hAnsi="Times New Roman"/>
          <w:b/>
          <w:bCs/>
          <w:sz w:val="32"/>
          <w:szCs w:val="32"/>
          <w:lang w:val="fr-FR"/>
        </w:rPr>
        <w:t>04</w:t>
      </w:r>
      <w:r w:rsidR="005C2581"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A56FDC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</w:p>
    <w:p w14:paraId="3BFA4839" w14:textId="0C5CAA32" w:rsidR="004A368A" w:rsidRDefault="004A368A" w:rsidP="004A368A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ــــــــــــــــــــــــــــــــــــــــــــــــــــــــــــــــــــــــــــــــــــ</w:t>
      </w:r>
    </w:p>
    <w:p w14:paraId="31D470CF" w14:textId="77777777" w:rsidR="00126169" w:rsidRDefault="00126169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DF87CFB" w14:textId="4332409F" w:rsidR="00126169" w:rsidRPr="00633067" w:rsidRDefault="005C258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GB"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السيدة الرئيس،</w:t>
      </w:r>
    </w:p>
    <w:p w14:paraId="00DF837A" w14:textId="3CC51499" w:rsidR="00126169" w:rsidRDefault="005C2581" w:rsidP="001A1DF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bidi="ar-LY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وفد بلادي بوفد جمهورية</w:t>
      </w:r>
      <w:r w:rsidR="003B443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>شيلي</w:t>
      </w:r>
      <w:r w:rsidR="00B97B06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الموقر خلال عملية الاستعراض، ونشيد بتعاونها مع آلية الاستعراض الدوري الشامل</w:t>
      </w:r>
      <w:r w:rsidR="001A1DF1">
        <w:rPr>
          <w:rFonts w:ascii="Arial Unicode MS" w:hAnsi="Arial Unicode MS" w:cs="Times New Roman" w:hint="cs"/>
          <w:sz w:val="32"/>
          <w:szCs w:val="32"/>
          <w:rtl/>
          <w:lang w:val="ar-SA"/>
        </w:rPr>
        <w:t>:</w:t>
      </w:r>
    </w:p>
    <w:p w14:paraId="4FC4CEE7" w14:textId="73CB5E23" w:rsidR="001A1DF1" w:rsidRDefault="005C2581">
      <w:pPr>
        <w:pStyle w:val="Default"/>
        <w:bidi/>
        <w:spacing w:before="0" w:after="200" w:line="276" w:lineRule="auto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وفي هذا السياق نوصي </w:t>
      </w:r>
      <w:r w:rsidR="001A1DF1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بالآتي: </w:t>
      </w:r>
    </w:p>
    <w:p w14:paraId="3A400716" w14:textId="01D3F7D8" w:rsidR="001A1DF1" w:rsidRPr="001A1DF1" w:rsidRDefault="001A1DF1" w:rsidP="001A1DF1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اتخاذ الخطوات الكفيلة لحماية وضمان الأشخاص المسلوبين حريتهم ومنع إساءة المعاملة من التعذيب والمعاملة اللاإنسانية أو القاسية والمهينة. </w:t>
      </w:r>
    </w:p>
    <w:p w14:paraId="78731C0C" w14:textId="734092C4" w:rsidR="001A1DF1" w:rsidRPr="001C345D" w:rsidRDefault="001C345D" w:rsidP="001C345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حماية وتعزيز حقوق الإنسان للشعوب الأصلية المنحدرين من أصل أفريقي و</w:t>
      </w:r>
      <w:r w:rsidR="005C2581" w:rsidRP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>مكافحة جميع أشكال التميي</w:t>
      </w:r>
      <w:r w:rsidRP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>ز</w:t>
      </w:r>
      <w:r w:rsidR="005C2581" w:rsidRP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والعنصرية </w:t>
      </w:r>
      <w:r w:rsidRP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>ضد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هم.</w:t>
      </w:r>
      <w:r w:rsidRPr="001C345D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78B05002" w14:textId="0721F8E6" w:rsidR="00F436AB" w:rsidRPr="00F436AB" w:rsidRDefault="008D7EF0" w:rsidP="008D7EF0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ar-SA"/>
        </w:rPr>
      </w:pPr>
      <w:r w:rsidRPr="00F436AB">
        <w:rPr>
          <w:rFonts w:ascii="Arial Unicode MS" w:hAnsi="Arial Unicode MS" w:cs="Times New Roman" w:hint="cs"/>
          <w:sz w:val="32"/>
          <w:szCs w:val="32"/>
          <w:rtl/>
          <w:lang w:val="ar-SA"/>
        </w:rPr>
        <w:t>اتخاذ كافة التدابير ل</w:t>
      </w:r>
      <w:r w:rsidR="00F436AB" w:rsidRPr="00F436AB">
        <w:rPr>
          <w:rFonts w:ascii="Arial Unicode MS" w:hAnsi="Arial Unicode MS" w:cs="Times New Roman" w:hint="cs"/>
          <w:sz w:val="32"/>
          <w:szCs w:val="32"/>
          <w:rtl/>
          <w:lang w:val="ar-SA"/>
        </w:rPr>
        <w:t>لتصدي</w:t>
      </w:r>
      <w:r w:rsidRPr="00F436AB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F436AB" w:rsidRPr="00F436AB">
        <w:rPr>
          <w:rFonts w:ascii="Arial Unicode MS" w:hAnsi="Arial Unicode MS" w:cs="Times New Roman" w:hint="cs"/>
          <w:sz w:val="32"/>
          <w:szCs w:val="32"/>
          <w:rtl/>
          <w:lang w:val="ar-SA"/>
        </w:rPr>
        <w:t>ل</w:t>
      </w:r>
      <w:r w:rsidRPr="00F436AB">
        <w:rPr>
          <w:rFonts w:ascii="Arial Unicode MS" w:hAnsi="Arial Unicode MS" w:cs="Times New Roman" w:hint="cs"/>
          <w:sz w:val="32"/>
          <w:szCs w:val="32"/>
          <w:rtl/>
          <w:lang w:val="ar-SA"/>
        </w:rPr>
        <w:t>خطاب الكراهية</w:t>
      </w:r>
      <w:r w:rsidR="00F436A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.</w:t>
      </w:r>
    </w:p>
    <w:p w14:paraId="61C3F8FF" w14:textId="2C7AA8F3" w:rsidR="00126169" w:rsidRPr="00F436AB" w:rsidRDefault="005C2581" w:rsidP="00F436AB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 w:rsidRPr="00F436AB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 الختام، نتمنى لوفد جمهورية</w:t>
      </w:r>
      <w:r w:rsidR="003B4437" w:rsidRPr="00F436AB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1C345D" w:rsidRPr="00F436AB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شيلي </w:t>
      </w:r>
      <w:r w:rsidRPr="00F436AB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النجاح والتوفيق في هذا الاستعراض</w:t>
      </w:r>
      <w:r w:rsidRPr="00F436AB"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36342927" w14:textId="0440A57A" w:rsidR="00126169" w:rsidRDefault="005C258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0A1B80D5" w14:textId="77777777" w:rsidR="00126169" w:rsidRDefault="00126169">
      <w:pPr>
        <w:pStyle w:val="Default"/>
        <w:bidi/>
        <w:spacing w:before="0" w:after="200" w:line="276" w:lineRule="auto"/>
        <w:ind w:right="720"/>
        <w:jc w:val="both"/>
        <w:rPr>
          <w:rtl/>
        </w:rPr>
      </w:pPr>
    </w:p>
    <w:sectPr w:rsidR="00126169" w:rsidSect="006F53A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50B6" w14:textId="77777777" w:rsidR="00380118" w:rsidRDefault="00380118">
      <w:r>
        <w:separator/>
      </w:r>
    </w:p>
  </w:endnote>
  <w:endnote w:type="continuationSeparator" w:id="0">
    <w:p w14:paraId="4D594797" w14:textId="77777777" w:rsidR="00380118" w:rsidRDefault="003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1B5A" w14:textId="77777777" w:rsidR="00126169" w:rsidRDefault="001261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9235" w14:textId="77777777" w:rsidR="00380118" w:rsidRDefault="00380118">
      <w:r>
        <w:separator/>
      </w:r>
    </w:p>
  </w:footnote>
  <w:footnote w:type="continuationSeparator" w:id="0">
    <w:p w14:paraId="730A3739" w14:textId="77777777" w:rsidR="00380118" w:rsidRDefault="0038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7E19" w14:textId="77777777" w:rsidR="00126169" w:rsidRDefault="001261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CAF"/>
    <w:multiLevelType w:val="hybridMultilevel"/>
    <w:tmpl w:val="CE007E9A"/>
    <w:lvl w:ilvl="0" w:tplc="EF8C8FBE">
      <w:start w:val="1"/>
      <w:numFmt w:val="decimal"/>
      <w:lvlText w:val="%1-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1D5B"/>
    <w:multiLevelType w:val="hybridMultilevel"/>
    <w:tmpl w:val="90AC830E"/>
    <w:lvl w:ilvl="0" w:tplc="7324AB8C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9"/>
    <w:rsid w:val="00012510"/>
    <w:rsid w:val="0003514E"/>
    <w:rsid w:val="00126169"/>
    <w:rsid w:val="001A1DF1"/>
    <w:rsid w:val="001C345D"/>
    <w:rsid w:val="002C0E4F"/>
    <w:rsid w:val="002F4E5B"/>
    <w:rsid w:val="00380118"/>
    <w:rsid w:val="003B4437"/>
    <w:rsid w:val="00430989"/>
    <w:rsid w:val="004A368A"/>
    <w:rsid w:val="005C2581"/>
    <w:rsid w:val="00633067"/>
    <w:rsid w:val="006C6E84"/>
    <w:rsid w:val="006F53A1"/>
    <w:rsid w:val="0075158C"/>
    <w:rsid w:val="00815EB0"/>
    <w:rsid w:val="008D7EF0"/>
    <w:rsid w:val="00963269"/>
    <w:rsid w:val="0098020E"/>
    <w:rsid w:val="00984694"/>
    <w:rsid w:val="009A5123"/>
    <w:rsid w:val="009E00B0"/>
    <w:rsid w:val="00A33CEE"/>
    <w:rsid w:val="00A56FDC"/>
    <w:rsid w:val="00B97B06"/>
    <w:rsid w:val="00C56176"/>
    <w:rsid w:val="00E91266"/>
    <w:rsid w:val="00EE1A7F"/>
    <w:rsid w:val="00F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1FCB"/>
  <w15:docId w15:val="{76A5A928-18D9-4408-80DF-4A4B2D9F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3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D1C238-3FAB-486E-9920-2AEE450825F8}"/>
</file>

<file path=customXml/itemProps2.xml><?xml version="1.0" encoding="utf-8"?>
<ds:datastoreItem xmlns:ds="http://schemas.openxmlformats.org/officeDocument/2006/customXml" ds:itemID="{CD6326B0-E160-4ED1-8A9B-31C55CD44084}"/>
</file>

<file path=customXml/itemProps3.xml><?xml version="1.0" encoding="utf-8"?>
<ds:datastoreItem xmlns:ds="http://schemas.openxmlformats.org/officeDocument/2006/customXml" ds:itemID="{C4E54EE8-D30A-4F15-94AF-A4099FDFD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2</cp:revision>
  <cp:lastPrinted>2024-04-26T10:35:00Z</cp:lastPrinted>
  <dcterms:created xsi:type="dcterms:W3CDTF">2024-04-29T09:26:00Z</dcterms:created>
  <dcterms:modified xsi:type="dcterms:W3CDTF">2024-04-29T09:26:00Z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