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54" w:rsidRDefault="00755B54">
      <w:pPr>
        <w:pStyle w:val="Normal1"/>
        <w:rPr>
          <w:sz w:val="24"/>
          <w:szCs w:val="24"/>
        </w:rPr>
      </w:pPr>
    </w:p>
    <w:p w:rsidR="000C3C01" w:rsidRDefault="000C3C01" w:rsidP="000C3C0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SV"/>
        </w:rPr>
        <w:t>46</w:t>
      </w:r>
      <w:r w:rsidR="006B5E31" w:rsidRPr="004302E8">
        <w:rPr>
          <w:rFonts w:ascii="Times New Roman" w:eastAsia="Times New Roman" w:hAnsi="Times New Roman" w:cs="Times New Roman"/>
          <w:b/>
          <w:sz w:val="24"/>
          <w:szCs w:val="24"/>
          <w:lang w:val="es-SV"/>
        </w:rPr>
        <w:t>a SESIÓN DEL EXAMEN PERIODICO UNIVERSAL</w:t>
      </w:r>
    </w:p>
    <w:p w:rsidR="000C3C01" w:rsidRPr="000C3C01" w:rsidRDefault="000C3C01" w:rsidP="000C3C0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SV"/>
        </w:rPr>
      </w:pPr>
    </w:p>
    <w:p w:rsidR="000C3C01" w:rsidRPr="00BB7F72" w:rsidRDefault="00E1746A" w:rsidP="000C3C0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SV"/>
        </w:rPr>
      </w:pPr>
      <w:r w:rsidRPr="00E174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I</w:t>
      </w:r>
      <w:r w:rsidR="000C3C01" w:rsidRPr="00E174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NT</w:t>
      </w:r>
      <w:r w:rsidR="000C3C01" w:rsidRPr="00BB7F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ERVENCIÓN DE LA DELEGACIÓN DE EL SALVADOR</w:t>
      </w:r>
    </w:p>
    <w:p w:rsidR="000C3C01" w:rsidRPr="00BB7F72" w:rsidRDefault="000C3C01" w:rsidP="000C3C0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</w:pPr>
      <w:r w:rsidRPr="00BB7F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INFORME DE CHILE</w:t>
      </w:r>
    </w:p>
    <w:p w:rsidR="000C3C01" w:rsidRDefault="000C3C01" w:rsidP="000C3C01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  <w:lang w:val="es-SV"/>
        </w:rPr>
      </w:pPr>
    </w:p>
    <w:p w:rsidR="000C3C01" w:rsidRPr="00BB7F72" w:rsidRDefault="000C3C01" w:rsidP="000C3C01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eastAsia="Times New Roman" w:hAnsi="Times New Roman" w:cs="Times New Roman"/>
          <w:sz w:val="24"/>
          <w:szCs w:val="24"/>
          <w:lang w:val="es-SV"/>
        </w:rPr>
        <w:t xml:space="preserve">30 de </w:t>
      </w:r>
      <w:r w:rsidRPr="00BB7F72">
        <w:rPr>
          <w:rFonts w:ascii="Times New Roman" w:eastAsia="Times New Roman" w:hAnsi="Times New Roman" w:cs="Times New Roman"/>
          <w:sz w:val="24"/>
          <w:szCs w:val="24"/>
          <w:lang w:val="es-SV"/>
        </w:rPr>
        <w:t>abril 2024</w:t>
      </w:r>
    </w:p>
    <w:p w:rsidR="000C3C01" w:rsidRPr="00BB7F72" w:rsidRDefault="000C3C01" w:rsidP="000C3C01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SV"/>
        </w:rPr>
      </w:pPr>
    </w:p>
    <w:p w:rsidR="000C3C01" w:rsidRPr="00A441D9" w:rsidRDefault="00DE0CB1" w:rsidP="00A441D9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>
        <w:rPr>
          <w:rFonts w:asciiTheme="minorHAnsi" w:eastAsia="Times New Roman" w:hAnsiTheme="minorHAnsi" w:cs="Times New Roman"/>
          <w:sz w:val="28"/>
          <w:szCs w:val="28"/>
          <w:lang w:val="es-SV"/>
        </w:rPr>
        <w:t>Vicepresidenta</w:t>
      </w:r>
      <w:r w:rsidR="000C3C01"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 xml:space="preserve">: </w:t>
      </w:r>
    </w:p>
    <w:p w:rsidR="000C3C01" w:rsidRPr="00A441D9" w:rsidRDefault="000C3C01" w:rsidP="00A441D9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</w:p>
    <w:p w:rsidR="00A441D9" w:rsidRDefault="00F23021" w:rsidP="00A441D9">
      <w:pPr>
        <w:jc w:val="both"/>
        <w:rPr>
          <w:rFonts w:asciiTheme="minorHAnsi" w:hAnsiTheme="minorHAnsi" w:cs="Segoe UI"/>
          <w:bCs/>
          <w:color w:val="000000" w:themeColor="text1"/>
          <w:sz w:val="28"/>
          <w:szCs w:val="28"/>
        </w:rPr>
      </w:pPr>
      <w:r>
        <w:rPr>
          <w:rFonts w:asciiTheme="minorHAnsi" w:eastAsia="Times New Roman" w:hAnsiTheme="minorHAnsi" w:cs="Times New Roman"/>
          <w:sz w:val="28"/>
          <w:szCs w:val="28"/>
        </w:rPr>
        <w:t>R</w:t>
      </w:r>
      <w:r w:rsidR="00322B5E">
        <w:rPr>
          <w:rFonts w:asciiTheme="minorHAnsi" w:eastAsia="Times New Roman" w:hAnsiTheme="minorHAnsi" w:cs="Times New Roman"/>
          <w:sz w:val="28"/>
          <w:szCs w:val="28"/>
        </w:rPr>
        <w:t>econocemos los</w:t>
      </w:r>
      <w:r w:rsidR="00A441D9" w:rsidRPr="00A441D9">
        <w:rPr>
          <w:rFonts w:asciiTheme="minorHAnsi" w:eastAsia="Times New Roman" w:hAnsiTheme="minorHAnsi" w:cs="Times New Roman"/>
          <w:sz w:val="28"/>
          <w:szCs w:val="28"/>
        </w:rPr>
        <w:t xml:space="preserve"> esfuerzos </w:t>
      </w:r>
      <w:r>
        <w:rPr>
          <w:rFonts w:asciiTheme="minorHAnsi" w:eastAsia="Times New Roman" w:hAnsiTheme="minorHAnsi" w:cs="Times New Roman"/>
          <w:sz w:val="28"/>
          <w:szCs w:val="28"/>
        </w:rPr>
        <w:t xml:space="preserve">de Chile </w:t>
      </w:r>
      <w:r w:rsidR="00A441D9" w:rsidRPr="00A441D9">
        <w:rPr>
          <w:rFonts w:asciiTheme="minorHAnsi" w:eastAsia="Times New Roman" w:hAnsiTheme="minorHAnsi" w:cs="Times New Roman"/>
          <w:sz w:val="28"/>
          <w:szCs w:val="28"/>
        </w:rPr>
        <w:t>para garantizar el derecho a la educación de la niñez y su</w:t>
      </w:r>
      <w:r w:rsidR="00A441D9" w:rsidRPr="00A441D9">
        <w:rPr>
          <w:rFonts w:asciiTheme="minorHAnsi" w:hAnsiTheme="minorHAnsi" w:cs="Segoe UI"/>
          <w:bCs/>
          <w:color w:val="FF0000"/>
          <w:sz w:val="28"/>
          <w:szCs w:val="28"/>
        </w:rPr>
        <w:t xml:space="preserve"> </w:t>
      </w:r>
      <w:r w:rsidR="00A441D9" w:rsidRPr="00A441D9">
        <w:rPr>
          <w:rFonts w:asciiTheme="minorHAnsi" w:hAnsiTheme="minorHAnsi" w:cs="Segoe UI"/>
          <w:bCs/>
          <w:color w:val="000000" w:themeColor="text1"/>
          <w:sz w:val="28"/>
          <w:szCs w:val="28"/>
        </w:rPr>
        <w:t>inclusión en la implementación de políticas públicas.</w:t>
      </w:r>
    </w:p>
    <w:p w:rsidR="00A441D9" w:rsidRPr="00322B5E" w:rsidRDefault="00A441D9" w:rsidP="00A441D9">
      <w:pPr>
        <w:jc w:val="both"/>
        <w:rPr>
          <w:rFonts w:asciiTheme="minorHAnsi" w:eastAsia="Times New Roman" w:hAnsiTheme="minorHAnsi" w:cs="Times New Roman"/>
          <w:sz w:val="28"/>
          <w:szCs w:val="28"/>
        </w:rPr>
      </w:pPr>
    </w:p>
    <w:p w:rsidR="000C3C01" w:rsidRPr="00A441D9" w:rsidRDefault="00A441D9" w:rsidP="00A441D9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>
        <w:rPr>
          <w:rFonts w:asciiTheme="minorHAnsi" w:eastAsia="Times New Roman" w:hAnsiTheme="minorHAnsi" w:cs="Times New Roman"/>
          <w:sz w:val="28"/>
          <w:szCs w:val="28"/>
          <w:lang w:val="es-SV"/>
        </w:rPr>
        <w:t>Resaltamos también los</w:t>
      </w:r>
      <w:r w:rsidR="000C3C01"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 xml:space="preserve"> </w:t>
      </w:r>
      <w:r w:rsidR="00E1746A"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>avances</w:t>
      </w:r>
      <w:r w:rsidR="000C3C01"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 xml:space="preserve"> en </w:t>
      </w:r>
      <w:r w:rsidR="00E1746A"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 xml:space="preserve">materia de protección medioambiental. </w:t>
      </w:r>
    </w:p>
    <w:p w:rsidR="000C3C01" w:rsidRPr="00A441D9" w:rsidRDefault="000C3C01" w:rsidP="00A441D9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</w:p>
    <w:p w:rsidR="000C3C01" w:rsidRPr="00A441D9" w:rsidRDefault="00322B5E" w:rsidP="00A441D9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>
        <w:rPr>
          <w:rFonts w:asciiTheme="minorHAnsi" w:eastAsia="Times New Roman" w:hAnsiTheme="minorHAnsi" w:cs="Times New Roman"/>
          <w:sz w:val="28"/>
          <w:szCs w:val="28"/>
          <w:lang w:val="es-SV"/>
        </w:rPr>
        <w:t>Constructivamente</w:t>
      </w:r>
      <w:r w:rsidR="000C3C01"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>, El Salvador recomienda:</w:t>
      </w:r>
    </w:p>
    <w:p w:rsidR="000C3C01" w:rsidRPr="00A441D9" w:rsidRDefault="000C3C01" w:rsidP="00A441D9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</w:p>
    <w:p w:rsidR="000C3C01" w:rsidRPr="00A441D9" w:rsidRDefault="000C3C01" w:rsidP="00A441D9">
      <w:pPr>
        <w:pStyle w:val="Normal1"/>
        <w:numPr>
          <w:ilvl w:val="0"/>
          <w:numId w:val="6"/>
        </w:numPr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>Fortalecer las acciones nacionales de protección y garantía efectiva de los derechos de la niñez, en todos los ámbitos.</w:t>
      </w:r>
    </w:p>
    <w:p w:rsidR="000C3C01" w:rsidRPr="00A441D9" w:rsidRDefault="000C3C01" w:rsidP="00A441D9">
      <w:pPr>
        <w:pStyle w:val="Normal1"/>
        <w:numPr>
          <w:ilvl w:val="0"/>
          <w:numId w:val="6"/>
        </w:numPr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 xml:space="preserve">Continuar la ejecución del Plan Nacional de Búsqueda de personas desaparecidas y fortalecer su mecanismo nacional de búsqueda. </w:t>
      </w:r>
    </w:p>
    <w:p w:rsidR="000C3C01" w:rsidRPr="00A441D9" w:rsidRDefault="000C3C01" w:rsidP="00A441D9">
      <w:pPr>
        <w:pStyle w:val="Normal1"/>
        <w:numPr>
          <w:ilvl w:val="0"/>
          <w:numId w:val="6"/>
        </w:numPr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 xml:space="preserve">Continuar </w:t>
      </w:r>
      <w:r w:rsidR="00BB3BDB">
        <w:rPr>
          <w:rFonts w:asciiTheme="minorHAnsi" w:eastAsia="Times New Roman" w:hAnsiTheme="minorHAnsi" w:cs="Times New Roman"/>
          <w:sz w:val="28"/>
          <w:szCs w:val="28"/>
          <w:lang w:val="es-SV"/>
        </w:rPr>
        <w:t>los esfuerzos</w:t>
      </w:r>
      <w:r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 xml:space="preserve"> en el cumplimiento de sus prioridades en materia de reducción de la pobreza.</w:t>
      </w:r>
    </w:p>
    <w:p w:rsidR="005A10D7" w:rsidRPr="00A441D9" w:rsidRDefault="00A441D9" w:rsidP="00A441D9">
      <w:pPr>
        <w:pStyle w:val="ListParagraph"/>
        <w:numPr>
          <w:ilvl w:val="0"/>
          <w:numId w:val="6"/>
        </w:numPr>
        <w:spacing w:after="0"/>
        <w:jc w:val="both"/>
        <w:rPr>
          <w:rFonts w:cs="Segoe UI"/>
          <w:bCs/>
          <w:sz w:val="28"/>
          <w:szCs w:val="28"/>
        </w:rPr>
      </w:pPr>
      <w:r w:rsidRPr="00A441D9">
        <w:rPr>
          <w:rFonts w:cs="Segoe UI"/>
          <w:bCs/>
          <w:sz w:val="28"/>
          <w:szCs w:val="28"/>
        </w:rPr>
        <w:t>C</w:t>
      </w:r>
      <w:r w:rsidR="005A10D7" w:rsidRPr="00A441D9">
        <w:rPr>
          <w:rFonts w:cs="Segoe UI"/>
          <w:bCs/>
          <w:sz w:val="28"/>
          <w:szCs w:val="28"/>
        </w:rPr>
        <w:t xml:space="preserve">ontinuar </w:t>
      </w:r>
      <w:r w:rsidR="00DE0CB1">
        <w:rPr>
          <w:rFonts w:cs="Segoe UI"/>
          <w:bCs/>
          <w:sz w:val="28"/>
          <w:szCs w:val="28"/>
        </w:rPr>
        <w:t xml:space="preserve">ejecutando </w:t>
      </w:r>
      <w:r w:rsidRPr="00A441D9">
        <w:rPr>
          <w:rFonts w:cs="Segoe UI"/>
          <w:bCs/>
          <w:sz w:val="28"/>
          <w:szCs w:val="28"/>
        </w:rPr>
        <w:t>la</w:t>
      </w:r>
      <w:r w:rsidR="005A10D7" w:rsidRPr="00A441D9">
        <w:rPr>
          <w:rFonts w:cs="Segoe UI"/>
          <w:bCs/>
          <w:sz w:val="28"/>
          <w:szCs w:val="28"/>
        </w:rPr>
        <w:t xml:space="preserve">s medidas </w:t>
      </w:r>
      <w:r w:rsidRPr="00A441D9">
        <w:rPr>
          <w:rFonts w:cs="Segoe UI"/>
          <w:bCs/>
          <w:sz w:val="28"/>
          <w:szCs w:val="28"/>
        </w:rPr>
        <w:t xml:space="preserve">del Plan Buen Vivir, </w:t>
      </w:r>
      <w:r w:rsidR="005A10D7" w:rsidRPr="00A441D9">
        <w:rPr>
          <w:rFonts w:cs="Segoe UI"/>
          <w:bCs/>
          <w:sz w:val="28"/>
          <w:szCs w:val="28"/>
        </w:rPr>
        <w:t xml:space="preserve">encaminadas a mejorar las condiciones de vida de </w:t>
      </w:r>
      <w:r w:rsidRPr="00A441D9">
        <w:rPr>
          <w:rFonts w:cs="Segoe UI"/>
          <w:bCs/>
          <w:sz w:val="28"/>
          <w:szCs w:val="28"/>
        </w:rPr>
        <w:t>los pueblos indígenas</w:t>
      </w:r>
      <w:r w:rsidR="005A10D7" w:rsidRPr="00A441D9">
        <w:rPr>
          <w:rFonts w:cs="Segoe UI"/>
          <w:bCs/>
          <w:sz w:val="28"/>
          <w:szCs w:val="28"/>
        </w:rPr>
        <w:t>, de forma integral.</w:t>
      </w:r>
    </w:p>
    <w:p w:rsidR="00A441D9" w:rsidRPr="00A441D9" w:rsidRDefault="00FC370C" w:rsidP="00A441D9">
      <w:pPr>
        <w:pStyle w:val="ListParagraph"/>
        <w:numPr>
          <w:ilvl w:val="0"/>
          <w:numId w:val="6"/>
        </w:numPr>
        <w:spacing w:after="0"/>
        <w:jc w:val="both"/>
        <w:rPr>
          <w:rFonts w:cs="Segoe UI"/>
          <w:bCs/>
          <w:color w:val="000000" w:themeColor="text1"/>
          <w:sz w:val="28"/>
          <w:szCs w:val="28"/>
        </w:rPr>
      </w:pPr>
      <w:r>
        <w:rPr>
          <w:rFonts w:cs="Segoe UI"/>
          <w:bCs/>
          <w:color w:val="000000" w:themeColor="text1"/>
          <w:sz w:val="28"/>
          <w:szCs w:val="28"/>
        </w:rPr>
        <w:t>Reforzar las acciones</w:t>
      </w:r>
      <w:r w:rsidR="00A441D9" w:rsidRPr="00A441D9">
        <w:rPr>
          <w:rFonts w:cs="Segoe UI"/>
          <w:bCs/>
          <w:color w:val="000000" w:themeColor="text1"/>
          <w:sz w:val="28"/>
          <w:szCs w:val="28"/>
        </w:rPr>
        <w:t xml:space="preserve"> </w:t>
      </w:r>
      <w:r>
        <w:rPr>
          <w:rFonts w:cs="Segoe UI"/>
          <w:bCs/>
          <w:color w:val="000000" w:themeColor="text1"/>
          <w:sz w:val="28"/>
          <w:szCs w:val="28"/>
        </w:rPr>
        <w:t xml:space="preserve">para la promoción de </w:t>
      </w:r>
      <w:r w:rsidR="00A441D9" w:rsidRPr="00A441D9">
        <w:rPr>
          <w:rFonts w:cs="Segoe UI"/>
          <w:bCs/>
          <w:color w:val="000000" w:themeColor="text1"/>
          <w:sz w:val="28"/>
          <w:szCs w:val="28"/>
        </w:rPr>
        <w:t>una migración segura, ordenada y regular, garantizando los derechos humanos de las personas migrantes, sin importar su condición.</w:t>
      </w:r>
    </w:p>
    <w:p w:rsidR="005A10D7" w:rsidRPr="00FC370C" w:rsidRDefault="005A10D7" w:rsidP="00A441D9">
      <w:pPr>
        <w:pStyle w:val="Normal1"/>
        <w:ind w:left="720"/>
        <w:jc w:val="both"/>
        <w:rPr>
          <w:rFonts w:asciiTheme="minorHAnsi" w:eastAsia="Times New Roman" w:hAnsiTheme="minorHAnsi" w:cs="Times New Roman"/>
          <w:sz w:val="28"/>
          <w:szCs w:val="28"/>
          <w:lang w:val="es-ES"/>
        </w:rPr>
      </w:pPr>
    </w:p>
    <w:p w:rsidR="000C3C01" w:rsidRPr="00A441D9" w:rsidRDefault="000C3C01" w:rsidP="00A441D9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</w:p>
    <w:p w:rsidR="000C3C01" w:rsidRPr="00A441D9" w:rsidRDefault="000C3C01" w:rsidP="00A441D9">
      <w:pPr>
        <w:pStyle w:val="Normal1"/>
        <w:jc w:val="both"/>
        <w:rPr>
          <w:rFonts w:asciiTheme="minorHAnsi" w:eastAsia="Times New Roman" w:hAnsiTheme="minorHAnsi" w:cs="Times New Roman"/>
          <w:sz w:val="28"/>
          <w:szCs w:val="28"/>
          <w:lang w:val="es-SV"/>
        </w:rPr>
      </w:pPr>
      <w:r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 xml:space="preserve">Gracias </w:t>
      </w:r>
      <w:r w:rsidR="00DE0CB1">
        <w:rPr>
          <w:rFonts w:asciiTheme="minorHAnsi" w:eastAsia="Times New Roman" w:hAnsiTheme="minorHAnsi" w:cs="Times New Roman"/>
          <w:sz w:val="28"/>
          <w:szCs w:val="28"/>
          <w:lang w:val="es-SV"/>
        </w:rPr>
        <w:t>Vicepresidenta</w:t>
      </w:r>
      <w:r w:rsidRPr="00A441D9">
        <w:rPr>
          <w:rFonts w:asciiTheme="minorHAnsi" w:eastAsia="Times New Roman" w:hAnsiTheme="minorHAnsi" w:cs="Times New Roman"/>
          <w:sz w:val="28"/>
          <w:szCs w:val="28"/>
          <w:lang w:val="es-SV"/>
        </w:rPr>
        <w:t>.</w:t>
      </w:r>
    </w:p>
    <w:p w:rsidR="00755B54" w:rsidRPr="00DE4B1D" w:rsidRDefault="00755B54" w:rsidP="00DE4B1D">
      <w:pPr>
        <w:pStyle w:val="Normal1"/>
        <w:spacing w:line="360" w:lineRule="auto"/>
        <w:jc w:val="both"/>
        <w:rPr>
          <w:sz w:val="28"/>
          <w:szCs w:val="28"/>
        </w:rPr>
      </w:pPr>
    </w:p>
    <w:sectPr w:rsidR="00755B54" w:rsidRPr="00DE4B1D" w:rsidSect="00755B5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81" w:rsidRDefault="007E4C81" w:rsidP="0068036A">
      <w:pPr>
        <w:spacing w:line="240" w:lineRule="auto"/>
      </w:pPr>
      <w:r>
        <w:separator/>
      </w:r>
    </w:p>
  </w:endnote>
  <w:endnote w:type="continuationSeparator" w:id="1">
    <w:p w:rsidR="007E4C81" w:rsidRDefault="007E4C81" w:rsidP="00680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81" w:rsidRDefault="007E4C81" w:rsidP="0068036A">
      <w:pPr>
        <w:spacing w:line="240" w:lineRule="auto"/>
      </w:pPr>
      <w:r>
        <w:separator/>
      </w:r>
    </w:p>
  </w:footnote>
  <w:footnote w:type="continuationSeparator" w:id="1">
    <w:p w:rsidR="007E4C81" w:rsidRDefault="007E4C81" w:rsidP="006803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1D" w:rsidRDefault="00DE4B1D" w:rsidP="00DE4B1D">
    <w:pPr>
      <w:jc w:val="center"/>
      <w:rPr>
        <w:sz w:val="20"/>
        <w:szCs w:val="20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809625" cy="809625"/>
          <wp:effectExtent l="19050" t="0" r="9525" b="0"/>
          <wp:docPr id="1" name="Picture 1" descr="F-Escudo-GOES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-Escudo-GOES-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24" cy="810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4B1D" w:rsidRPr="00A64C71" w:rsidRDefault="00DE4B1D" w:rsidP="00DE4B1D">
    <w:pPr>
      <w:jc w:val="center"/>
      <w:rPr>
        <w:sz w:val="20"/>
        <w:szCs w:val="20"/>
      </w:rPr>
    </w:pPr>
    <w:r w:rsidRPr="00A64C71">
      <w:rPr>
        <w:sz w:val="20"/>
        <w:szCs w:val="20"/>
      </w:rPr>
      <w:t>MISIÓN PERMANENTE DE EL SALVADOR ANTE LAS NACIONES UNIDAS</w:t>
    </w:r>
  </w:p>
  <w:p w:rsidR="00DE4B1D" w:rsidRPr="00A64C71" w:rsidRDefault="00DE4B1D" w:rsidP="00DE4B1D">
    <w:pPr>
      <w:jc w:val="center"/>
      <w:rPr>
        <w:sz w:val="20"/>
        <w:szCs w:val="20"/>
      </w:rPr>
    </w:pPr>
    <w:r w:rsidRPr="00A64C71">
      <w:rPr>
        <w:sz w:val="20"/>
        <w:szCs w:val="20"/>
      </w:rPr>
      <w:t>Y OTROS ORGANISMOS INTERNACIONALES</w:t>
    </w:r>
  </w:p>
  <w:p w:rsidR="0068036A" w:rsidRDefault="00DE4B1D" w:rsidP="00DE4B1D">
    <w:pPr>
      <w:pStyle w:val="Header"/>
      <w:jc w:val="center"/>
    </w:pPr>
    <w:r w:rsidRPr="00A64C71">
      <w:rPr>
        <w:sz w:val="20"/>
        <w:szCs w:val="20"/>
      </w:rPr>
      <w:t>GINEBRA, SUIZA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7745"/>
    <w:multiLevelType w:val="multilevel"/>
    <w:tmpl w:val="B89A9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EDC1D17"/>
    <w:multiLevelType w:val="multilevel"/>
    <w:tmpl w:val="3F20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15C01"/>
    <w:multiLevelType w:val="multilevel"/>
    <w:tmpl w:val="CADA8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24467BD"/>
    <w:multiLevelType w:val="hybridMultilevel"/>
    <w:tmpl w:val="0B26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F4123"/>
    <w:multiLevelType w:val="hybridMultilevel"/>
    <w:tmpl w:val="5B74F3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9C6A46"/>
    <w:multiLevelType w:val="multilevel"/>
    <w:tmpl w:val="AD04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21019"/>
    <w:multiLevelType w:val="hybridMultilevel"/>
    <w:tmpl w:val="9D509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55B54"/>
    <w:rsid w:val="00060D0C"/>
    <w:rsid w:val="0006504B"/>
    <w:rsid w:val="0007372A"/>
    <w:rsid w:val="00096CC6"/>
    <w:rsid w:val="000C3C01"/>
    <w:rsid w:val="001F4605"/>
    <w:rsid w:val="002451E9"/>
    <w:rsid w:val="00294EC0"/>
    <w:rsid w:val="00322B5E"/>
    <w:rsid w:val="00325844"/>
    <w:rsid w:val="0035107D"/>
    <w:rsid w:val="003A3AE6"/>
    <w:rsid w:val="003B216B"/>
    <w:rsid w:val="003E7F29"/>
    <w:rsid w:val="00413733"/>
    <w:rsid w:val="004302E8"/>
    <w:rsid w:val="004D3F2C"/>
    <w:rsid w:val="004F5F24"/>
    <w:rsid w:val="00526B78"/>
    <w:rsid w:val="00541DE1"/>
    <w:rsid w:val="00545996"/>
    <w:rsid w:val="005A10D7"/>
    <w:rsid w:val="00600100"/>
    <w:rsid w:val="00630F6D"/>
    <w:rsid w:val="00647C9E"/>
    <w:rsid w:val="0068036A"/>
    <w:rsid w:val="006B5E31"/>
    <w:rsid w:val="006C1D39"/>
    <w:rsid w:val="006D114C"/>
    <w:rsid w:val="006D5BD9"/>
    <w:rsid w:val="007141E4"/>
    <w:rsid w:val="00755B54"/>
    <w:rsid w:val="007E0EEC"/>
    <w:rsid w:val="007E2EC6"/>
    <w:rsid w:val="007E4C81"/>
    <w:rsid w:val="00814A1C"/>
    <w:rsid w:val="008F5C85"/>
    <w:rsid w:val="00961E89"/>
    <w:rsid w:val="009A4696"/>
    <w:rsid w:val="009C00F0"/>
    <w:rsid w:val="009D7B88"/>
    <w:rsid w:val="00A347ED"/>
    <w:rsid w:val="00A441D9"/>
    <w:rsid w:val="00B772B8"/>
    <w:rsid w:val="00BB3BDB"/>
    <w:rsid w:val="00C3258E"/>
    <w:rsid w:val="00CB51F0"/>
    <w:rsid w:val="00CB5261"/>
    <w:rsid w:val="00CB68D1"/>
    <w:rsid w:val="00CC2FD7"/>
    <w:rsid w:val="00DE0CB1"/>
    <w:rsid w:val="00DE4B1D"/>
    <w:rsid w:val="00DF2A6F"/>
    <w:rsid w:val="00E1746A"/>
    <w:rsid w:val="00E272B7"/>
    <w:rsid w:val="00F23021"/>
    <w:rsid w:val="00F253DC"/>
    <w:rsid w:val="00F50E91"/>
    <w:rsid w:val="00F967FA"/>
    <w:rsid w:val="00FC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1C"/>
    <w:rPr>
      <w:lang w:val="es-SV"/>
    </w:rPr>
  </w:style>
  <w:style w:type="paragraph" w:styleId="Heading1">
    <w:name w:val="heading 1"/>
    <w:basedOn w:val="Normal1"/>
    <w:next w:val="Normal1"/>
    <w:rsid w:val="00755B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755B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755B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755B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755B5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755B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5B54"/>
  </w:style>
  <w:style w:type="paragraph" w:styleId="Title">
    <w:name w:val="Title"/>
    <w:basedOn w:val="Normal1"/>
    <w:next w:val="Normal1"/>
    <w:rsid w:val="00755B5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755B54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6803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36A"/>
  </w:style>
  <w:style w:type="paragraph" w:styleId="Footer">
    <w:name w:val="footer"/>
    <w:basedOn w:val="Normal"/>
    <w:link w:val="FooterChar"/>
    <w:uiPriority w:val="99"/>
    <w:semiHidden/>
    <w:unhideWhenUsed/>
    <w:rsid w:val="006803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36A"/>
  </w:style>
  <w:style w:type="paragraph" w:styleId="BalloonText">
    <w:name w:val="Balloon Text"/>
    <w:basedOn w:val="Normal"/>
    <w:link w:val="BalloonTextChar"/>
    <w:uiPriority w:val="99"/>
    <w:semiHidden/>
    <w:unhideWhenUsed/>
    <w:rsid w:val="006803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D3F2C"/>
    <w:pPr>
      <w:spacing w:line="240" w:lineRule="auto"/>
    </w:pPr>
    <w:rPr>
      <w:lang w:val="es-SV"/>
    </w:rPr>
  </w:style>
  <w:style w:type="paragraph" w:styleId="ListParagraph">
    <w:name w:val="List Paragraph"/>
    <w:basedOn w:val="Normal"/>
    <w:uiPriority w:val="34"/>
    <w:qFormat/>
    <w:rsid w:val="00E1746A"/>
    <w:pPr>
      <w:spacing w:after="200"/>
      <w:ind w:left="720"/>
      <w:contextualSpacing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DFBAFAF-E891-47E5-890A-38E62618495E}"/>
</file>

<file path=customXml/itemProps2.xml><?xml version="1.0" encoding="utf-8"?>
<ds:datastoreItem xmlns:ds="http://schemas.openxmlformats.org/officeDocument/2006/customXml" ds:itemID="{5954D8FD-B086-4BDF-AF6F-0C7D2B02CDBC}"/>
</file>

<file path=customXml/itemProps3.xml><?xml version="1.0" encoding="utf-8"?>
<ds:datastoreItem xmlns:ds="http://schemas.openxmlformats.org/officeDocument/2006/customXml" ds:itemID="{175358C3-0816-48B4-92C0-CFD59C464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Granadino</dc:creator>
  <cp:lastModifiedBy>misio</cp:lastModifiedBy>
  <cp:revision>3</cp:revision>
  <cp:lastPrinted>2023-11-08T16:08:00Z</cp:lastPrinted>
  <dcterms:created xsi:type="dcterms:W3CDTF">2024-04-30T07:21:00Z</dcterms:created>
  <dcterms:modified xsi:type="dcterms:W3CDTF">2024-04-30T07:53:00Z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