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F86E3" w14:textId="4DF8E0B0" w:rsidR="007E7271" w:rsidRPr="008A4A92" w:rsidRDefault="007E7271" w:rsidP="007E7271">
      <w:pPr>
        <w:jc w:val="center"/>
        <w:rPr>
          <w:rFonts w:ascii="Maiandra GD" w:hAnsi="Maiandra GD"/>
          <w:sz w:val="24"/>
          <w:szCs w:val="24"/>
        </w:rPr>
      </w:pPr>
      <w:r w:rsidRPr="008A4A92">
        <w:rPr>
          <w:rFonts w:ascii="Maiandra GD" w:hAnsi="Maiandra GD"/>
          <w:noProof/>
          <w:sz w:val="24"/>
          <w:szCs w:val="24"/>
        </w:rPr>
        <w:drawing>
          <wp:inline distT="0" distB="0" distL="0" distR="0" wp14:anchorId="7543947D" wp14:editId="31B892C3">
            <wp:extent cx="1381463" cy="1571625"/>
            <wp:effectExtent l="0" t="0" r="9525" b="0"/>
            <wp:docPr id="143512864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351" cy="158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1E8CD1" w14:textId="186775BF" w:rsidR="008A4A92" w:rsidRPr="008A4A92" w:rsidRDefault="008A4A92" w:rsidP="008A4A92">
      <w:pPr>
        <w:jc w:val="center"/>
        <w:rPr>
          <w:rFonts w:ascii="Maiandra GD" w:hAnsi="Maiandra GD"/>
          <w:b/>
          <w:bCs/>
          <w:sz w:val="24"/>
          <w:szCs w:val="24"/>
          <w:u w:val="single"/>
        </w:rPr>
      </w:pPr>
      <w:r w:rsidRPr="008A4A92">
        <w:rPr>
          <w:rFonts w:ascii="Maiandra GD" w:hAnsi="Maiandra GD"/>
          <w:b/>
          <w:bCs/>
          <w:sz w:val="24"/>
          <w:szCs w:val="24"/>
          <w:u w:val="single"/>
        </w:rPr>
        <w:t xml:space="preserve">DECLARATION DU CAMEROUN POUR LE COMPTE DE L’EXAMEN PERIODIQUE UNIVERSEL </w:t>
      </w:r>
      <w:r w:rsidR="00F3130F">
        <w:rPr>
          <w:rFonts w:ascii="Maiandra GD" w:hAnsi="Maiandra GD"/>
          <w:b/>
          <w:bCs/>
          <w:sz w:val="24"/>
          <w:szCs w:val="24"/>
          <w:u w:val="single"/>
        </w:rPr>
        <w:t xml:space="preserve">DE LA REPUBLIQUE DU CHILI  </w:t>
      </w:r>
    </w:p>
    <w:p w14:paraId="4FD6C60D" w14:textId="02C5ED91" w:rsidR="008A4A92" w:rsidRPr="007F4AAD" w:rsidRDefault="007F4AAD" w:rsidP="00B75F7C">
      <w:pPr>
        <w:spacing w:after="0" w:line="360" w:lineRule="auto"/>
        <w:jc w:val="center"/>
        <w:rPr>
          <w:rFonts w:ascii="Maiandra GD" w:hAnsi="Maiandra GD"/>
          <w:b/>
          <w:bCs/>
          <w:u w:val="single"/>
        </w:rPr>
      </w:pPr>
      <w:r w:rsidRPr="007F4AAD">
        <w:rPr>
          <w:rFonts w:ascii="Maiandra GD" w:hAnsi="Maiandra GD"/>
          <w:b/>
          <w:bCs/>
          <w:u w:val="single"/>
        </w:rPr>
        <w:t>Genève, 30 avril 2024</w:t>
      </w:r>
    </w:p>
    <w:p w14:paraId="62EECC25" w14:textId="77777777" w:rsidR="007F4AAD" w:rsidRDefault="007F4AAD" w:rsidP="00B75F7C">
      <w:pPr>
        <w:spacing w:after="0" w:line="360" w:lineRule="auto"/>
        <w:jc w:val="both"/>
        <w:rPr>
          <w:rFonts w:ascii="Maiandra GD" w:hAnsi="Maiandra GD"/>
          <w:sz w:val="24"/>
          <w:szCs w:val="24"/>
        </w:rPr>
      </w:pPr>
    </w:p>
    <w:p w14:paraId="39F9587F" w14:textId="44FE1816" w:rsidR="00521EF2" w:rsidRDefault="00521EF2" w:rsidP="00B75F7C">
      <w:pPr>
        <w:spacing w:after="0" w:line="360" w:lineRule="auto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Merci monsieur le président.</w:t>
      </w:r>
    </w:p>
    <w:p w14:paraId="1B8E7881" w14:textId="41936681" w:rsidR="008A4A92" w:rsidRPr="008A4A92" w:rsidRDefault="008A4A92" w:rsidP="00B75F7C">
      <w:pPr>
        <w:spacing w:after="0" w:line="360" w:lineRule="auto"/>
        <w:jc w:val="both"/>
        <w:rPr>
          <w:rFonts w:ascii="Maiandra GD" w:hAnsi="Maiandra GD"/>
          <w:sz w:val="24"/>
          <w:szCs w:val="24"/>
        </w:rPr>
      </w:pPr>
      <w:r w:rsidRPr="008A4A92">
        <w:rPr>
          <w:rFonts w:ascii="Maiandra GD" w:hAnsi="Maiandra GD"/>
          <w:sz w:val="24"/>
          <w:szCs w:val="24"/>
        </w:rPr>
        <w:t xml:space="preserve">Le Cameroun souhaite la bienvenue à la délégation </w:t>
      </w:r>
      <w:r w:rsidR="00F3130F">
        <w:rPr>
          <w:rFonts w:ascii="Maiandra GD" w:hAnsi="Maiandra GD"/>
          <w:sz w:val="24"/>
          <w:szCs w:val="24"/>
        </w:rPr>
        <w:t>Chilienne</w:t>
      </w:r>
      <w:r w:rsidR="00521EF2" w:rsidRPr="008A4A92">
        <w:rPr>
          <w:rFonts w:ascii="Maiandra GD" w:hAnsi="Maiandra GD"/>
          <w:sz w:val="24"/>
          <w:szCs w:val="24"/>
        </w:rPr>
        <w:t xml:space="preserve"> </w:t>
      </w:r>
      <w:r w:rsidR="00521EF2">
        <w:rPr>
          <w:rFonts w:ascii="Maiandra GD" w:hAnsi="Maiandra GD"/>
          <w:sz w:val="24"/>
          <w:szCs w:val="24"/>
        </w:rPr>
        <w:t xml:space="preserve">à cet EPU </w:t>
      </w:r>
      <w:r w:rsidRPr="008A4A92">
        <w:rPr>
          <w:rFonts w:ascii="Maiandra GD" w:hAnsi="Maiandra GD"/>
          <w:sz w:val="24"/>
          <w:szCs w:val="24"/>
        </w:rPr>
        <w:t xml:space="preserve">et la </w:t>
      </w:r>
      <w:r w:rsidR="003E4028">
        <w:rPr>
          <w:rFonts w:ascii="Maiandra GD" w:hAnsi="Maiandra GD"/>
          <w:sz w:val="24"/>
          <w:szCs w:val="24"/>
        </w:rPr>
        <w:t>complimente</w:t>
      </w:r>
      <w:r w:rsidRPr="008A4A92">
        <w:rPr>
          <w:rFonts w:ascii="Maiandra GD" w:hAnsi="Maiandra GD"/>
          <w:sz w:val="24"/>
          <w:szCs w:val="24"/>
        </w:rPr>
        <w:t xml:space="preserve"> pour la présentation de son rapport. </w:t>
      </w:r>
    </w:p>
    <w:p w14:paraId="788EC4DE" w14:textId="39182659" w:rsidR="008A4A92" w:rsidRDefault="008A4A92" w:rsidP="00B75F7C">
      <w:pPr>
        <w:spacing w:after="0" w:line="360" w:lineRule="auto"/>
        <w:jc w:val="both"/>
        <w:rPr>
          <w:rFonts w:ascii="Maiandra GD" w:hAnsi="Maiandra GD"/>
          <w:sz w:val="24"/>
          <w:szCs w:val="24"/>
        </w:rPr>
      </w:pPr>
      <w:r w:rsidRPr="008A4A92">
        <w:rPr>
          <w:rFonts w:ascii="Maiandra GD" w:hAnsi="Maiandra GD"/>
          <w:sz w:val="24"/>
          <w:szCs w:val="24"/>
        </w:rPr>
        <w:t>Ma délégation salu</w:t>
      </w:r>
      <w:r w:rsidR="00B37223">
        <w:rPr>
          <w:rFonts w:ascii="Maiandra GD" w:hAnsi="Maiandra GD"/>
          <w:sz w:val="24"/>
          <w:szCs w:val="24"/>
        </w:rPr>
        <w:t>e</w:t>
      </w:r>
      <w:r w:rsidRPr="008A4A92">
        <w:rPr>
          <w:rFonts w:ascii="Maiandra GD" w:hAnsi="Maiandra GD"/>
          <w:sz w:val="24"/>
          <w:szCs w:val="24"/>
        </w:rPr>
        <w:t xml:space="preserve"> </w:t>
      </w:r>
      <w:r w:rsidR="00F3130F">
        <w:rPr>
          <w:rFonts w:ascii="Maiandra GD" w:hAnsi="Maiandra GD"/>
          <w:sz w:val="24"/>
          <w:szCs w:val="24"/>
        </w:rPr>
        <w:t>le Chili</w:t>
      </w:r>
      <w:r w:rsidR="00F3130F" w:rsidRPr="008A4A92">
        <w:rPr>
          <w:rFonts w:ascii="Maiandra GD" w:hAnsi="Maiandra GD"/>
          <w:sz w:val="24"/>
          <w:szCs w:val="24"/>
        </w:rPr>
        <w:t xml:space="preserve"> </w:t>
      </w:r>
      <w:r w:rsidRPr="008A4A92">
        <w:rPr>
          <w:rFonts w:ascii="Maiandra GD" w:hAnsi="Maiandra GD"/>
          <w:sz w:val="24"/>
          <w:szCs w:val="24"/>
        </w:rPr>
        <w:t>pour son engagement</w:t>
      </w:r>
      <w:r w:rsidR="00521EF2">
        <w:rPr>
          <w:rFonts w:ascii="Maiandra GD" w:hAnsi="Maiandra GD"/>
          <w:sz w:val="24"/>
          <w:szCs w:val="24"/>
        </w:rPr>
        <w:t>,</w:t>
      </w:r>
      <w:r w:rsidRPr="008A4A92">
        <w:rPr>
          <w:rFonts w:ascii="Maiandra GD" w:hAnsi="Maiandra GD"/>
          <w:sz w:val="24"/>
          <w:szCs w:val="24"/>
        </w:rPr>
        <w:t xml:space="preserve"> </w:t>
      </w:r>
      <w:r w:rsidR="00F17685">
        <w:rPr>
          <w:rFonts w:ascii="Maiandra GD" w:hAnsi="Maiandra GD"/>
          <w:sz w:val="24"/>
          <w:szCs w:val="24"/>
        </w:rPr>
        <w:t xml:space="preserve">et se </w:t>
      </w:r>
      <w:r w:rsidR="00521EF2">
        <w:rPr>
          <w:rFonts w:ascii="Maiandra GD" w:hAnsi="Maiandra GD"/>
          <w:sz w:val="24"/>
          <w:szCs w:val="24"/>
        </w:rPr>
        <w:t>félicite</w:t>
      </w:r>
      <w:r w:rsidR="00F17685">
        <w:rPr>
          <w:rFonts w:ascii="Maiandra GD" w:hAnsi="Maiandra GD"/>
          <w:sz w:val="24"/>
          <w:szCs w:val="24"/>
        </w:rPr>
        <w:t xml:space="preserve"> des efforts accomplis pour</w:t>
      </w:r>
      <w:r w:rsidR="00DE76C0">
        <w:rPr>
          <w:rFonts w:ascii="Maiandra GD" w:hAnsi="Maiandra GD"/>
          <w:sz w:val="24"/>
          <w:szCs w:val="24"/>
        </w:rPr>
        <w:t xml:space="preserve"> </w:t>
      </w:r>
      <w:r w:rsidR="00B37223">
        <w:rPr>
          <w:rFonts w:ascii="Maiandra GD" w:hAnsi="Maiandra GD"/>
          <w:sz w:val="24"/>
          <w:szCs w:val="24"/>
        </w:rPr>
        <w:t>la promotion</w:t>
      </w:r>
      <w:r w:rsidR="00F17685">
        <w:rPr>
          <w:rFonts w:ascii="Maiandra GD" w:hAnsi="Maiandra GD"/>
          <w:sz w:val="24"/>
          <w:szCs w:val="24"/>
        </w:rPr>
        <w:t xml:space="preserve"> </w:t>
      </w:r>
      <w:r w:rsidR="00A94B70">
        <w:rPr>
          <w:rFonts w:ascii="Maiandra GD" w:hAnsi="Maiandra GD"/>
          <w:sz w:val="24"/>
          <w:szCs w:val="24"/>
        </w:rPr>
        <w:t>et</w:t>
      </w:r>
      <w:r w:rsidR="00DE76C0">
        <w:rPr>
          <w:rFonts w:ascii="Maiandra GD" w:hAnsi="Maiandra GD"/>
          <w:sz w:val="24"/>
          <w:szCs w:val="24"/>
        </w:rPr>
        <w:t xml:space="preserve"> la</w:t>
      </w:r>
      <w:r w:rsidR="00A94B70">
        <w:rPr>
          <w:rFonts w:ascii="Maiandra GD" w:hAnsi="Maiandra GD"/>
          <w:sz w:val="24"/>
          <w:szCs w:val="24"/>
        </w:rPr>
        <w:t xml:space="preserve"> </w:t>
      </w:r>
      <w:r w:rsidR="00DE76C0">
        <w:rPr>
          <w:rFonts w:ascii="Maiandra GD" w:hAnsi="Maiandra GD"/>
          <w:sz w:val="24"/>
          <w:szCs w:val="24"/>
        </w:rPr>
        <w:t>protection</w:t>
      </w:r>
      <w:r w:rsidR="00A94B70">
        <w:rPr>
          <w:rFonts w:ascii="Maiandra GD" w:hAnsi="Maiandra GD"/>
          <w:sz w:val="24"/>
          <w:szCs w:val="24"/>
        </w:rPr>
        <w:t xml:space="preserve"> d</w:t>
      </w:r>
      <w:r w:rsidR="00F17685">
        <w:rPr>
          <w:rFonts w:ascii="Maiandra GD" w:hAnsi="Maiandra GD"/>
          <w:sz w:val="24"/>
          <w:szCs w:val="24"/>
        </w:rPr>
        <w:t xml:space="preserve">es droits de l’homme dans le pays. </w:t>
      </w:r>
    </w:p>
    <w:p w14:paraId="74CEA995" w14:textId="5DA05E01" w:rsidR="00F17685" w:rsidRDefault="00F17685" w:rsidP="00B75F7C">
      <w:pPr>
        <w:spacing w:after="0" w:line="360" w:lineRule="auto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Nous nous </w:t>
      </w:r>
      <w:r w:rsidR="000F4549">
        <w:rPr>
          <w:rFonts w:ascii="Maiandra GD" w:hAnsi="Maiandra GD"/>
          <w:sz w:val="24"/>
          <w:szCs w:val="24"/>
        </w:rPr>
        <w:t>réjouissons</w:t>
      </w:r>
      <w:r>
        <w:rPr>
          <w:rFonts w:ascii="Maiandra GD" w:hAnsi="Maiandra GD"/>
          <w:sz w:val="24"/>
          <w:szCs w:val="24"/>
        </w:rPr>
        <w:t xml:space="preserve"> </w:t>
      </w:r>
      <w:r w:rsidR="007F4AAD">
        <w:rPr>
          <w:rFonts w:ascii="Maiandra GD" w:hAnsi="Maiandra GD"/>
          <w:sz w:val="24"/>
          <w:szCs w:val="24"/>
        </w:rPr>
        <w:t xml:space="preserve">des mesures prises par le </w:t>
      </w:r>
      <w:r w:rsidR="00BD4216">
        <w:rPr>
          <w:rFonts w:ascii="Maiandra GD" w:hAnsi="Maiandra GD"/>
          <w:sz w:val="24"/>
          <w:szCs w:val="24"/>
        </w:rPr>
        <w:t>Chili dans le domaine</w:t>
      </w:r>
      <w:r w:rsidR="007F0C10">
        <w:rPr>
          <w:rFonts w:ascii="Maiandra GD" w:hAnsi="Maiandra GD"/>
          <w:sz w:val="24"/>
          <w:szCs w:val="24"/>
        </w:rPr>
        <w:t>,</w:t>
      </w:r>
      <w:r w:rsidR="007F4AAD">
        <w:rPr>
          <w:rFonts w:ascii="Maiandra GD" w:hAnsi="Maiandra GD"/>
          <w:sz w:val="24"/>
          <w:szCs w:val="24"/>
        </w:rPr>
        <w:t xml:space="preserve"> </w:t>
      </w:r>
      <w:r w:rsidR="00BD4216">
        <w:rPr>
          <w:rFonts w:ascii="Maiandra GD" w:hAnsi="Maiandra GD"/>
          <w:sz w:val="24"/>
          <w:szCs w:val="24"/>
        </w:rPr>
        <w:t>pour la</w:t>
      </w:r>
      <w:r w:rsidR="007F0C10">
        <w:rPr>
          <w:rFonts w:ascii="Maiandra GD" w:hAnsi="Maiandra GD"/>
          <w:sz w:val="24"/>
          <w:szCs w:val="24"/>
        </w:rPr>
        <w:t xml:space="preserve"> mise en place des</w:t>
      </w:r>
      <w:r>
        <w:rPr>
          <w:rFonts w:ascii="Maiandra GD" w:hAnsi="Maiandra GD"/>
          <w:sz w:val="24"/>
          <w:szCs w:val="24"/>
        </w:rPr>
        <w:t xml:space="preserve"> stratégies nationales </w:t>
      </w:r>
      <w:r w:rsidR="00BD4216">
        <w:rPr>
          <w:rFonts w:ascii="Maiandra GD" w:hAnsi="Maiandra GD"/>
          <w:sz w:val="24"/>
          <w:szCs w:val="24"/>
        </w:rPr>
        <w:t>afin de</w:t>
      </w:r>
      <w:r>
        <w:rPr>
          <w:rFonts w:ascii="Maiandra GD" w:hAnsi="Maiandra GD"/>
          <w:sz w:val="24"/>
          <w:szCs w:val="24"/>
        </w:rPr>
        <w:t xml:space="preserve"> combattre les inégalités</w:t>
      </w:r>
      <w:r w:rsidR="002D0B59" w:rsidRPr="002D0B59">
        <w:rPr>
          <w:rFonts w:ascii="Maiandra GD" w:hAnsi="Maiandra GD"/>
          <w:sz w:val="24"/>
          <w:szCs w:val="24"/>
        </w:rPr>
        <w:t xml:space="preserve"> </w:t>
      </w:r>
      <w:r w:rsidR="002D0B59">
        <w:rPr>
          <w:rFonts w:ascii="Maiandra GD" w:hAnsi="Maiandra GD"/>
          <w:sz w:val="24"/>
          <w:szCs w:val="24"/>
        </w:rPr>
        <w:t>et la pauvreté,</w:t>
      </w:r>
      <w:r>
        <w:rPr>
          <w:rFonts w:ascii="Maiandra GD" w:hAnsi="Maiandra GD"/>
          <w:sz w:val="24"/>
          <w:szCs w:val="24"/>
        </w:rPr>
        <w:t xml:space="preserve"> </w:t>
      </w:r>
      <w:r w:rsidR="00521EF2">
        <w:rPr>
          <w:rFonts w:ascii="Maiandra GD" w:hAnsi="Maiandra GD"/>
          <w:sz w:val="24"/>
          <w:szCs w:val="24"/>
        </w:rPr>
        <w:t>ceci dans le but</w:t>
      </w:r>
      <w:r>
        <w:rPr>
          <w:rFonts w:ascii="Maiandra GD" w:hAnsi="Maiandra GD"/>
          <w:sz w:val="24"/>
          <w:szCs w:val="24"/>
        </w:rPr>
        <w:t xml:space="preserve"> d’accélérer </w:t>
      </w:r>
      <w:r w:rsidR="00521EF2">
        <w:rPr>
          <w:rFonts w:ascii="Maiandra GD" w:hAnsi="Maiandra GD"/>
          <w:sz w:val="24"/>
          <w:szCs w:val="24"/>
        </w:rPr>
        <w:t xml:space="preserve">le développement </w:t>
      </w:r>
      <w:r w:rsidR="000F4549">
        <w:rPr>
          <w:rFonts w:ascii="Maiandra GD" w:hAnsi="Maiandra GD"/>
          <w:sz w:val="24"/>
          <w:szCs w:val="24"/>
        </w:rPr>
        <w:t xml:space="preserve">économique et </w:t>
      </w:r>
      <w:r w:rsidR="00521EF2">
        <w:rPr>
          <w:rFonts w:ascii="Maiandra GD" w:hAnsi="Maiandra GD"/>
          <w:sz w:val="24"/>
          <w:szCs w:val="24"/>
        </w:rPr>
        <w:t>social</w:t>
      </w:r>
      <w:r>
        <w:rPr>
          <w:rFonts w:ascii="Maiandra GD" w:hAnsi="Maiandra GD"/>
          <w:sz w:val="24"/>
          <w:szCs w:val="24"/>
        </w:rPr>
        <w:t xml:space="preserve">, et renforcer la protection </w:t>
      </w:r>
      <w:r w:rsidR="00521EF2">
        <w:rPr>
          <w:rFonts w:ascii="Maiandra GD" w:hAnsi="Maiandra GD"/>
          <w:sz w:val="24"/>
          <w:szCs w:val="24"/>
        </w:rPr>
        <w:t xml:space="preserve">des personnes </w:t>
      </w:r>
      <w:r w:rsidR="009304EB">
        <w:rPr>
          <w:rFonts w:ascii="Maiandra GD" w:hAnsi="Maiandra GD"/>
          <w:sz w:val="24"/>
          <w:szCs w:val="24"/>
        </w:rPr>
        <w:t>vulnérables</w:t>
      </w:r>
      <w:r>
        <w:rPr>
          <w:rFonts w:ascii="Maiandra GD" w:hAnsi="Maiandra GD"/>
          <w:sz w:val="24"/>
          <w:szCs w:val="24"/>
        </w:rPr>
        <w:t>.</w:t>
      </w:r>
      <w:r w:rsidR="00521EF2">
        <w:rPr>
          <w:rFonts w:ascii="Maiandra GD" w:hAnsi="Maiandra GD"/>
          <w:sz w:val="24"/>
          <w:szCs w:val="24"/>
        </w:rPr>
        <w:t xml:space="preserve"> </w:t>
      </w:r>
    </w:p>
    <w:p w14:paraId="5E33BEC3" w14:textId="3D285AF1" w:rsidR="002D0B59" w:rsidRDefault="000F4549" w:rsidP="00B75F7C">
      <w:pPr>
        <w:spacing w:after="0" w:line="360" w:lineRule="auto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Dans un esprit constructif</w:t>
      </w:r>
      <w:r w:rsidR="002D0B59">
        <w:rPr>
          <w:rFonts w:ascii="Maiandra GD" w:hAnsi="Maiandra GD"/>
          <w:sz w:val="24"/>
          <w:szCs w:val="24"/>
        </w:rPr>
        <w:t>, ma délégation formule</w:t>
      </w:r>
      <w:r w:rsidR="00DE76C0">
        <w:rPr>
          <w:rFonts w:ascii="Maiandra GD" w:hAnsi="Maiandra GD"/>
          <w:sz w:val="24"/>
          <w:szCs w:val="24"/>
        </w:rPr>
        <w:t xml:space="preserve"> </w:t>
      </w:r>
      <w:r w:rsidR="002D0B59">
        <w:rPr>
          <w:rFonts w:ascii="Maiandra GD" w:hAnsi="Maiandra GD"/>
          <w:sz w:val="24"/>
          <w:szCs w:val="24"/>
        </w:rPr>
        <w:t xml:space="preserve">à la distinguée délégation </w:t>
      </w:r>
      <w:r w:rsidR="00F3130F">
        <w:rPr>
          <w:rFonts w:ascii="Maiandra GD" w:hAnsi="Maiandra GD"/>
          <w:sz w:val="24"/>
          <w:szCs w:val="24"/>
        </w:rPr>
        <w:t>chilienne</w:t>
      </w:r>
      <w:r w:rsidR="002D0B59">
        <w:rPr>
          <w:rFonts w:ascii="Maiandra GD" w:hAnsi="Maiandra GD"/>
          <w:sz w:val="24"/>
          <w:szCs w:val="24"/>
        </w:rPr>
        <w:t xml:space="preserve"> les recommandations ci-après : </w:t>
      </w:r>
    </w:p>
    <w:p w14:paraId="20E47C2F" w14:textId="77777777" w:rsidR="00B75F7C" w:rsidRDefault="00B75F7C" w:rsidP="00B75F7C">
      <w:pPr>
        <w:spacing w:after="0" w:line="360" w:lineRule="auto"/>
        <w:jc w:val="both"/>
        <w:rPr>
          <w:rFonts w:ascii="Maiandra GD" w:hAnsi="Maiandra GD"/>
          <w:sz w:val="24"/>
          <w:szCs w:val="24"/>
        </w:rPr>
      </w:pPr>
    </w:p>
    <w:p w14:paraId="28533D9D" w14:textId="380D03C9" w:rsidR="00A94B70" w:rsidRDefault="00A94B70" w:rsidP="00B75F7C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Renforcer les dispositifs de prévention de</w:t>
      </w:r>
      <w:r w:rsidR="00675A66">
        <w:rPr>
          <w:rFonts w:ascii="Maiandra GD" w:hAnsi="Maiandra GD"/>
          <w:sz w:val="24"/>
          <w:szCs w:val="24"/>
        </w:rPr>
        <w:t>s</w:t>
      </w:r>
      <w:r>
        <w:rPr>
          <w:rFonts w:ascii="Maiandra GD" w:hAnsi="Maiandra GD"/>
          <w:sz w:val="24"/>
          <w:szCs w:val="24"/>
        </w:rPr>
        <w:t xml:space="preserve"> violence</w:t>
      </w:r>
      <w:r w:rsidR="00675A66">
        <w:rPr>
          <w:rFonts w:ascii="Maiandra GD" w:hAnsi="Maiandra GD"/>
          <w:sz w:val="24"/>
          <w:szCs w:val="24"/>
        </w:rPr>
        <w:t>s</w:t>
      </w:r>
      <w:r>
        <w:rPr>
          <w:rFonts w:ascii="Maiandra GD" w:hAnsi="Maiandra GD"/>
          <w:sz w:val="24"/>
          <w:szCs w:val="24"/>
        </w:rPr>
        <w:t xml:space="preserve"> faites aux femmes </w:t>
      </w:r>
      <w:r w:rsidR="00391AF9">
        <w:rPr>
          <w:rFonts w:ascii="Maiandra GD" w:hAnsi="Maiandra GD"/>
          <w:sz w:val="24"/>
          <w:szCs w:val="24"/>
        </w:rPr>
        <w:t>conformément</w:t>
      </w:r>
      <w:r w:rsidR="00A01E58">
        <w:rPr>
          <w:rFonts w:ascii="Maiandra GD" w:hAnsi="Maiandra GD"/>
          <w:sz w:val="24"/>
          <w:szCs w:val="24"/>
        </w:rPr>
        <w:t xml:space="preserve"> au cadre juridique national </w:t>
      </w:r>
      <w:r w:rsidR="00AC4AB3">
        <w:rPr>
          <w:rFonts w:ascii="Maiandra GD" w:hAnsi="Maiandra GD"/>
          <w:sz w:val="24"/>
          <w:szCs w:val="24"/>
        </w:rPr>
        <w:t>et à</w:t>
      </w:r>
      <w:r w:rsidR="00A01E58">
        <w:rPr>
          <w:rFonts w:ascii="Maiandra GD" w:hAnsi="Maiandra GD"/>
          <w:sz w:val="24"/>
          <w:szCs w:val="24"/>
        </w:rPr>
        <w:t xml:space="preserve"> la</w:t>
      </w:r>
      <w:r w:rsidR="00A01E58" w:rsidRPr="00A01E58">
        <w:rPr>
          <w:rFonts w:ascii="Maiandra GD" w:hAnsi="Maiandra GD"/>
          <w:sz w:val="24"/>
          <w:szCs w:val="24"/>
        </w:rPr>
        <w:t xml:space="preserve"> Convention sur l'élimination de toutes les formes de discrimination</w:t>
      </w:r>
      <w:r w:rsidR="00675A66">
        <w:rPr>
          <w:rFonts w:ascii="Maiandra GD" w:hAnsi="Maiandra GD"/>
          <w:sz w:val="24"/>
          <w:szCs w:val="24"/>
        </w:rPr>
        <w:t>s</w:t>
      </w:r>
      <w:r w:rsidR="00A01E58" w:rsidRPr="00A01E58">
        <w:rPr>
          <w:rFonts w:ascii="Maiandra GD" w:hAnsi="Maiandra GD"/>
          <w:sz w:val="24"/>
          <w:szCs w:val="24"/>
        </w:rPr>
        <w:t xml:space="preserve"> à l'égard d</w:t>
      </w:r>
      <w:r w:rsidR="00A01E58">
        <w:rPr>
          <w:rFonts w:ascii="Maiandra GD" w:hAnsi="Maiandra GD"/>
          <w:sz w:val="24"/>
          <w:szCs w:val="24"/>
        </w:rPr>
        <w:t xml:space="preserve">e ces </w:t>
      </w:r>
      <w:r w:rsidR="00AC4AB3">
        <w:rPr>
          <w:rFonts w:ascii="Maiandra GD" w:hAnsi="Maiandra GD"/>
          <w:sz w:val="24"/>
          <w:szCs w:val="24"/>
        </w:rPr>
        <w:t>dernières ;</w:t>
      </w:r>
    </w:p>
    <w:p w14:paraId="1859F91C" w14:textId="172D6EBD" w:rsidR="00B75F7C" w:rsidRPr="007F4AAD" w:rsidRDefault="00BA5097" w:rsidP="00B75F7C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Renforcer la</w:t>
      </w:r>
      <w:r w:rsidRPr="00BA5097">
        <w:rPr>
          <w:rFonts w:ascii="Maiandra GD" w:hAnsi="Maiandra GD"/>
          <w:sz w:val="24"/>
          <w:szCs w:val="24"/>
        </w:rPr>
        <w:t xml:space="preserve"> législation visant à </w:t>
      </w:r>
      <w:r>
        <w:rPr>
          <w:rFonts w:ascii="Maiandra GD" w:hAnsi="Maiandra GD"/>
          <w:sz w:val="24"/>
          <w:szCs w:val="24"/>
        </w:rPr>
        <w:t>respecter</w:t>
      </w:r>
      <w:r w:rsidRPr="00BA5097">
        <w:rPr>
          <w:rFonts w:ascii="Maiandra GD" w:hAnsi="Maiandra GD"/>
          <w:sz w:val="26"/>
          <w:szCs w:val="26"/>
          <w:lang w:val="fr-CM"/>
        </w:rPr>
        <w:t xml:space="preserve"> </w:t>
      </w:r>
      <w:r w:rsidR="00675A66">
        <w:rPr>
          <w:rFonts w:ascii="Maiandra GD" w:hAnsi="Maiandra GD"/>
          <w:sz w:val="26"/>
          <w:szCs w:val="26"/>
          <w:lang w:val="fr-CM"/>
        </w:rPr>
        <w:t xml:space="preserve">les </w:t>
      </w:r>
      <w:r w:rsidRPr="00BA5097">
        <w:rPr>
          <w:rFonts w:ascii="Maiandra GD" w:hAnsi="Maiandra GD"/>
          <w:sz w:val="24"/>
          <w:szCs w:val="24"/>
          <w:lang w:val="fr-CM"/>
        </w:rPr>
        <w:t>accords multilatéraux internationaux notamment</w:t>
      </w:r>
      <w:r w:rsidR="003E4028">
        <w:rPr>
          <w:rFonts w:ascii="Maiandra GD" w:hAnsi="Maiandra GD"/>
          <w:sz w:val="24"/>
          <w:szCs w:val="24"/>
          <w:lang w:val="fr-CM"/>
        </w:rPr>
        <w:t>,</w:t>
      </w:r>
      <w:r w:rsidRPr="00BA5097">
        <w:rPr>
          <w:rFonts w:ascii="Maiandra GD" w:hAnsi="Maiandra GD"/>
          <w:sz w:val="24"/>
          <w:szCs w:val="24"/>
          <w:lang w:val="fr-CM"/>
        </w:rPr>
        <w:t xml:space="preserve"> l’accord de Paris sur le climat</w:t>
      </w:r>
      <w:r>
        <w:rPr>
          <w:rFonts w:ascii="Maiandra GD" w:hAnsi="Maiandra GD"/>
          <w:sz w:val="24"/>
          <w:szCs w:val="24"/>
          <w:lang w:val="fr-CM"/>
        </w:rPr>
        <w:t xml:space="preserve"> afin de mieux préserver</w:t>
      </w:r>
      <w:r w:rsidRPr="00BA5097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l’</w:t>
      </w:r>
      <w:r w:rsidRPr="00BA5097">
        <w:rPr>
          <w:rFonts w:ascii="Maiandra GD" w:hAnsi="Maiandra GD"/>
          <w:sz w:val="24"/>
          <w:szCs w:val="24"/>
        </w:rPr>
        <w:t>environnement</w:t>
      </w:r>
      <w:r>
        <w:rPr>
          <w:rFonts w:ascii="Maiandra GD" w:hAnsi="Maiandra GD"/>
          <w:sz w:val="24"/>
          <w:szCs w:val="24"/>
        </w:rPr>
        <w:t>,</w:t>
      </w:r>
      <w:r w:rsidRPr="00BA5097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et</w:t>
      </w:r>
      <w:r w:rsidRPr="00BA5097">
        <w:rPr>
          <w:rFonts w:ascii="Maiandra GD" w:hAnsi="Maiandra GD"/>
          <w:sz w:val="24"/>
          <w:szCs w:val="24"/>
        </w:rPr>
        <w:t xml:space="preserve"> permettre aux</w:t>
      </w:r>
      <w:r>
        <w:rPr>
          <w:rFonts w:ascii="Maiandra GD" w:hAnsi="Maiandra GD"/>
          <w:sz w:val="24"/>
          <w:szCs w:val="24"/>
        </w:rPr>
        <w:t xml:space="preserve"> peuples autochtones de conserver leur identité.</w:t>
      </w:r>
    </w:p>
    <w:p w14:paraId="19A334F9" w14:textId="721FE49F" w:rsidR="000F4549" w:rsidRDefault="00DE76C0" w:rsidP="00B75F7C">
      <w:pPr>
        <w:spacing w:after="0" w:line="360" w:lineRule="auto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Le Cameroun </w:t>
      </w:r>
      <w:r w:rsidR="000F4549">
        <w:rPr>
          <w:rFonts w:ascii="Maiandra GD" w:hAnsi="Maiandra GD"/>
          <w:sz w:val="24"/>
          <w:szCs w:val="24"/>
        </w:rPr>
        <w:t xml:space="preserve">souhaite </w:t>
      </w:r>
      <w:r w:rsidR="00B37223">
        <w:rPr>
          <w:rFonts w:ascii="Maiandra GD" w:hAnsi="Maiandra GD"/>
          <w:sz w:val="24"/>
          <w:szCs w:val="24"/>
        </w:rPr>
        <w:t xml:space="preserve">plein succès </w:t>
      </w:r>
      <w:r w:rsidR="00BA5097">
        <w:rPr>
          <w:rFonts w:ascii="Maiandra GD" w:hAnsi="Maiandra GD"/>
          <w:sz w:val="24"/>
          <w:szCs w:val="24"/>
        </w:rPr>
        <w:t>au Chili</w:t>
      </w:r>
      <w:r w:rsidR="000F4549">
        <w:rPr>
          <w:rFonts w:ascii="Maiandra GD" w:hAnsi="Maiandra GD"/>
          <w:sz w:val="24"/>
          <w:szCs w:val="24"/>
        </w:rPr>
        <w:t xml:space="preserve"> </w:t>
      </w:r>
      <w:r w:rsidR="00B37223">
        <w:rPr>
          <w:rFonts w:ascii="Maiandra GD" w:hAnsi="Maiandra GD"/>
          <w:sz w:val="24"/>
          <w:szCs w:val="24"/>
        </w:rPr>
        <w:t xml:space="preserve">pour son </w:t>
      </w:r>
      <w:r w:rsidR="000F4549">
        <w:rPr>
          <w:rFonts w:ascii="Maiandra GD" w:hAnsi="Maiandra GD"/>
          <w:sz w:val="24"/>
          <w:szCs w:val="24"/>
        </w:rPr>
        <w:t>Examen Périodique Universel</w:t>
      </w:r>
      <w:r w:rsidR="00B37223">
        <w:rPr>
          <w:rFonts w:ascii="Maiandra GD" w:hAnsi="Maiandra GD"/>
          <w:sz w:val="24"/>
          <w:szCs w:val="24"/>
        </w:rPr>
        <w:t xml:space="preserve">. </w:t>
      </w:r>
      <w:r>
        <w:rPr>
          <w:rFonts w:ascii="Maiandra GD" w:hAnsi="Maiandra GD"/>
          <w:sz w:val="24"/>
          <w:szCs w:val="24"/>
        </w:rPr>
        <w:t xml:space="preserve"> </w:t>
      </w:r>
    </w:p>
    <w:p w14:paraId="320E975F" w14:textId="77777777" w:rsidR="007F0C10" w:rsidRDefault="007F0C10" w:rsidP="00B75F7C">
      <w:pPr>
        <w:spacing w:after="0" w:line="360" w:lineRule="auto"/>
        <w:jc w:val="both"/>
        <w:rPr>
          <w:rFonts w:ascii="Maiandra GD" w:hAnsi="Maiandra GD"/>
          <w:sz w:val="24"/>
          <w:szCs w:val="24"/>
        </w:rPr>
      </w:pPr>
    </w:p>
    <w:p w14:paraId="3E560BCE" w14:textId="2C7B84D2" w:rsidR="00521EF2" w:rsidRDefault="00B37223" w:rsidP="00B75F7C">
      <w:pPr>
        <w:spacing w:after="0" w:line="360" w:lineRule="auto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Je vous remercie pour votre aimable attention. /-</w:t>
      </w:r>
    </w:p>
    <w:sectPr w:rsidR="00521EF2" w:rsidSect="00041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012D8"/>
    <w:multiLevelType w:val="hybridMultilevel"/>
    <w:tmpl w:val="23B68616"/>
    <w:lvl w:ilvl="0" w:tplc="100C0011">
      <w:start w:val="1"/>
      <w:numFmt w:val="decimal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525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D2"/>
    <w:rsid w:val="00041A9B"/>
    <w:rsid w:val="000F4549"/>
    <w:rsid w:val="001845F2"/>
    <w:rsid w:val="001B0064"/>
    <w:rsid w:val="002D0B59"/>
    <w:rsid w:val="002F21A7"/>
    <w:rsid w:val="00302064"/>
    <w:rsid w:val="00391AF9"/>
    <w:rsid w:val="003C0505"/>
    <w:rsid w:val="003E07EE"/>
    <w:rsid w:val="003E4028"/>
    <w:rsid w:val="00444C75"/>
    <w:rsid w:val="00521EF2"/>
    <w:rsid w:val="00530B73"/>
    <w:rsid w:val="00550F72"/>
    <w:rsid w:val="005D3336"/>
    <w:rsid w:val="00675A66"/>
    <w:rsid w:val="007E7271"/>
    <w:rsid w:val="007F0C10"/>
    <w:rsid w:val="007F4AAD"/>
    <w:rsid w:val="008A4A92"/>
    <w:rsid w:val="008C52F6"/>
    <w:rsid w:val="00926DA3"/>
    <w:rsid w:val="009304EB"/>
    <w:rsid w:val="00A01E58"/>
    <w:rsid w:val="00A94B70"/>
    <w:rsid w:val="00AC4AB3"/>
    <w:rsid w:val="00B37223"/>
    <w:rsid w:val="00B37A5F"/>
    <w:rsid w:val="00B75F7C"/>
    <w:rsid w:val="00BA5097"/>
    <w:rsid w:val="00BD4216"/>
    <w:rsid w:val="00CE31D2"/>
    <w:rsid w:val="00DE76C0"/>
    <w:rsid w:val="00E758C6"/>
    <w:rsid w:val="00E9293B"/>
    <w:rsid w:val="00F17685"/>
    <w:rsid w:val="00F3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B36C9"/>
  <w15:chartTrackingRefBased/>
  <w15:docId w15:val="{F0736878-193C-44B4-A022-F52809C7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0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8292B4A193D419F18160070FB1256" ma:contentTypeVersion="3" ma:contentTypeDescription="Create a new document." ma:contentTypeScope="" ma:versionID="1a73c4dafcc6645b791c6d43105278c6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3731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41065DA-0F27-443F-8C5C-E2CD4487B0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DB05DF-AA07-41CE-9DF9-86AE339B7DEC}"/>
</file>

<file path=customXml/itemProps3.xml><?xml version="1.0" encoding="utf-8"?>
<ds:datastoreItem xmlns:ds="http://schemas.openxmlformats.org/officeDocument/2006/customXml" ds:itemID="{27D7BEEA-8117-4393-9096-99FCF185A32E}"/>
</file>

<file path=customXml/itemProps4.xml><?xml version="1.0" encoding="utf-8"?>
<ds:datastoreItem xmlns:ds="http://schemas.openxmlformats.org/officeDocument/2006/customXml" ds:itemID="{FDF314CC-6161-4B55-B655-FFCCC1B5BB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Nadjma Adoum</dc:creator>
  <cp:keywords/>
  <dc:description/>
  <cp:lastModifiedBy>Nadjma Adoum</cp:lastModifiedBy>
  <cp:revision>12</cp:revision>
  <cp:lastPrinted>2024-01-24T11:41:00Z</cp:lastPrinted>
  <dcterms:created xsi:type="dcterms:W3CDTF">2024-01-22T12:07:00Z</dcterms:created>
  <dcterms:modified xsi:type="dcterms:W3CDTF">2024-04-29T11:49:00Z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0x0101000488292B4A193D419F18160070FB1256</vt:lpwstr>
  </property>
</Properties>
</file>