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C15E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ª SESIÓN EXAMEN PERIÓDICO UNIVERSAL, </w:t>
            </w:r>
            <w:r w:rsidR="008941F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583F">
              <w:rPr>
                <w:rFonts w:ascii="Arial" w:hAnsi="Arial" w:cs="Arial"/>
                <w:b/>
                <w:sz w:val="24"/>
                <w:szCs w:val="24"/>
              </w:rPr>
              <w:t>MAYO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  <w:p w:rsidR="00B62AF1" w:rsidRPr="006D2548" w:rsidRDefault="008941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CAMBOYA</w:t>
            </w:r>
          </w:p>
        </w:tc>
      </w:tr>
    </w:tbl>
    <w:p w:rsidR="008941F1" w:rsidRPr="008941F1" w:rsidRDefault="008941F1" w:rsidP="008941F1">
      <w:pPr>
        <w:jc w:val="both"/>
        <w:rPr>
          <w:rFonts w:ascii="Arial" w:hAnsi="Arial" w:cs="Arial"/>
          <w:sz w:val="28"/>
          <w:szCs w:val="28"/>
        </w:rPr>
      </w:pPr>
    </w:p>
    <w:p w:rsidR="008941F1" w:rsidRPr="008941F1" w:rsidRDefault="008941F1" w:rsidP="008941F1">
      <w:pPr>
        <w:jc w:val="both"/>
        <w:rPr>
          <w:sz w:val="28"/>
          <w:szCs w:val="28"/>
          <w:lang w:val="es-ES"/>
        </w:rPr>
      </w:pPr>
      <w:r w:rsidRPr="008941F1">
        <w:rPr>
          <w:sz w:val="28"/>
          <w:szCs w:val="28"/>
        </w:rPr>
        <w:t>España da la bienvenida a la Delegación de Camboya y agradece su participación en este ejercicio.</w:t>
      </w:r>
    </w:p>
    <w:p w:rsidR="008941F1" w:rsidRPr="008941F1" w:rsidRDefault="008941F1" w:rsidP="008941F1">
      <w:pPr>
        <w:jc w:val="both"/>
        <w:rPr>
          <w:sz w:val="28"/>
          <w:szCs w:val="28"/>
        </w:rPr>
      </w:pPr>
      <w:r w:rsidRPr="008941F1">
        <w:rPr>
          <w:sz w:val="28"/>
          <w:szCs w:val="28"/>
        </w:rPr>
        <w:t>España felicita al gobierno de Camboya por la incorporación de la perspectiva de género en recientes iniciativas como la Estrategia Pentagonal para el Crecimiento, el Empleo, la Equidad y la Sostenibilidad. </w:t>
      </w:r>
    </w:p>
    <w:p w:rsidR="008941F1" w:rsidRPr="008941F1" w:rsidRDefault="008941F1" w:rsidP="008941F1">
      <w:pPr>
        <w:jc w:val="both"/>
        <w:rPr>
          <w:sz w:val="28"/>
          <w:szCs w:val="28"/>
        </w:rPr>
      </w:pPr>
      <w:r w:rsidRPr="008941F1">
        <w:rPr>
          <w:sz w:val="28"/>
          <w:szCs w:val="28"/>
        </w:rPr>
        <w:t xml:space="preserve">España recomienda </w:t>
      </w:r>
      <w:r w:rsidRPr="008941F1">
        <w:rPr>
          <w:b/>
          <w:sz w:val="28"/>
          <w:szCs w:val="28"/>
        </w:rPr>
        <w:t>(1)</w:t>
      </w:r>
      <w:r w:rsidRPr="008941F1">
        <w:rPr>
          <w:sz w:val="28"/>
          <w:szCs w:val="28"/>
        </w:rPr>
        <w:t xml:space="preserve"> al gobierno de Camboya la reforma de la Ley sobre Violencia Doméstica con el fin de aplicar medidas que garanticen la efectiva protección de las mujeres y la elaboración de un marco normativo adecuado que permita garantizar una cuota más elevada de participación femenina en las instituciones públicas.</w:t>
      </w:r>
    </w:p>
    <w:p w:rsidR="008941F1" w:rsidRPr="008941F1" w:rsidRDefault="008941F1" w:rsidP="008941F1">
      <w:pPr>
        <w:jc w:val="both"/>
        <w:rPr>
          <w:sz w:val="28"/>
          <w:szCs w:val="28"/>
        </w:rPr>
      </w:pPr>
      <w:r w:rsidRPr="008941F1">
        <w:rPr>
          <w:sz w:val="28"/>
          <w:szCs w:val="28"/>
        </w:rPr>
        <w:t xml:space="preserve">Asimismo, España recomienda </w:t>
      </w:r>
      <w:r w:rsidRPr="008941F1">
        <w:rPr>
          <w:b/>
          <w:sz w:val="28"/>
          <w:szCs w:val="28"/>
        </w:rPr>
        <w:t>(2)</w:t>
      </w:r>
      <w:r w:rsidRPr="008941F1">
        <w:rPr>
          <w:sz w:val="28"/>
          <w:szCs w:val="28"/>
        </w:rPr>
        <w:t xml:space="preserve"> el desarrollo de medidas encaminadas a reducir los casos de trabajos forzosos y tráfico de personas ante los numerosos casos denunciados de trabajadores forzados a trabajar en centros de llamadas en línea, donde se ejerce una violencia constante. </w:t>
      </w:r>
    </w:p>
    <w:p w:rsidR="008941F1" w:rsidRPr="008941F1" w:rsidRDefault="008941F1" w:rsidP="008941F1">
      <w:pPr>
        <w:jc w:val="both"/>
        <w:rPr>
          <w:sz w:val="28"/>
          <w:szCs w:val="28"/>
        </w:rPr>
      </w:pPr>
      <w:r w:rsidRPr="008941F1">
        <w:rPr>
          <w:sz w:val="28"/>
          <w:szCs w:val="28"/>
        </w:rPr>
        <w:t xml:space="preserve">Recomendamos </w:t>
      </w:r>
      <w:r w:rsidRPr="008941F1">
        <w:rPr>
          <w:b/>
          <w:sz w:val="28"/>
          <w:szCs w:val="28"/>
        </w:rPr>
        <w:t>(</w:t>
      </w:r>
      <w:r w:rsidRPr="008941F1">
        <w:rPr>
          <w:b/>
          <w:sz w:val="28"/>
          <w:szCs w:val="28"/>
        </w:rPr>
        <w:t>3</w:t>
      </w:r>
      <w:r w:rsidRPr="008941F1">
        <w:rPr>
          <w:b/>
          <w:sz w:val="28"/>
          <w:szCs w:val="28"/>
        </w:rPr>
        <w:t>)</w:t>
      </w:r>
      <w:r w:rsidRPr="008941F1">
        <w:rPr>
          <w:sz w:val="28"/>
          <w:szCs w:val="28"/>
        </w:rPr>
        <w:t xml:space="preserve"> no adoptar legislación restrictiva que obligue al registro de los periodistas ante el Ministerio de Información conllevando a cumplir con un código deontológico que limite las opiniones críticas y, por ende, la libertad de expresión, reunión y asociación. </w:t>
      </w:r>
    </w:p>
    <w:p w:rsidR="008941F1" w:rsidRPr="008941F1" w:rsidRDefault="008941F1" w:rsidP="008941F1">
      <w:pPr>
        <w:jc w:val="both"/>
        <w:rPr>
          <w:sz w:val="28"/>
          <w:szCs w:val="28"/>
        </w:rPr>
      </w:pPr>
      <w:r w:rsidRPr="008941F1">
        <w:rPr>
          <w:sz w:val="28"/>
          <w:szCs w:val="28"/>
        </w:rPr>
        <w:t xml:space="preserve">Finalmente, España recomienda </w:t>
      </w:r>
      <w:r w:rsidRPr="008941F1">
        <w:rPr>
          <w:b/>
          <w:sz w:val="28"/>
          <w:szCs w:val="28"/>
        </w:rPr>
        <w:t>(</w:t>
      </w:r>
      <w:r w:rsidRPr="008941F1">
        <w:rPr>
          <w:b/>
          <w:sz w:val="28"/>
          <w:szCs w:val="28"/>
        </w:rPr>
        <w:t>4</w:t>
      </w:r>
      <w:r w:rsidRPr="008941F1">
        <w:rPr>
          <w:b/>
          <w:sz w:val="28"/>
          <w:szCs w:val="28"/>
        </w:rPr>
        <w:t>)</w:t>
      </w:r>
      <w:r w:rsidRPr="008941F1">
        <w:rPr>
          <w:sz w:val="28"/>
          <w:szCs w:val="28"/>
        </w:rPr>
        <w:t xml:space="preserve"> ratificar la Convención sobre el Estatuto de los Apátridas con el objetivo de proteger a los pueblos indígenas y los grupos étnicos minoritarios ya que están expuestos a los abusos, traslados forzosos y la </w:t>
      </w:r>
      <w:proofErr w:type="spellStart"/>
      <w:r w:rsidRPr="008941F1">
        <w:rPr>
          <w:sz w:val="28"/>
          <w:szCs w:val="28"/>
        </w:rPr>
        <w:t>apatridia</w:t>
      </w:r>
      <w:proofErr w:type="spellEnd"/>
      <w:r w:rsidRPr="008941F1">
        <w:rPr>
          <w:sz w:val="28"/>
          <w:szCs w:val="28"/>
        </w:rPr>
        <w:t>, denegándoseles la expedic</w:t>
      </w:r>
      <w:r>
        <w:rPr>
          <w:sz w:val="28"/>
          <w:szCs w:val="28"/>
        </w:rPr>
        <w:t>ión de documentos de identidad.</w:t>
      </w:r>
    </w:p>
    <w:p w:rsidR="008941F1" w:rsidRPr="008941F1" w:rsidRDefault="008941F1" w:rsidP="008941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Muchas gracias.</w:t>
      </w:r>
      <w:bookmarkStart w:id="0" w:name="_GoBack"/>
      <w:bookmarkEnd w:id="0"/>
    </w:p>
    <w:sectPr w:rsidR="008941F1" w:rsidRPr="008941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1F1" w:rsidRPr="008941F1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4C15EC" w:rsidRPr="004C15EC" w:rsidRDefault="004C15EC" w:rsidP="0017250F">
    <w:pPr>
      <w:tabs>
        <w:tab w:val="left" w:pos="570"/>
        <w:tab w:val="right" w:pos="8504"/>
      </w:tabs>
      <w:jc w:val="right"/>
      <w:rPr>
        <w:rFonts w:ascii="Arial" w:hAnsi="Arial" w:cs="Arial"/>
        <w:sz w:val="24"/>
        <w:szCs w:val="24"/>
        <w:lang w:val="en-GB"/>
      </w:rPr>
    </w:pPr>
    <w:r w:rsidRPr="004C15EC">
      <w:rPr>
        <w:rFonts w:ascii="Arial" w:hAnsi="Arial" w:cs="Arial"/>
        <w:sz w:val="24"/>
        <w:szCs w:val="24"/>
        <w:lang w:val="en-GB"/>
      </w:rPr>
      <w:t xml:space="preserve">ES </w:t>
    </w:r>
    <w:r w:rsidR="008941F1">
      <w:rPr>
        <w:rFonts w:ascii="Arial" w:hAnsi="Arial" w:cs="Arial"/>
        <w:sz w:val="24"/>
        <w:szCs w:val="24"/>
        <w:lang w:val="en-GB"/>
      </w:rPr>
      <w:t>42</w:t>
    </w:r>
    <w:r>
      <w:rPr>
        <w:rFonts w:ascii="Arial" w:hAnsi="Arial" w:cs="Arial"/>
        <w:sz w:val="24"/>
        <w:szCs w:val="24"/>
        <w:lang w:val="en-GB"/>
      </w:rPr>
      <w:t xml:space="preserve"> – </w:t>
    </w:r>
    <w:r w:rsidR="00ED2A49">
      <w:rPr>
        <w:rFonts w:ascii="Arial" w:hAnsi="Arial" w:cs="Arial"/>
        <w:sz w:val="24"/>
        <w:szCs w:val="24"/>
        <w:lang w:val="en-GB"/>
      </w:rPr>
      <w:t xml:space="preserve">1 min. </w:t>
    </w:r>
    <w:r w:rsidR="008941F1">
      <w:rPr>
        <w:rFonts w:ascii="Arial" w:hAnsi="Arial" w:cs="Arial"/>
        <w:sz w:val="24"/>
        <w:szCs w:val="24"/>
        <w:lang w:val="en-GB"/>
      </w:rPr>
      <w:t>1</w:t>
    </w:r>
    <w:r w:rsidR="00F84B1E">
      <w:rPr>
        <w:rFonts w:ascii="Arial" w:hAnsi="Arial" w:cs="Arial"/>
        <w:sz w:val="24"/>
        <w:szCs w:val="24"/>
        <w:lang w:val="en-GB"/>
      </w:rPr>
      <w:t>0</w:t>
    </w:r>
    <w:r w:rsidR="00640D17">
      <w:rPr>
        <w:rFonts w:ascii="Arial" w:hAnsi="Arial" w:cs="Arial"/>
        <w:sz w:val="24"/>
        <w:szCs w:val="24"/>
        <w:lang w:val="en-GB"/>
      </w:rPr>
      <w:t xml:space="preserve"> </w:t>
    </w:r>
    <w:proofErr w:type="spellStart"/>
    <w:r w:rsidR="00640D17">
      <w:rPr>
        <w:rFonts w:ascii="Arial" w:hAnsi="Arial" w:cs="Arial"/>
        <w:sz w:val="24"/>
        <w:szCs w:val="24"/>
        <w:lang w:val="en-GB"/>
      </w:rPr>
      <w:t>seg</w:t>
    </w:r>
    <w:proofErr w:type="spellEnd"/>
    <w:r w:rsidR="00640D17">
      <w:rPr>
        <w:rFonts w:ascii="Arial" w:hAnsi="Arial" w:cs="Arial"/>
        <w:sz w:val="24"/>
        <w:szCs w:val="24"/>
        <w:lang w:val="en-GB"/>
      </w:rPr>
      <w:t>.</w:t>
    </w:r>
  </w:p>
  <w:p w:rsidR="0017250F" w:rsidRPr="00640D17" w:rsidRDefault="0017250F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A112D"/>
    <w:rsid w:val="000B7D31"/>
    <w:rsid w:val="0011522F"/>
    <w:rsid w:val="00116C5A"/>
    <w:rsid w:val="0017250F"/>
    <w:rsid w:val="001D1300"/>
    <w:rsid w:val="00207C83"/>
    <w:rsid w:val="0027167C"/>
    <w:rsid w:val="002B1B6A"/>
    <w:rsid w:val="002E4322"/>
    <w:rsid w:val="00315058"/>
    <w:rsid w:val="00361250"/>
    <w:rsid w:val="0040555F"/>
    <w:rsid w:val="00415CC1"/>
    <w:rsid w:val="00424C4D"/>
    <w:rsid w:val="004C15EC"/>
    <w:rsid w:val="005141DC"/>
    <w:rsid w:val="005C1A4E"/>
    <w:rsid w:val="0062583F"/>
    <w:rsid w:val="00640D17"/>
    <w:rsid w:val="00670E61"/>
    <w:rsid w:val="00670FEF"/>
    <w:rsid w:val="006A4D3F"/>
    <w:rsid w:val="006B3D09"/>
    <w:rsid w:val="006D2548"/>
    <w:rsid w:val="006D5DE8"/>
    <w:rsid w:val="00745C98"/>
    <w:rsid w:val="007706A5"/>
    <w:rsid w:val="00790E6F"/>
    <w:rsid w:val="007A1D43"/>
    <w:rsid w:val="00821A89"/>
    <w:rsid w:val="00833D50"/>
    <w:rsid w:val="0084609E"/>
    <w:rsid w:val="008864A8"/>
    <w:rsid w:val="008941F1"/>
    <w:rsid w:val="00896692"/>
    <w:rsid w:val="009168F7"/>
    <w:rsid w:val="00A072FB"/>
    <w:rsid w:val="00B03CDA"/>
    <w:rsid w:val="00B3372E"/>
    <w:rsid w:val="00B62079"/>
    <w:rsid w:val="00B62AF1"/>
    <w:rsid w:val="00CD7231"/>
    <w:rsid w:val="00CF451E"/>
    <w:rsid w:val="00D7009D"/>
    <w:rsid w:val="00D95373"/>
    <w:rsid w:val="00D97332"/>
    <w:rsid w:val="00DC2A77"/>
    <w:rsid w:val="00DC7BB5"/>
    <w:rsid w:val="00DD7009"/>
    <w:rsid w:val="00E01A31"/>
    <w:rsid w:val="00E33D6B"/>
    <w:rsid w:val="00ED2A49"/>
    <w:rsid w:val="00F04DB6"/>
    <w:rsid w:val="00F84B1E"/>
    <w:rsid w:val="00FC2234"/>
    <w:rsid w:val="00FC5946"/>
    <w:rsid w:val="00F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EB20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83F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27DA54C-865E-41EC-8358-9DDCEEFB1401}"/>
</file>

<file path=customXml/itemProps2.xml><?xml version="1.0" encoding="utf-8"?>
<ds:datastoreItem xmlns:ds="http://schemas.openxmlformats.org/officeDocument/2006/customXml" ds:itemID="{49F376D7-EAFC-4BAD-89AE-33BDAD228EBF}"/>
</file>

<file path=customXml/itemProps3.xml><?xml version="1.0" encoding="utf-8"?>
<ds:datastoreItem xmlns:ds="http://schemas.openxmlformats.org/officeDocument/2006/customXml" ds:itemID="{BD04889F-647D-47E1-95E6-EAEA6A410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Menchon López, Isabel</dc:creator>
  <cp:keywords/>
  <dc:description/>
  <cp:lastModifiedBy>Espinosa Martí, Josefina</cp:lastModifiedBy>
  <cp:revision>23</cp:revision>
  <cp:lastPrinted>2024-04-30T11:36:00Z</cp:lastPrinted>
  <dcterms:created xsi:type="dcterms:W3CDTF">2024-01-19T14:17:00Z</dcterms:created>
  <dcterms:modified xsi:type="dcterms:W3CDTF">2024-05-08T07:05:00Z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