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A604C" w14:textId="0C59130A" w:rsidR="00425833" w:rsidRPr="00BC40D8" w:rsidRDefault="00425833" w:rsidP="00425833">
      <w:pPr>
        <w:jc w:val="center"/>
        <w:rPr>
          <w:b/>
          <w:lang w:val="en-US"/>
        </w:rPr>
      </w:pPr>
      <w:r w:rsidRPr="00BC40D8">
        <w:rPr>
          <w:b/>
          <w:lang w:val="en-US"/>
        </w:rPr>
        <w:t xml:space="preserve">UPR of </w:t>
      </w:r>
      <w:r w:rsidR="0085418C">
        <w:rPr>
          <w:b/>
          <w:lang w:val="en-US"/>
        </w:rPr>
        <w:t>Cambodia</w:t>
      </w:r>
      <w:r w:rsidR="00BC40D8" w:rsidRPr="00BC40D8">
        <w:rPr>
          <w:b/>
          <w:lang w:val="en-US"/>
        </w:rPr>
        <w:t xml:space="preserve"> </w:t>
      </w:r>
    </w:p>
    <w:p w14:paraId="0F8D0B9E" w14:textId="77777777" w:rsidR="00425833" w:rsidRPr="00BC40D8" w:rsidRDefault="00425833" w:rsidP="00425833">
      <w:pPr>
        <w:jc w:val="center"/>
        <w:rPr>
          <w:b/>
          <w:lang w:val="en-US"/>
        </w:rPr>
      </w:pPr>
      <w:r w:rsidRPr="00BC40D8">
        <w:rPr>
          <w:b/>
          <w:lang w:val="en-US"/>
        </w:rPr>
        <w:t>Statement by the Republic of Poland</w:t>
      </w:r>
    </w:p>
    <w:p w14:paraId="3103753B" w14:textId="37F79BDF" w:rsidR="00425833" w:rsidRPr="00BC40D8" w:rsidRDefault="0085418C" w:rsidP="00425833">
      <w:pPr>
        <w:jc w:val="center"/>
        <w:rPr>
          <w:b/>
          <w:lang w:val="en-US"/>
        </w:rPr>
      </w:pPr>
      <w:r>
        <w:rPr>
          <w:b/>
          <w:lang w:val="en-US"/>
        </w:rPr>
        <w:t>8</w:t>
      </w:r>
      <w:r w:rsidRPr="0085418C">
        <w:rPr>
          <w:b/>
          <w:vertAlign w:val="superscript"/>
          <w:lang w:val="en-US"/>
        </w:rPr>
        <w:t>th</w:t>
      </w:r>
      <w:r>
        <w:rPr>
          <w:b/>
          <w:lang w:val="en-US"/>
        </w:rPr>
        <w:t xml:space="preserve"> of May</w:t>
      </w:r>
      <w:r w:rsidR="00BC40D8" w:rsidRPr="00BC40D8">
        <w:rPr>
          <w:b/>
          <w:lang w:val="en-US"/>
        </w:rPr>
        <w:t xml:space="preserve"> </w:t>
      </w:r>
      <w:r w:rsidR="00425833" w:rsidRPr="00BC40D8">
        <w:rPr>
          <w:b/>
          <w:lang w:val="en-US"/>
        </w:rPr>
        <w:t>2024, Geneva</w:t>
      </w:r>
    </w:p>
    <w:p w14:paraId="6CB52130" w14:textId="77777777" w:rsidR="00425833" w:rsidRDefault="00425833" w:rsidP="00C20A65"/>
    <w:p w14:paraId="7BC71696" w14:textId="77777777" w:rsidR="0086584B" w:rsidRDefault="0086584B" w:rsidP="00C20A65"/>
    <w:p w14:paraId="1FBA64EA" w14:textId="77777777" w:rsidR="00C20A65" w:rsidRDefault="00C20A65" w:rsidP="00C20A65">
      <w:r>
        <w:t>Mr. President,</w:t>
      </w:r>
    </w:p>
    <w:p w14:paraId="4CBE388D" w14:textId="7A9C9E00" w:rsidR="00C20A65" w:rsidRDefault="00C20A65" w:rsidP="00A94CAA">
      <w:pPr>
        <w:jc w:val="both"/>
      </w:pPr>
      <w:r>
        <w:t>Poland thank</w:t>
      </w:r>
      <w:r w:rsidR="00B90F6B">
        <w:t>s</w:t>
      </w:r>
      <w:r>
        <w:t xml:space="preserve"> </w:t>
      </w:r>
      <w:r w:rsidR="0085418C" w:rsidRPr="0085418C">
        <w:t xml:space="preserve">Cambodia </w:t>
      </w:r>
      <w:r>
        <w:t xml:space="preserve">for the national report and active participation in the fourth cycle of the UPR process. </w:t>
      </w:r>
    </w:p>
    <w:p w14:paraId="5AE5A60B" w14:textId="7B487C90" w:rsidR="0085418C" w:rsidRDefault="00C20A65" w:rsidP="0085418C">
      <w:pPr>
        <w:jc w:val="both"/>
      </w:pPr>
      <w:r>
        <w:t xml:space="preserve">We welcome </w:t>
      </w:r>
      <w:r w:rsidR="00BC40D8">
        <w:t xml:space="preserve">efforts of </w:t>
      </w:r>
      <w:r w:rsidR="0085418C">
        <w:t xml:space="preserve">Cambodia in </w:t>
      </w:r>
      <w:r w:rsidR="0085418C">
        <w:rPr>
          <w:lang w:val="en-US"/>
        </w:rPr>
        <w:t>alleviating</w:t>
      </w:r>
      <w:r w:rsidR="0085418C">
        <w:t xml:space="preserve"> poverty. </w:t>
      </w:r>
    </w:p>
    <w:p w14:paraId="371FEB0F" w14:textId="110B2874" w:rsidR="0085418C" w:rsidRDefault="00B90F6B" w:rsidP="0085418C">
      <w:pPr>
        <w:jc w:val="both"/>
      </w:pPr>
      <w:r>
        <w:t>Poland</w:t>
      </w:r>
      <w:r w:rsidR="0085418C">
        <w:t xml:space="preserve"> recommends Cambodia</w:t>
      </w:r>
      <w:r>
        <w:t xml:space="preserve"> to</w:t>
      </w:r>
      <w:r w:rsidR="0085418C">
        <w:t>:</w:t>
      </w:r>
    </w:p>
    <w:p w14:paraId="63C22675" w14:textId="3186B6E1" w:rsidR="0085418C" w:rsidRDefault="0085418C" w:rsidP="00B90F6B">
      <w:pPr>
        <w:pStyle w:val="Akapitzlist"/>
        <w:numPr>
          <w:ilvl w:val="0"/>
          <w:numId w:val="3"/>
        </w:numPr>
        <w:jc w:val="both"/>
      </w:pPr>
      <w:r>
        <w:t>promptly investigate all allega</w:t>
      </w:r>
      <w:r w:rsidR="00B90F6B">
        <w:t>tions of torture, ill-treatment</w:t>
      </w:r>
      <w:r>
        <w:t xml:space="preserve"> and deaths in custody, and ensure </w:t>
      </w:r>
      <w:r w:rsidR="00B90F6B">
        <w:t xml:space="preserve">that </w:t>
      </w:r>
      <w:r>
        <w:t>survivors of torture and ill-treatment, as well as the families of those who have died in custody, have access t</w:t>
      </w:r>
      <w:r w:rsidR="005E08DE">
        <w:t>o remedy and reparations;</w:t>
      </w:r>
    </w:p>
    <w:p w14:paraId="1FD020E2" w14:textId="295113BC" w:rsidR="0085418C" w:rsidRDefault="0085418C" w:rsidP="00B90F6B">
      <w:pPr>
        <w:pStyle w:val="Akapitzlist"/>
        <w:numPr>
          <w:ilvl w:val="0"/>
          <w:numId w:val="3"/>
        </w:numPr>
        <w:jc w:val="both"/>
      </w:pPr>
      <w:r>
        <w:t>r</w:t>
      </w:r>
      <w:r w:rsidRPr="0085418C">
        <w:t>elease detained human rights defenders, political dissidents, journalists, and media personnel, drop court cases against them, and refrain from harassing or attacking them</w:t>
      </w:r>
      <w:r w:rsidR="005E08DE">
        <w:t>;</w:t>
      </w:r>
      <w:bookmarkStart w:id="0" w:name="_GoBack"/>
      <w:bookmarkEnd w:id="0"/>
      <w:r>
        <w:t xml:space="preserve"> </w:t>
      </w:r>
    </w:p>
    <w:p w14:paraId="413B41A2" w14:textId="64F7A2F4" w:rsidR="0085418C" w:rsidRDefault="0085418C" w:rsidP="00B90F6B">
      <w:pPr>
        <w:pStyle w:val="Akapitzlist"/>
        <w:numPr>
          <w:ilvl w:val="0"/>
          <w:numId w:val="3"/>
        </w:numPr>
        <w:jc w:val="both"/>
      </w:pPr>
      <w:r>
        <w:t>improve  access to quality health services, in particular in rural areas and for children with disabilities,  children belonging to minority groups and migrant children, and ensure that all health  facilities had adequate water, sanitation and hygiene facilities</w:t>
      </w:r>
      <w:r w:rsidR="00B90F6B">
        <w:t>.</w:t>
      </w:r>
    </w:p>
    <w:p w14:paraId="0B335F9B" w14:textId="416B8BC6" w:rsidR="00B90F6B" w:rsidRDefault="00B90F6B" w:rsidP="00B90F6B">
      <w:pPr>
        <w:jc w:val="both"/>
      </w:pPr>
      <w:r>
        <w:t>We wish Cambodia a succesful UPR.</w:t>
      </w:r>
    </w:p>
    <w:p w14:paraId="55DE0C56" w14:textId="394D2CD4" w:rsidR="00B90F6B" w:rsidRDefault="00B90F6B" w:rsidP="00B90F6B">
      <w:pPr>
        <w:jc w:val="both"/>
      </w:pPr>
      <w:r>
        <w:t>Thank you</w:t>
      </w:r>
    </w:p>
    <w:p w14:paraId="6D0A01F3" w14:textId="77777777" w:rsidR="0085418C" w:rsidRDefault="0085418C">
      <w:pPr>
        <w:jc w:val="both"/>
      </w:pPr>
    </w:p>
    <w:sectPr w:rsidR="00854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5941"/>
    <w:multiLevelType w:val="hybridMultilevel"/>
    <w:tmpl w:val="C5909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7334A86"/>
    <w:multiLevelType w:val="hybridMultilevel"/>
    <w:tmpl w:val="99DE7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41A6279"/>
    <w:multiLevelType w:val="hybridMultilevel"/>
    <w:tmpl w:val="2384FE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3E"/>
    <w:rsid w:val="0023467E"/>
    <w:rsid w:val="002B6C02"/>
    <w:rsid w:val="00395F66"/>
    <w:rsid w:val="0042198A"/>
    <w:rsid w:val="00423D92"/>
    <w:rsid w:val="00425833"/>
    <w:rsid w:val="004F4F0D"/>
    <w:rsid w:val="005E08DE"/>
    <w:rsid w:val="0064017C"/>
    <w:rsid w:val="00714930"/>
    <w:rsid w:val="0073643E"/>
    <w:rsid w:val="007779AA"/>
    <w:rsid w:val="0085418C"/>
    <w:rsid w:val="0086584B"/>
    <w:rsid w:val="009F40A5"/>
    <w:rsid w:val="00A94CAA"/>
    <w:rsid w:val="00B12A6D"/>
    <w:rsid w:val="00B90F6B"/>
    <w:rsid w:val="00BC40D8"/>
    <w:rsid w:val="00C20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8EAA"/>
  <w15:chartTrackingRefBased/>
  <w15:docId w15:val="{9C187DDE-3FA3-4776-80AB-CE11AEF5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A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4448</DocId>
    <Category xmlns="328c4b46-73db-4dea-b856-05d9d8a86ba6" xsi:nil="true"/>
  </documentManagement>
</p:properties>
</file>

<file path=customXml/itemProps1.xml><?xml version="1.0" encoding="utf-8"?>
<ds:datastoreItem xmlns:ds="http://schemas.openxmlformats.org/officeDocument/2006/customXml" ds:itemID="{6ED12A22-CEE0-4CD0-BF45-5D795917C8F3}"/>
</file>

<file path=customXml/itemProps2.xml><?xml version="1.0" encoding="utf-8"?>
<ds:datastoreItem xmlns:ds="http://schemas.openxmlformats.org/officeDocument/2006/customXml" ds:itemID="{7D3B389D-950C-422E-9582-E164D67B398F}"/>
</file>

<file path=customXml/itemProps3.xml><?xml version="1.0" encoding="utf-8"?>
<ds:datastoreItem xmlns:ds="http://schemas.openxmlformats.org/officeDocument/2006/customXml" ds:itemID="{F64781A8-6F19-40A0-8F0C-19E2EE4CA089}"/>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873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Ruminowicz Bogna</dc:creator>
  <cp:keywords/>
  <dc:description/>
  <cp:lastModifiedBy>Autor</cp:lastModifiedBy>
  <cp:revision>4</cp:revision>
  <dcterms:created xsi:type="dcterms:W3CDTF">2024-05-06T07:26:00Z</dcterms:created>
  <dcterms:modified xsi:type="dcterms:W3CDTF">2024-05-07T06:17:00Z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ies>
</file>