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9C04E9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5A83EDC2" w14:textId="77777777" w:rsidR="003728E1" w:rsidRPr="009C04E9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1D521F03" w14:textId="26FCAD87" w:rsidR="002F7C12" w:rsidRPr="009C04E9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3B199F32" w14:textId="77777777" w:rsidR="00265A3D" w:rsidRPr="009C04E9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012E14F5" w14:textId="17160A09" w:rsidR="003728E1" w:rsidRPr="009C04E9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9C04E9">
        <w:rPr>
          <w:rFonts w:asciiTheme="minorHAnsi" w:hAnsiTheme="minorHAnsi" w:cstheme="minorHAnsi"/>
          <w:b/>
          <w:bCs/>
          <w:sz w:val="28"/>
          <w:szCs w:val="28"/>
          <w:lang w:val="fr-FR"/>
        </w:rPr>
        <w:t>4</w:t>
      </w:r>
      <w:r w:rsidR="00533D54" w:rsidRPr="009C04E9">
        <w:rPr>
          <w:rFonts w:asciiTheme="minorHAnsi" w:hAnsiTheme="minorHAnsi" w:cstheme="minorHAnsi"/>
          <w:b/>
          <w:bCs/>
          <w:sz w:val="28"/>
          <w:szCs w:val="28"/>
          <w:lang w:val="fr-FR"/>
        </w:rPr>
        <w:t>6</w:t>
      </w:r>
      <w:r w:rsidR="00533D54" w:rsidRPr="009C04E9">
        <w:rPr>
          <w:rFonts w:asciiTheme="minorHAnsi" w:hAnsiTheme="minorHAnsi" w:cstheme="minorHAnsi"/>
          <w:b/>
          <w:bCs/>
          <w:sz w:val="28"/>
          <w:szCs w:val="28"/>
          <w:vertAlign w:val="superscript"/>
          <w:lang w:val="fr-FR"/>
        </w:rPr>
        <w:t>iè</w:t>
      </w:r>
      <w:r w:rsidRPr="009C04E9">
        <w:rPr>
          <w:rFonts w:asciiTheme="minorHAnsi" w:hAnsiTheme="minorHAnsi" w:cstheme="minorHAnsi"/>
          <w:b/>
          <w:bCs/>
          <w:sz w:val="28"/>
          <w:szCs w:val="28"/>
          <w:vertAlign w:val="superscript"/>
          <w:lang w:val="fr-FR"/>
        </w:rPr>
        <w:t>me</w:t>
      </w:r>
      <w:r w:rsidRPr="009C04E9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session du groupe de travail de l'Examen périodique universel</w:t>
      </w:r>
    </w:p>
    <w:p w14:paraId="657DD261" w14:textId="77777777" w:rsidR="00926FEE" w:rsidRPr="009C04E9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</w:pPr>
    </w:p>
    <w:p w14:paraId="5FE6B4EC" w14:textId="14BF8192" w:rsidR="0093103B" w:rsidRPr="009C04E9" w:rsidRDefault="00F7582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>Cambodge</w:t>
      </w:r>
    </w:p>
    <w:p w14:paraId="311306C3" w14:textId="77777777" w:rsidR="00265A3D" w:rsidRPr="009C04E9" w:rsidRDefault="00265A3D" w:rsidP="003728E1">
      <w:pPr>
        <w:pStyle w:val="Standard"/>
        <w:jc w:val="center"/>
        <w:rPr>
          <w:rFonts w:asciiTheme="minorHAnsi" w:hAnsiTheme="minorHAnsi" w:cstheme="minorHAnsi"/>
          <w:lang w:val="fr-FR"/>
        </w:rPr>
      </w:pPr>
    </w:p>
    <w:p w14:paraId="1EBA79A8" w14:textId="77777777" w:rsidR="003728E1" w:rsidRPr="009C04E9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  <w:lang w:val="fr-FR"/>
        </w:rPr>
      </w:pPr>
      <w:r w:rsidRPr="009C04E9">
        <w:rPr>
          <w:rFonts w:asciiTheme="minorHAnsi" w:hAnsiTheme="minorHAnsi" w:cstheme="minorHAnsi"/>
          <w:bCs/>
          <w:u w:val="single"/>
          <w:lang w:val="fr-FR"/>
        </w:rPr>
        <w:t>Intervention du Luxembourg</w:t>
      </w:r>
    </w:p>
    <w:p w14:paraId="72D9E11E" w14:textId="60FD019A" w:rsidR="003728E1" w:rsidRPr="009C04E9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02E8B626" w:rsidR="00265A3D" w:rsidRPr="009C04E9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  <w:lang w:val="fr-FR"/>
        </w:rPr>
      </w:pPr>
      <w:r w:rsidRPr="009C04E9">
        <w:rPr>
          <w:rFonts w:asciiTheme="minorHAnsi" w:hAnsiTheme="minorHAnsi" w:cstheme="minorHAnsi"/>
          <w:u w:val="single"/>
          <w:lang w:val="fr-FR"/>
        </w:rPr>
        <w:t xml:space="preserve">Genève, le </w:t>
      </w:r>
      <w:r w:rsidR="00F7582D">
        <w:rPr>
          <w:rFonts w:asciiTheme="minorHAnsi" w:hAnsiTheme="minorHAnsi" w:cstheme="minorHAnsi"/>
          <w:u w:val="single"/>
          <w:lang w:val="fr-FR"/>
        </w:rPr>
        <w:t>8</w:t>
      </w:r>
      <w:r w:rsidR="008F783C" w:rsidRPr="009C04E9">
        <w:rPr>
          <w:rFonts w:asciiTheme="minorHAnsi" w:hAnsiTheme="minorHAnsi" w:cstheme="minorHAnsi"/>
          <w:u w:val="single"/>
          <w:lang w:val="fr-FR"/>
        </w:rPr>
        <w:t xml:space="preserve"> mai</w:t>
      </w:r>
      <w:r w:rsidR="00FC480E" w:rsidRPr="009C04E9">
        <w:rPr>
          <w:rFonts w:asciiTheme="minorHAnsi" w:hAnsiTheme="minorHAnsi" w:cstheme="minorHAnsi"/>
          <w:u w:val="single"/>
          <w:lang w:val="fr-FR"/>
        </w:rPr>
        <w:t xml:space="preserve"> 2024</w:t>
      </w:r>
    </w:p>
    <w:p w14:paraId="653352E0" w14:textId="77777777" w:rsidR="00265A3D" w:rsidRPr="009C04E9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068820FB" w14:textId="77777777" w:rsidR="005F5F28" w:rsidRPr="009C04E9" w:rsidRDefault="005F5F28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EB9ED5E" w14:textId="6455B0A7" w:rsidR="003521C6" w:rsidRPr="009C04E9" w:rsidRDefault="003521C6" w:rsidP="003521C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4E9">
        <w:rPr>
          <w:rFonts w:cstheme="minorHAnsi"/>
          <w:sz w:val="24"/>
          <w:szCs w:val="24"/>
          <w:lang w:val="fr-FR"/>
        </w:rPr>
        <w:t xml:space="preserve">Le Luxembourg souhaite la bienvenue à la délégation </w:t>
      </w:r>
      <w:r w:rsidR="002B4896">
        <w:rPr>
          <w:rFonts w:cstheme="minorHAnsi"/>
          <w:sz w:val="24"/>
          <w:szCs w:val="24"/>
          <w:lang w:val="fr-FR"/>
        </w:rPr>
        <w:t xml:space="preserve">du </w:t>
      </w:r>
      <w:r w:rsidR="00F7582D">
        <w:rPr>
          <w:rFonts w:cstheme="minorHAnsi"/>
          <w:sz w:val="24"/>
          <w:szCs w:val="24"/>
          <w:lang w:val="fr-FR"/>
        </w:rPr>
        <w:t>Cambodge</w:t>
      </w:r>
      <w:r w:rsidR="008F783C" w:rsidRPr="009C04E9">
        <w:rPr>
          <w:rFonts w:cstheme="minorHAnsi"/>
          <w:sz w:val="24"/>
          <w:szCs w:val="24"/>
          <w:lang w:val="fr-FR"/>
        </w:rPr>
        <w:t xml:space="preserve"> </w:t>
      </w:r>
      <w:r w:rsidRPr="009C04E9">
        <w:rPr>
          <w:rFonts w:cstheme="minorHAnsi"/>
          <w:sz w:val="24"/>
          <w:szCs w:val="24"/>
          <w:lang w:val="fr-FR"/>
        </w:rPr>
        <w:t>et la remercie pour la présentation de son rapport national</w:t>
      </w:r>
      <w:r w:rsidR="008F783C" w:rsidRPr="009C04E9">
        <w:rPr>
          <w:rFonts w:cstheme="minorHAnsi"/>
          <w:sz w:val="24"/>
          <w:szCs w:val="24"/>
          <w:lang w:val="fr-FR"/>
        </w:rPr>
        <w:t>.</w:t>
      </w:r>
    </w:p>
    <w:p w14:paraId="27784561" w14:textId="77777777" w:rsidR="00F115E3" w:rsidRPr="009C04E9" w:rsidRDefault="00F115E3" w:rsidP="003521C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125CC819" w14:textId="205A3B98" w:rsidR="003521C6" w:rsidRPr="009C04E9" w:rsidRDefault="008F783C" w:rsidP="003521C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4E9">
        <w:rPr>
          <w:rFonts w:cstheme="minorHAnsi"/>
          <w:sz w:val="24"/>
          <w:szCs w:val="24"/>
          <w:lang w:val="fr-FR"/>
        </w:rPr>
        <w:t>Dans</w:t>
      </w:r>
      <w:r w:rsidR="003521C6" w:rsidRPr="009C04E9">
        <w:rPr>
          <w:rFonts w:cstheme="minorHAnsi"/>
          <w:sz w:val="24"/>
          <w:szCs w:val="24"/>
          <w:lang w:val="fr-FR"/>
        </w:rPr>
        <w:t xml:space="preserve"> un esprit </w:t>
      </w:r>
      <w:r w:rsidR="002B4896">
        <w:rPr>
          <w:rFonts w:cstheme="minorHAnsi"/>
          <w:sz w:val="24"/>
          <w:szCs w:val="24"/>
          <w:lang w:val="fr-FR"/>
        </w:rPr>
        <w:t xml:space="preserve">de </w:t>
      </w:r>
      <w:r w:rsidR="00AB509E">
        <w:rPr>
          <w:rFonts w:cstheme="minorHAnsi"/>
          <w:sz w:val="24"/>
          <w:szCs w:val="24"/>
          <w:lang w:val="fr-FR"/>
        </w:rPr>
        <w:t xml:space="preserve">coopération </w:t>
      </w:r>
      <w:r w:rsidR="002B4896">
        <w:rPr>
          <w:rFonts w:cstheme="minorHAnsi"/>
          <w:sz w:val="24"/>
          <w:szCs w:val="24"/>
          <w:lang w:val="fr-FR"/>
        </w:rPr>
        <w:t>constructive,</w:t>
      </w:r>
      <w:r w:rsidR="003521C6" w:rsidRPr="009C04E9">
        <w:rPr>
          <w:rFonts w:cstheme="minorHAnsi"/>
          <w:sz w:val="24"/>
          <w:szCs w:val="24"/>
          <w:lang w:val="fr-FR"/>
        </w:rPr>
        <w:t xml:space="preserve"> </w:t>
      </w:r>
      <w:r w:rsidRPr="009C04E9">
        <w:rPr>
          <w:rFonts w:cstheme="minorHAnsi"/>
          <w:sz w:val="24"/>
          <w:szCs w:val="24"/>
          <w:lang w:val="fr-FR"/>
        </w:rPr>
        <w:t xml:space="preserve">le Luxembourg </w:t>
      </w:r>
      <w:r w:rsidR="00674ED0">
        <w:rPr>
          <w:rFonts w:cstheme="minorHAnsi"/>
          <w:sz w:val="24"/>
          <w:szCs w:val="24"/>
          <w:lang w:val="fr-FR"/>
        </w:rPr>
        <w:t>recommande</w:t>
      </w:r>
      <w:r w:rsidR="002B4896">
        <w:rPr>
          <w:rFonts w:cstheme="minorHAnsi"/>
          <w:sz w:val="24"/>
          <w:szCs w:val="24"/>
          <w:lang w:val="fr-FR"/>
        </w:rPr>
        <w:t xml:space="preserve"> </w:t>
      </w:r>
      <w:r w:rsidR="009C04E9" w:rsidRPr="009C04E9">
        <w:rPr>
          <w:rFonts w:cstheme="minorHAnsi"/>
          <w:sz w:val="24"/>
          <w:szCs w:val="24"/>
          <w:lang w:val="fr-FR"/>
        </w:rPr>
        <w:t>:</w:t>
      </w:r>
      <w:r w:rsidR="003521C6" w:rsidRPr="009C04E9">
        <w:rPr>
          <w:rFonts w:cstheme="minorHAnsi"/>
          <w:sz w:val="24"/>
          <w:szCs w:val="24"/>
          <w:lang w:val="fr-FR"/>
        </w:rPr>
        <w:t xml:space="preserve"> </w:t>
      </w:r>
    </w:p>
    <w:p w14:paraId="7CDBC57A" w14:textId="1D49CFC4" w:rsidR="00F115E3" w:rsidRDefault="00F115E3" w:rsidP="003521C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156C054A" w14:textId="0A15C06B" w:rsidR="00945154" w:rsidRPr="00C859EC" w:rsidRDefault="00AB509E" w:rsidP="00C859EC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Coopérer pleinement avec </w:t>
      </w:r>
      <w:r w:rsidR="00EB2808">
        <w:rPr>
          <w:rFonts w:cstheme="minorHAnsi"/>
          <w:sz w:val="24"/>
          <w:szCs w:val="24"/>
          <w:lang w:val="fr-FR"/>
        </w:rPr>
        <w:t xml:space="preserve">le Rapporteur spécial sur la situation des droits </w:t>
      </w:r>
      <w:r>
        <w:rPr>
          <w:rFonts w:cstheme="minorHAnsi"/>
          <w:sz w:val="24"/>
          <w:szCs w:val="24"/>
          <w:lang w:val="fr-FR"/>
        </w:rPr>
        <w:t>d</w:t>
      </w:r>
      <w:r w:rsidR="00EB2808">
        <w:rPr>
          <w:rFonts w:cstheme="minorHAnsi"/>
          <w:sz w:val="24"/>
          <w:szCs w:val="24"/>
          <w:lang w:val="fr-FR"/>
        </w:rPr>
        <w:t>e l’homme au Cambodge</w:t>
      </w:r>
      <w:r>
        <w:rPr>
          <w:rFonts w:cstheme="minorHAnsi"/>
          <w:sz w:val="24"/>
          <w:szCs w:val="24"/>
          <w:lang w:val="fr-FR"/>
        </w:rPr>
        <w:t>, notamment à la mise en œuvre de ses 10 recommandations présentées</w:t>
      </w:r>
      <w:r w:rsidR="00EB2808">
        <w:rPr>
          <w:rFonts w:cstheme="minorHAnsi"/>
          <w:sz w:val="24"/>
          <w:szCs w:val="24"/>
          <w:lang w:val="fr-FR"/>
        </w:rPr>
        <w:t xml:space="preserve"> en octobre 2023 ;</w:t>
      </w:r>
    </w:p>
    <w:p w14:paraId="776817B8" w14:textId="77777777" w:rsidR="00674ED0" w:rsidRDefault="00674ED0" w:rsidP="00674ED0">
      <w:pPr>
        <w:pStyle w:val="Paragraphedeliste"/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4158D3D9" w14:textId="078151A7" w:rsidR="00674ED0" w:rsidRDefault="00AB509E" w:rsidP="00945154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Protéger </w:t>
      </w:r>
      <w:r w:rsidR="00945154">
        <w:rPr>
          <w:rFonts w:cstheme="minorHAnsi"/>
          <w:sz w:val="24"/>
          <w:szCs w:val="24"/>
          <w:lang w:val="fr-FR"/>
        </w:rPr>
        <w:t>les droits à la liberté d’</w:t>
      </w:r>
      <w:r>
        <w:rPr>
          <w:rFonts w:cstheme="minorHAnsi"/>
          <w:sz w:val="24"/>
          <w:szCs w:val="24"/>
          <w:lang w:val="fr-FR"/>
        </w:rPr>
        <w:t xml:space="preserve">opinion et </w:t>
      </w:r>
      <w:r w:rsidR="00945154">
        <w:rPr>
          <w:rFonts w:cstheme="minorHAnsi"/>
          <w:sz w:val="24"/>
          <w:szCs w:val="24"/>
          <w:lang w:val="fr-FR"/>
        </w:rPr>
        <w:t>expression</w:t>
      </w:r>
      <w:r w:rsidR="00F12A9E">
        <w:rPr>
          <w:rFonts w:cstheme="minorHAnsi"/>
          <w:sz w:val="24"/>
          <w:szCs w:val="24"/>
          <w:lang w:val="fr-FR"/>
        </w:rPr>
        <w:t xml:space="preserve">, </w:t>
      </w:r>
      <w:r>
        <w:rPr>
          <w:rFonts w:cstheme="minorHAnsi"/>
          <w:sz w:val="24"/>
          <w:szCs w:val="24"/>
          <w:lang w:val="fr-FR"/>
        </w:rPr>
        <w:t xml:space="preserve">et </w:t>
      </w:r>
      <w:r w:rsidR="00F12A9E">
        <w:rPr>
          <w:rFonts w:cstheme="minorHAnsi"/>
          <w:sz w:val="24"/>
          <w:szCs w:val="24"/>
          <w:lang w:val="fr-FR"/>
        </w:rPr>
        <w:t>de réunion pacifique</w:t>
      </w:r>
      <w:r>
        <w:rPr>
          <w:rFonts w:cstheme="minorHAnsi"/>
          <w:sz w:val="24"/>
          <w:szCs w:val="24"/>
          <w:lang w:val="fr-FR"/>
        </w:rPr>
        <w:t>, notamment des opposants politiques, des journalistes</w:t>
      </w:r>
      <w:r w:rsidR="00F12A9E">
        <w:rPr>
          <w:rFonts w:cstheme="minorHAnsi"/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 xml:space="preserve">et des défenseurs des droits de l’homme, notamment ceux qui défendent les droits fonciers </w:t>
      </w:r>
      <w:r w:rsidR="00F12A9E">
        <w:rPr>
          <w:rFonts w:cstheme="minorHAnsi"/>
          <w:sz w:val="24"/>
          <w:szCs w:val="24"/>
          <w:lang w:val="fr-FR"/>
        </w:rPr>
        <w:t>–</w:t>
      </w:r>
      <w:r w:rsidR="00945154">
        <w:rPr>
          <w:rFonts w:cstheme="minorHAnsi"/>
          <w:sz w:val="24"/>
          <w:szCs w:val="24"/>
          <w:lang w:val="fr-FR"/>
        </w:rPr>
        <w:t xml:space="preserve"> et </w:t>
      </w:r>
      <w:r>
        <w:rPr>
          <w:rFonts w:cstheme="minorHAnsi"/>
          <w:sz w:val="24"/>
          <w:szCs w:val="24"/>
          <w:lang w:val="fr-FR"/>
        </w:rPr>
        <w:t xml:space="preserve">s’abstenir de toute </w:t>
      </w:r>
      <w:r w:rsidR="00945154">
        <w:rPr>
          <w:rFonts w:cstheme="minorHAnsi"/>
          <w:sz w:val="24"/>
          <w:szCs w:val="24"/>
          <w:lang w:val="fr-FR"/>
        </w:rPr>
        <w:t>intimidation à leur égard.</w:t>
      </w:r>
    </w:p>
    <w:p w14:paraId="56E2EC64" w14:textId="77777777" w:rsidR="00C859EC" w:rsidRPr="00C859EC" w:rsidRDefault="00C859EC" w:rsidP="00C859EC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07E9F4B5" w14:textId="3C1BB5BB" w:rsidR="00C859EC" w:rsidRDefault="00AB509E" w:rsidP="00C859EC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A</w:t>
      </w:r>
      <w:r w:rsidR="00C859EC">
        <w:rPr>
          <w:rFonts w:cstheme="minorHAnsi"/>
          <w:sz w:val="24"/>
          <w:szCs w:val="24"/>
          <w:lang w:val="fr-FR"/>
        </w:rPr>
        <w:t xml:space="preserve">ccélérer la mise en place d’une institution nationale des droits de l’homme </w:t>
      </w:r>
      <w:proofErr w:type="gramStart"/>
      <w:r w:rsidR="00C859EC">
        <w:rPr>
          <w:rFonts w:cstheme="minorHAnsi"/>
          <w:sz w:val="24"/>
          <w:szCs w:val="24"/>
          <w:lang w:val="fr-FR"/>
        </w:rPr>
        <w:t>pleinement</w:t>
      </w:r>
      <w:proofErr w:type="gramEnd"/>
      <w:r w:rsidR="00C859EC">
        <w:rPr>
          <w:rFonts w:cstheme="minorHAnsi"/>
          <w:sz w:val="24"/>
          <w:szCs w:val="24"/>
          <w:lang w:val="fr-FR"/>
        </w:rPr>
        <w:t xml:space="preserve"> conforme avec les Principes de Paris, dotée des ressources nécessaires pour travailler en toute </w:t>
      </w:r>
      <w:r>
        <w:rPr>
          <w:rFonts w:cstheme="minorHAnsi"/>
          <w:sz w:val="24"/>
          <w:szCs w:val="24"/>
          <w:lang w:val="fr-FR"/>
        </w:rPr>
        <w:t xml:space="preserve">indépendance et en </w:t>
      </w:r>
      <w:r w:rsidR="00C859EC">
        <w:rPr>
          <w:rFonts w:cstheme="minorHAnsi"/>
          <w:sz w:val="24"/>
          <w:szCs w:val="24"/>
          <w:lang w:val="fr-FR"/>
        </w:rPr>
        <w:t xml:space="preserve">sécurité ; </w:t>
      </w:r>
    </w:p>
    <w:p w14:paraId="42CC9DEA" w14:textId="77777777" w:rsidR="00F12A9E" w:rsidRPr="00F12A9E" w:rsidRDefault="00F12A9E" w:rsidP="00F12A9E">
      <w:pPr>
        <w:pStyle w:val="Paragraphedeliste"/>
        <w:rPr>
          <w:rFonts w:cstheme="minorHAnsi"/>
          <w:sz w:val="24"/>
          <w:szCs w:val="24"/>
          <w:lang w:val="fr-FR"/>
        </w:rPr>
      </w:pPr>
    </w:p>
    <w:p w14:paraId="5C5BA4C2" w14:textId="484D02F5" w:rsidR="00F12A9E" w:rsidRDefault="00C859EC" w:rsidP="00945154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Protéger les d</w:t>
      </w:r>
      <w:r w:rsidR="00AB509E">
        <w:rPr>
          <w:rFonts w:cstheme="minorHAnsi"/>
          <w:sz w:val="24"/>
          <w:szCs w:val="24"/>
          <w:lang w:val="fr-FR"/>
        </w:rPr>
        <w:t>r</w:t>
      </w:r>
      <w:r>
        <w:rPr>
          <w:rFonts w:cstheme="minorHAnsi"/>
          <w:sz w:val="24"/>
          <w:szCs w:val="24"/>
          <w:lang w:val="fr-FR"/>
        </w:rPr>
        <w:t>oits de</w:t>
      </w:r>
      <w:r w:rsidR="005725D8">
        <w:rPr>
          <w:rFonts w:cstheme="minorHAnsi"/>
          <w:sz w:val="24"/>
          <w:szCs w:val="24"/>
          <w:lang w:val="fr-FR"/>
        </w:rPr>
        <w:t xml:space="preserve"> tous les</w:t>
      </w:r>
      <w:r>
        <w:rPr>
          <w:rFonts w:cstheme="minorHAnsi"/>
          <w:sz w:val="24"/>
          <w:szCs w:val="24"/>
          <w:lang w:val="fr-FR"/>
        </w:rPr>
        <w:t xml:space="preserve"> travailleurs dans les secteurs formel et informel, et assurer qu’ils disposent </w:t>
      </w:r>
      <w:r w:rsidR="005725D8">
        <w:rPr>
          <w:rFonts w:cstheme="minorHAnsi"/>
          <w:sz w:val="24"/>
          <w:szCs w:val="24"/>
          <w:lang w:val="fr-FR"/>
        </w:rPr>
        <w:t xml:space="preserve">d’une protection sociale adéquate et </w:t>
      </w:r>
      <w:r>
        <w:rPr>
          <w:rFonts w:cstheme="minorHAnsi"/>
          <w:sz w:val="24"/>
          <w:szCs w:val="24"/>
          <w:lang w:val="fr-FR"/>
        </w:rPr>
        <w:t xml:space="preserve">d’un salaire </w:t>
      </w:r>
      <w:proofErr w:type="gramStart"/>
      <w:r>
        <w:rPr>
          <w:rFonts w:cstheme="minorHAnsi"/>
          <w:sz w:val="24"/>
          <w:szCs w:val="24"/>
          <w:lang w:val="fr-FR"/>
        </w:rPr>
        <w:t>décent </w:t>
      </w:r>
      <w:r w:rsidR="00AB509E">
        <w:rPr>
          <w:rFonts w:cstheme="minorHAnsi"/>
          <w:sz w:val="24"/>
          <w:szCs w:val="24"/>
          <w:lang w:val="fr-FR"/>
        </w:rPr>
        <w:t xml:space="preserve"> et</w:t>
      </w:r>
      <w:proofErr w:type="gramEnd"/>
      <w:r w:rsidR="00AB509E">
        <w:rPr>
          <w:rFonts w:cstheme="minorHAnsi"/>
          <w:sz w:val="24"/>
          <w:szCs w:val="24"/>
          <w:lang w:val="fr-FR"/>
        </w:rPr>
        <w:t xml:space="preserve"> prendre d</w:t>
      </w:r>
      <w:r>
        <w:rPr>
          <w:rFonts w:cstheme="minorHAnsi"/>
          <w:sz w:val="24"/>
          <w:szCs w:val="24"/>
          <w:lang w:val="fr-FR"/>
        </w:rPr>
        <w:t>es mesures</w:t>
      </w:r>
      <w:r w:rsidR="005725D8">
        <w:rPr>
          <w:rFonts w:cstheme="minorHAnsi"/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 xml:space="preserve">répressives </w:t>
      </w:r>
      <w:r w:rsidR="005725D8">
        <w:rPr>
          <w:rFonts w:cstheme="minorHAnsi"/>
          <w:sz w:val="24"/>
          <w:szCs w:val="24"/>
          <w:lang w:val="fr-FR"/>
        </w:rPr>
        <w:t>efficaces contre l</w:t>
      </w:r>
      <w:r>
        <w:rPr>
          <w:rFonts w:cstheme="minorHAnsi"/>
          <w:sz w:val="24"/>
          <w:szCs w:val="24"/>
          <w:lang w:val="fr-FR"/>
        </w:rPr>
        <w:t>a traite</w:t>
      </w:r>
      <w:r w:rsidR="005725D8">
        <w:rPr>
          <w:rFonts w:cstheme="minorHAnsi"/>
          <w:sz w:val="24"/>
          <w:szCs w:val="24"/>
          <w:lang w:val="fr-FR"/>
        </w:rPr>
        <w:t xml:space="preserve"> et </w:t>
      </w:r>
      <w:r w:rsidR="00AB509E">
        <w:rPr>
          <w:rFonts w:cstheme="minorHAnsi"/>
          <w:sz w:val="24"/>
          <w:szCs w:val="24"/>
          <w:lang w:val="fr-FR"/>
        </w:rPr>
        <w:t xml:space="preserve">le </w:t>
      </w:r>
      <w:r w:rsidR="005725D8">
        <w:rPr>
          <w:rFonts w:cstheme="minorHAnsi"/>
          <w:sz w:val="24"/>
          <w:szCs w:val="24"/>
          <w:lang w:val="fr-FR"/>
        </w:rPr>
        <w:t>travail des enfants</w:t>
      </w:r>
      <w:r>
        <w:rPr>
          <w:rFonts w:cstheme="minorHAnsi"/>
          <w:sz w:val="24"/>
          <w:szCs w:val="24"/>
          <w:lang w:val="fr-FR"/>
        </w:rPr>
        <w:t xml:space="preserve">. </w:t>
      </w:r>
    </w:p>
    <w:p w14:paraId="7FA17B0B" w14:textId="77777777" w:rsidR="005725D8" w:rsidRPr="005725D8" w:rsidRDefault="005725D8" w:rsidP="005725D8">
      <w:pPr>
        <w:pStyle w:val="Paragraphedeliste"/>
        <w:rPr>
          <w:rFonts w:cstheme="minorHAnsi"/>
          <w:sz w:val="24"/>
          <w:szCs w:val="24"/>
          <w:lang w:val="fr-FR"/>
        </w:rPr>
      </w:pPr>
    </w:p>
    <w:p w14:paraId="6B7842A4" w14:textId="761A1FA5" w:rsidR="005725D8" w:rsidRPr="00945154" w:rsidRDefault="005725D8" w:rsidP="00945154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Mettre fin à la corruption et </w:t>
      </w:r>
      <w:r w:rsidR="00AB509E">
        <w:rPr>
          <w:rFonts w:cstheme="minorHAnsi"/>
          <w:sz w:val="24"/>
          <w:szCs w:val="24"/>
          <w:lang w:val="fr-FR"/>
        </w:rPr>
        <w:t xml:space="preserve">à </w:t>
      </w:r>
      <w:r>
        <w:rPr>
          <w:rFonts w:cstheme="minorHAnsi"/>
          <w:sz w:val="24"/>
          <w:szCs w:val="24"/>
          <w:lang w:val="fr-FR"/>
        </w:rPr>
        <w:t>l’impunité lié</w:t>
      </w:r>
      <w:r w:rsidR="000737A3">
        <w:rPr>
          <w:rFonts w:cstheme="minorHAnsi"/>
          <w:sz w:val="24"/>
          <w:szCs w:val="24"/>
          <w:lang w:val="fr-FR"/>
        </w:rPr>
        <w:t>es</w:t>
      </w:r>
      <w:r>
        <w:rPr>
          <w:rFonts w:cstheme="minorHAnsi"/>
          <w:sz w:val="24"/>
          <w:szCs w:val="24"/>
          <w:lang w:val="fr-FR"/>
        </w:rPr>
        <w:t xml:space="preserve"> aux questions foncières, et protéger les lanceurs d’alerte, les témoins et les victimes. </w:t>
      </w:r>
    </w:p>
    <w:p w14:paraId="135E229A" w14:textId="77777777" w:rsidR="001A7059" w:rsidRPr="009C04E9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0CF07A34" w14:textId="082F72DE" w:rsidR="00960FB7" w:rsidRPr="009C04E9" w:rsidRDefault="003728E1" w:rsidP="008F783C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4E9">
        <w:rPr>
          <w:rFonts w:cstheme="minorHAnsi"/>
          <w:sz w:val="24"/>
          <w:szCs w:val="24"/>
          <w:lang w:val="fr-FR"/>
        </w:rPr>
        <w:t>Je vous remercie.</w:t>
      </w:r>
    </w:p>
    <w:p w14:paraId="1F566892" w14:textId="77777777" w:rsidR="008F783C" w:rsidRPr="009C04E9" w:rsidRDefault="008F783C" w:rsidP="008F783C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6ED405F8" w14:textId="57B23E98" w:rsidR="00753E9C" w:rsidRPr="009C04E9" w:rsidRDefault="003521C6" w:rsidP="00753E9C">
      <w:pPr>
        <w:rPr>
          <w:rFonts w:cstheme="minorHAnsi"/>
          <w:sz w:val="24"/>
          <w:szCs w:val="24"/>
          <w:lang w:val="fr-FR"/>
        </w:rPr>
      </w:pPr>
      <w:r w:rsidRPr="009C04E9">
        <w:rPr>
          <w:rFonts w:cstheme="minorHAnsi"/>
          <w:sz w:val="24"/>
          <w:szCs w:val="24"/>
          <w:lang w:val="fr-FR"/>
        </w:rPr>
        <w:t>[</w:t>
      </w:r>
      <w:r w:rsidR="000737A3">
        <w:rPr>
          <w:rFonts w:cstheme="minorHAnsi"/>
          <w:sz w:val="24"/>
          <w:szCs w:val="24"/>
          <w:lang w:val="fr-FR"/>
        </w:rPr>
        <w:t>2</w:t>
      </w:r>
      <w:r w:rsidR="00AB509E">
        <w:rPr>
          <w:rFonts w:cstheme="minorHAnsi"/>
          <w:sz w:val="24"/>
          <w:szCs w:val="24"/>
          <w:lang w:val="fr-FR"/>
        </w:rPr>
        <w:t>02</w:t>
      </w:r>
      <w:r w:rsidR="000737A3">
        <w:rPr>
          <w:rFonts w:cstheme="minorHAnsi"/>
          <w:sz w:val="24"/>
          <w:szCs w:val="24"/>
          <w:lang w:val="fr-FR"/>
        </w:rPr>
        <w:t xml:space="preserve"> </w:t>
      </w:r>
      <w:r w:rsidR="007240E5" w:rsidRPr="009C04E9">
        <w:rPr>
          <w:rFonts w:cstheme="minorHAnsi"/>
          <w:sz w:val="24"/>
          <w:szCs w:val="24"/>
          <w:lang w:val="fr-FR"/>
        </w:rPr>
        <w:t xml:space="preserve">mots – </w:t>
      </w:r>
      <w:r w:rsidR="00F7582D">
        <w:rPr>
          <w:rFonts w:cstheme="minorHAnsi"/>
          <w:sz w:val="24"/>
          <w:szCs w:val="24"/>
          <w:lang w:val="fr-FR"/>
        </w:rPr>
        <w:t>1.</w:t>
      </w:r>
      <w:r w:rsidR="00F645A4">
        <w:rPr>
          <w:rFonts w:cstheme="minorHAnsi"/>
          <w:sz w:val="24"/>
          <w:szCs w:val="24"/>
          <w:lang w:val="fr-FR"/>
        </w:rPr>
        <w:t>10min</w:t>
      </w:r>
      <w:r w:rsidR="002B4896">
        <w:rPr>
          <w:rFonts w:cstheme="minorHAnsi"/>
          <w:sz w:val="24"/>
          <w:szCs w:val="24"/>
          <w:lang w:val="fr-FR"/>
        </w:rPr>
        <w:t xml:space="preserve"> – LU 1</w:t>
      </w:r>
      <w:r w:rsidR="00F7582D">
        <w:rPr>
          <w:rFonts w:cstheme="minorHAnsi"/>
          <w:sz w:val="24"/>
          <w:szCs w:val="24"/>
          <w:lang w:val="fr-FR"/>
        </w:rPr>
        <w:t>2</w:t>
      </w:r>
      <w:r w:rsidR="002B4896" w:rsidRPr="002B4896">
        <w:rPr>
          <w:rFonts w:cstheme="minorHAnsi"/>
          <w:sz w:val="24"/>
          <w:szCs w:val="24"/>
          <w:vertAlign w:val="superscript"/>
          <w:lang w:val="fr-FR"/>
        </w:rPr>
        <w:t>ième</w:t>
      </w:r>
      <w:r w:rsidRPr="009C04E9">
        <w:rPr>
          <w:rFonts w:cstheme="minorHAnsi"/>
          <w:sz w:val="24"/>
          <w:szCs w:val="24"/>
          <w:lang w:val="fr-FR"/>
        </w:rPr>
        <w:t>]</w:t>
      </w:r>
    </w:p>
    <w:sectPr w:rsidR="00753E9C" w:rsidRPr="009C04E9" w:rsidSect="00265A3D"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76AB" w14:textId="77777777" w:rsidR="00DA1D95" w:rsidRDefault="00DA1D95" w:rsidP="00903CC9">
      <w:pPr>
        <w:spacing w:after="0" w:line="240" w:lineRule="auto"/>
      </w:pPr>
      <w:r>
        <w:separator/>
      </w:r>
    </w:p>
  </w:endnote>
  <w:endnote w:type="continuationSeparator" w:id="0">
    <w:p w14:paraId="6341C247" w14:textId="77777777" w:rsidR="00DA1D95" w:rsidRDefault="00DA1D95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34D3" w14:textId="77777777" w:rsidR="00DA1D95" w:rsidRDefault="00DA1D95" w:rsidP="00903CC9">
      <w:pPr>
        <w:spacing w:after="0" w:line="240" w:lineRule="auto"/>
      </w:pPr>
      <w:r>
        <w:separator/>
      </w:r>
    </w:p>
  </w:footnote>
  <w:footnote w:type="continuationSeparator" w:id="0">
    <w:p w14:paraId="1C2B7340" w14:textId="77777777" w:rsidR="00DA1D95" w:rsidRDefault="00DA1D95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3D645A7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6660"/>
    <w:multiLevelType w:val="hybridMultilevel"/>
    <w:tmpl w:val="9078E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86087"/>
    <w:multiLevelType w:val="hybridMultilevel"/>
    <w:tmpl w:val="FC5E267C"/>
    <w:lvl w:ilvl="0" w:tplc="FDDEEA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5150F"/>
    <w:multiLevelType w:val="hybridMultilevel"/>
    <w:tmpl w:val="C29C5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82992">
    <w:abstractNumId w:val="1"/>
  </w:num>
  <w:num w:numId="2" w16cid:durableId="1085808126">
    <w:abstractNumId w:val="10"/>
  </w:num>
  <w:num w:numId="3" w16cid:durableId="1975596527">
    <w:abstractNumId w:val="2"/>
  </w:num>
  <w:num w:numId="4" w16cid:durableId="140655129">
    <w:abstractNumId w:val="7"/>
  </w:num>
  <w:num w:numId="5" w16cid:durableId="1544516485">
    <w:abstractNumId w:val="3"/>
  </w:num>
  <w:num w:numId="6" w16cid:durableId="1052925848">
    <w:abstractNumId w:val="4"/>
  </w:num>
  <w:num w:numId="7" w16cid:durableId="62605089">
    <w:abstractNumId w:val="8"/>
  </w:num>
  <w:num w:numId="8" w16cid:durableId="1074814663">
    <w:abstractNumId w:val="0"/>
  </w:num>
  <w:num w:numId="9" w16cid:durableId="1272861150">
    <w:abstractNumId w:val="9"/>
  </w:num>
  <w:num w:numId="10" w16cid:durableId="1718046696">
    <w:abstractNumId w:val="6"/>
  </w:num>
  <w:num w:numId="11" w16cid:durableId="1457678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01531"/>
    <w:rsid w:val="0001056E"/>
    <w:rsid w:val="0001733E"/>
    <w:rsid w:val="0002372C"/>
    <w:rsid w:val="00061FA4"/>
    <w:rsid w:val="0007155F"/>
    <w:rsid w:val="000737A3"/>
    <w:rsid w:val="000C169E"/>
    <w:rsid w:val="000C1F8F"/>
    <w:rsid w:val="000C22F7"/>
    <w:rsid w:val="000C4E18"/>
    <w:rsid w:val="000E23AD"/>
    <w:rsid w:val="00103647"/>
    <w:rsid w:val="0010497B"/>
    <w:rsid w:val="001071C9"/>
    <w:rsid w:val="00115D1B"/>
    <w:rsid w:val="00125725"/>
    <w:rsid w:val="001971B9"/>
    <w:rsid w:val="001A33C9"/>
    <w:rsid w:val="001A3DDD"/>
    <w:rsid w:val="001A7059"/>
    <w:rsid w:val="001B05CA"/>
    <w:rsid w:val="001C6064"/>
    <w:rsid w:val="001E6D71"/>
    <w:rsid w:val="001F3C5F"/>
    <w:rsid w:val="00203AD5"/>
    <w:rsid w:val="0020669C"/>
    <w:rsid w:val="0022001B"/>
    <w:rsid w:val="002251E1"/>
    <w:rsid w:val="002330CE"/>
    <w:rsid w:val="002408EE"/>
    <w:rsid w:val="00242637"/>
    <w:rsid w:val="00262968"/>
    <w:rsid w:val="00265A3D"/>
    <w:rsid w:val="002852AC"/>
    <w:rsid w:val="00287F4A"/>
    <w:rsid w:val="00292972"/>
    <w:rsid w:val="002936D9"/>
    <w:rsid w:val="002B4896"/>
    <w:rsid w:val="002C28DF"/>
    <w:rsid w:val="002D13AE"/>
    <w:rsid w:val="002E0F72"/>
    <w:rsid w:val="002F7C12"/>
    <w:rsid w:val="0031562A"/>
    <w:rsid w:val="003212E4"/>
    <w:rsid w:val="00323A98"/>
    <w:rsid w:val="00334139"/>
    <w:rsid w:val="003352CE"/>
    <w:rsid w:val="003521C6"/>
    <w:rsid w:val="003728E1"/>
    <w:rsid w:val="00385EA2"/>
    <w:rsid w:val="00396727"/>
    <w:rsid w:val="003A2D9B"/>
    <w:rsid w:val="003B5F1D"/>
    <w:rsid w:val="003E4AD2"/>
    <w:rsid w:val="003F0550"/>
    <w:rsid w:val="003F5354"/>
    <w:rsid w:val="004057C3"/>
    <w:rsid w:val="00411CD2"/>
    <w:rsid w:val="004345F2"/>
    <w:rsid w:val="00461A03"/>
    <w:rsid w:val="00462E5D"/>
    <w:rsid w:val="0046449C"/>
    <w:rsid w:val="00475E24"/>
    <w:rsid w:val="004773A5"/>
    <w:rsid w:val="00487C17"/>
    <w:rsid w:val="00491F23"/>
    <w:rsid w:val="004A345A"/>
    <w:rsid w:val="004A6829"/>
    <w:rsid w:val="004B176F"/>
    <w:rsid w:val="004C28E7"/>
    <w:rsid w:val="004C4148"/>
    <w:rsid w:val="004D3223"/>
    <w:rsid w:val="004F1E29"/>
    <w:rsid w:val="00513568"/>
    <w:rsid w:val="0052361A"/>
    <w:rsid w:val="00533646"/>
    <w:rsid w:val="00533D54"/>
    <w:rsid w:val="00536135"/>
    <w:rsid w:val="005519C1"/>
    <w:rsid w:val="005725D8"/>
    <w:rsid w:val="00574052"/>
    <w:rsid w:val="005A4728"/>
    <w:rsid w:val="005A6F69"/>
    <w:rsid w:val="005B6520"/>
    <w:rsid w:val="005F5824"/>
    <w:rsid w:val="005F5F28"/>
    <w:rsid w:val="00604DB6"/>
    <w:rsid w:val="006155F7"/>
    <w:rsid w:val="006279C5"/>
    <w:rsid w:val="00646A44"/>
    <w:rsid w:val="006615ED"/>
    <w:rsid w:val="00674ED0"/>
    <w:rsid w:val="0068279D"/>
    <w:rsid w:val="006A09D9"/>
    <w:rsid w:val="006A2F78"/>
    <w:rsid w:val="006A3BB7"/>
    <w:rsid w:val="006E616F"/>
    <w:rsid w:val="006F7B87"/>
    <w:rsid w:val="00702CD5"/>
    <w:rsid w:val="00702FC6"/>
    <w:rsid w:val="00711077"/>
    <w:rsid w:val="00720B6F"/>
    <w:rsid w:val="007240E5"/>
    <w:rsid w:val="007333DC"/>
    <w:rsid w:val="007360CA"/>
    <w:rsid w:val="00745238"/>
    <w:rsid w:val="00753E9C"/>
    <w:rsid w:val="00781DB2"/>
    <w:rsid w:val="007B2CAE"/>
    <w:rsid w:val="007D67F7"/>
    <w:rsid w:val="007E3D57"/>
    <w:rsid w:val="007E5DDB"/>
    <w:rsid w:val="00860C05"/>
    <w:rsid w:val="00893096"/>
    <w:rsid w:val="00893143"/>
    <w:rsid w:val="008B2241"/>
    <w:rsid w:val="008D23B0"/>
    <w:rsid w:val="008D283C"/>
    <w:rsid w:val="008F783C"/>
    <w:rsid w:val="00903CC9"/>
    <w:rsid w:val="00907D08"/>
    <w:rsid w:val="00916A1A"/>
    <w:rsid w:val="00922C86"/>
    <w:rsid w:val="00926FEE"/>
    <w:rsid w:val="0093103B"/>
    <w:rsid w:val="00934705"/>
    <w:rsid w:val="009351CD"/>
    <w:rsid w:val="00945154"/>
    <w:rsid w:val="00960FB7"/>
    <w:rsid w:val="00981808"/>
    <w:rsid w:val="0099109C"/>
    <w:rsid w:val="009A213D"/>
    <w:rsid w:val="009C04E9"/>
    <w:rsid w:val="009C21EF"/>
    <w:rsid w:val="009C7B93"/>
    <w:rsid w:val="009E0E8E"/>
    <w:rsid w:val="009E46AB"/>
    <w:rsid w:val="009E7A6C"/>
    <w:rsid w:val="009F6E78"/>
    <w:rsid w:val="00A218AD"/>
    <w:rsid w:val="00A253A6"/>
    <w:rsid w:val="00A46822"/>
    <w:rsid w:val="00A47FA3"/>
    <w:rsid w:val="00A542D1"/>
    <w:rsid w:val="00A82DDE"/>
    <w:rsid w:val="00AA4CA2"/>
    <w:rsid w:val="00AA707A"/>
    <w:rsid w:val="00AB2EC2"/>
    <w:rsid w:val="00AB4850"/>
    <w:rsid w:val="00AB509E"/>
    <w:rsid w:val="00AC418F"/>
    <w:rsid w:val="00AC45F3"/>
    <w:rsid w:val="00AE3E11"/>
    <w:rsid w:val="00AF51DA"/>
    <w:rsid w:val="00AF54E1"/>
    <w:rsid w:val="00B132C8"/>
    <w:rsid w:val="00B42F92"/>
    <w:rsid w:val="00B56319"/>
    <w:rsid w:val="00B65E95"/>
    <w:rsid w:val="00BC73F2"/>
    <w:rsid w:val="00C064FE"/>
    <w:rsid w:val="00C066BC"/>
    <w:rsid w:val="00C07B29"/>
    <w:rsid w:val="00C21301"/>
    <w:rsid w:val="00C35356"/>
    <w:rsid w:val="00C3776A"/>
    <w:rsid w:val="00C408A6"/>
    <w:rsid w:val="00C50629"/>
    <w:rsid w:val="00C859EC"/>
    <w:rsid w:val="00C861ED"/>
    <w:rsid w:val="00C87F52"/>
    <w:rsid w:val="00C9193D"/>
    <w:rsid w:val="00CA1B71"/>
    <w:rsid w:val="00CB4342"/>
    <w:rsid w:val="00CD6ADA"/>
    <w:rsid w:val="00CE1458"/>
    <w:rsid w:val="00CE24BD"/>
    <w:rsid w:val="00CF52CA"/>
    <w:rsid w:val="00CF5EAA"/>
    <w:rsid w:val="00D100A4"/>
    <w:rsid w:val="00D12DE0"/>
    <w:rsid w:val="00D1345A"/>
    <w:rsid w:val="00D53D9D"/>
    <w:rsid w:val="00D74863"/>
    <w:rsid w:val="00D8279D"/>
    <w:rsid w:val="00DA1D95"/>
    <w:rsid w:val="00DA7113"/>
    <w:rsid w:val="00DB4843"/>
    <w:rsid w:val="00DB611C"/>
    <w:rsid w:val="00DC1AA0"/>
    <w:rsid w:val="00DD678B"/>
    <w:rsid w:val="00DF705C"/>
    <w:rsid w:val="00E0194F"/>
    <w:rsid w:val="00E157BA"/>
    <w:rsid w:val="00E234C4"/>
    <w:rsid w:val="00E23FF9"/>
    <w:rsid w:val="00E35F4B"/>
    <w:rsid w:val="00E53E03"/>
    <w:rsid w:val="00E6279E"/>
    <w:rsid w:val="00E726E4"/>
    <w:rsid w:val="00E87290"/>
    <w:rsid w:val="00EB093C"/>
    <w:rsid w:val="00EB2808"/>
    <w:rsid w:val="00EB595F"/>
    <w:rsid w:val="00EB7A96"/>
    <w:rsid w:val="00EC4172"/>
    <w:rsid w:val="00EC7EE4"/>
    <w:rsid w:val="00F01971"/>
    <w:rsid w:val="00F115E3"/>
    <w:rsid w:val="00F12A9E"/>
    <w:rsid w:val="00F379F1"/>
    <w:rsid w:val="00F37D0C"/>
    <w:rsid w:val="00F4173B"/>
    <w:rsid w:val="00F645A4"/>
    <w:rsid w:val="00F7582D"/>
    <w:rsid w:val="00FA77B9"/>
    <w:rsid w:val="00FB02F2"/>
    <w:rsid w:val="00FB1908"/>
    <w:rsid w:val="00FB77F1"/>
    <w:rsid w:val="00FB7FA5"/>
    <w:rsid w:val="00FC480E"/>
    <w:rsid w:val="00FC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Paragraphedeliste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155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55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C9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C9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Policepardfaut"/>
    <w:rsid w:val="0031562A"/>
  </w:style>
  <w:style w:type="character" w:customStyle="1" w:styleId="highlight">
    <w:name w:val="highlight"/>
    <w:basedOn w:val="Policepardfaut"/>
    <w:rsid w:val="0031562A"/>
  </w:style>
  <w:style w:type="paragraph" w:styleId="R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595F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02372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859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5E73121-3737-4162-919E-123E85A9D1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0C3A24-6841-4E4D-A8A0-ECC31D3143E7}"/>
</file>

<file path=customXml/itemProps3.xml><?xml version="1.0" encoding="utf-8"?>
<ds:datastoreItem xmlns:ds="http://schemas.openxmlformats.org/officeDocument/2006/customXml" ds:itemID="{894587B9-7EB1-4D3A-A387-47D9A710ABD7}"/>
</file>

<file path=customXml/itemProps4.xml><?xml version="1.0" encoding="utf-8"?>
<ds:datastoreItem xmlns:ds="http://schemas.openxmlformats.org/officeDocument/2006/customXml" ds:itemID="{D62D1197-F3D5-4C93-93D2-06046D88C6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Kornelis</dc:creator>
  <cp:keywords/>
  <dc:description/>
  <cp:lastModifiedBy>Sara Cenzual</cp:lastModifiedBy>
  <cp:revision>4</cp:revision>
  <cp:lastPrinted>2024-05-13T08:08:00Z</cp:lastPrinted>
  <dcterms:created xsi:type="dcterms:W3CDTF">2024-05-06T14:28:00Z</dcterms:created>
  <dcterms:modified xsi:type="dcterms:W3CDTF">2024-05-13T08:08:00Z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