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5998B" w14:textId="77777777" w:rsidR="00263215" w:rsidRDefault="00263215" w:rsidP="009C0C6F">
      <w:pPr>
        <w:jc w:val="center"/>
        <w:rPr>
          <w:b/>
          <w:bCs/>
          <w:sz w:val="28"/>
        </w:rPr>
      </w:pPr>
    </w:p>
    <w:p w14:paraId="74471564" w14:textId="77777777" w:rsidR="00263215" w:rsidRDefault="00263215" w:rsidP="009C0C6F">
      <w:pPr>
        <w:jc w:val="center"/>
        <w:rPr>
          <w:b/>
          <w:bCs/>
          <w:sz w:val="28"/>
        </w:rPr>
      </w:pPr>
    </w:p>
    <w:p w14:paraId="12EB1FD1" w14:textId="7A79681B" w:rsidR="00263215" w:rsidRDefault="00263215" w:rsidP="00F646F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395D1C2" wp14:editId="759CBA11">
            <wp:extent cx="2938780" cy="145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A5849" w14:textId="19DB7383" w:rsidR="009C0C6F" w:rsidRPr="00263215" w:rsidRDefault="009C0C6F" w:rsidP="009C0C6F">
      <w:pPr>
        <w:jc w:val="center"/>
        <w:rPr>
          <w:b/>
          <w:bCs/>
          <w:sz w:val="24"/>
          <w:szCs w:val="24"/>
        </w:rPr>
      </w:pPr>
      <w:proofErr w:type="gramStart"/>
      <w:r w:rsidRPr="00263215">
        <w:rPr>
          <w:b/>
          <w:bCs/>
          <w:sz w:val="24"/>
          <w:szCs w:val="24"/>
        </w:rPr>
        <w:t>46th</w:t>
      </w:r>
      <w:proofErr w:type="gramEnd"/>
      <w:r w:rsidRPr="00263215">
        <w:rPr>
          <w:b/>
          <w:bCs/>
          <w:sz w:val="24"/>
          <w:szCs w:val="24"/>
        </w:rPr>
        <w:t xml:space="preserve"> Session of the UPR working group </w:t>
      </w:r>
    </w:p>
    <w:p w14:paraId="3879BC24" w14:textId="79F9403D" w:rsidR="009C0C6F" w:rsidRPr="00263215" w:rsidRDefault="009C0C6F" w:rsidP="009C0C6F">
      <w:pPr>
        <w:jc w:val="center"/>
        <w:rPr>
          <w:b/>
          <w:bCs/>
          <w:sz w:val="24"/>
          <w:szCs w:val="24"/>
        </w:rPr>
      </w:pPr>
      <w:r w:rsidRPr="00263215">
        <w:rPr>
          <w:b/>
          <w:bCs/>
          <w:sz w:val="24"/>
          <w:szCs w:val="24"/>
        </w:rPr>
        <w:t xml:space="preserve">Recommendations by Finland to Cambodia </w:t>
      </w:r>
    </w:p>
    <w:p w14:paraId="3B46E560" w14:textId="43AC2A49" w:rsidR="009C0C6F" w:rsidRPr="00263215" w:rsidRDefault="00FD65D6" w:rsidP="009C0C6F">
      <w:pPr>
        <w:jc w:val="center"/>
        <w:rPr>
          <w:rFonts w:cstheme="minorHAnsi"/>
          <w:b/>
          <w:iCs/>
          <w:sz w:val="24"/>
          <w:szCs w:val="24"/>
          <w:lang w:val="fi-FI"/>
        </w:rPr>
      </w:pPr>
      <w:r w:rsidRPr="00263215">
        <w:rPr>
          <w:b/>
          <w:sz w:val="24"/>
          <w:szCs w:val="24"/>
          <w:lang w:val="fi-FI"/>
        </w:rPr>
        <w:t>8</w:t>
      </w:r>
      <w:r w:rsidR="009C0C6F" w:rsidRPr="00263215">
        <w:rPr>
          <w:b/>
          <w:sz w:val="24"/>
          <w:szCs w:val="24"/>
          <w:lang w:val="fi-FI"/>
        </w:rPr>
        <w:t xml:space="preserve">th </w:t>
      </w:r>
      <w:proofErr w:type="spellStart"/>
      <w:r w:rsidR="009C0C6F" w:rsidRPr="00263215">
        <w:rPr>
          <w:b/>
          <w:sz w:val="24"/>
          <w:szCs w:val="24"/>
          <w:lang w:val="fi-FI"/>
        </w:rPr>
        <w:t>May</w:t>
      </w:r>
      <w:proofErr w:type="spellEnd"/>
      <w:r w:rsidR="009C0C6F" w:rsidRPr="00263215">
        <w:rPr>
          <w:b/>
          <w:sz w:val="24"/>
          <w:szCs w:val="24"/>
          <w:lang w:val="fi-FI"/>
        </w:rPr>
        <w:t xml:space="preserve"> 2024</w:t>
      </w:r>
    </w:p>
    <w:p w14:paraId="25A701BF" w14:textId="77777777" w:rsidR="00577A08" w:rsidRPr="00263215" w:rsidRDefault="00577A08" w:rsidP="005E5771">
      <w:pPr>
        <w:rPr>
          <w:rFonts w:cstheme="minorHAnsi"/>
          <w:iCs/>
          <w:sz w:val="24"/>
          <w:szCs w:val="24"/>
          <w:lang w:val="fi-FI"/>
        </w:rPr>
      </w:pPr>
    </w:p>
    <w:p w14:paraId="301397F8" w14:textId="77777777" w:rsidR="00DF75B7" w:rsidRPr="00263215" w:rsidRDefault="00DF75B7" w:rsidP="005E5771">
      <w:pPr>
        <w:rPr>
          <w:rFonts w:cstheme="minorHAnsi"/>
          <w:iCs/>
          <w:sz w:val="24"/>
          <w:szCs w:val="24"/>
          <w:lang w:val="fi-FI"/>
        </w:rPr>
      </w:pPr>
    </w:p>
    <w:p w14:paraId="484F72BC" w14:textId="53AB262E" w:rsidR="005E5771" w:rsidRPr="00263215" w:rsidRDefault="005E5771" w:rsidP="005E5771">
      <w:pPr>
        <w:rPr>
          <w:rFonts w:cstheme="minorHAnsi"/>
          <w:iCs/>
          <w:sz w:val="24"/>
          <w:szCs w:val="24"/>
          <w:lang w:val="fi-FI"/>
        </w:rPr>
      </w:pPr>
      <w:r w:rsidRPr="00263215">
        <w:rPr>
          <w:rFonts w:cstheme="minorHAnsi"/>
          <w:iCs/>
          <w:sz w:val="24"/>
          <w:szCs w:val="24"/>
          <w:lang w:val="fi-FI"/>
        </w:rPr>
        <w:t xml:space="preserve">Mr. </w:t>
      </w:r>
      <w:proofErr w:type="spellStart"/>
      <w:r w:rsidRPr="00263215">
        <w:rPr>
          <w:rFonts w:cstheme="minorHAnsi"/>
          <w:iCs/>
          <w:sz w:val="24"/>
          <w:szCs w:val="24"/>
          <w:lang w:val="fi-FI"/>
        </w:rPr>
        <w:t>President</w:t>
      </w:r>
      <w:proofErr w:type="spellEnd"/>
      <w:r w:rsidRPr="00263215">
        <w:rPr>
          <w:rFonts w:cstheme="minorHAnsi"/>
          <w:iCs/>
          <w:sz w:val="24"/>
          <w:szCs w:val="24"/>
          <w:lang w:val="fi-FI"/>
        </w:rPr>
        <w:t>,</w:t>
      </w:r>
    </w:p>
    <w:p w14:paraId="2AF170F6" w14:textId="77777777" w:rsidR="005E5771" w:rsidRPr="00263215" w:rsidRDefault="005E5771" w:rsidP="005E5771">
      <w:pPr>
        <w:rPr>
          <w:rFonts w:cstheme="minorHAnsi"/>
          <w:iCs/>
          <w:sz w:val="24"/>
          <w:szCs w:val="24"/>
          <w:lang w:val="fi-FI"/>
        </w:rPr>
      </w:pPr>
    </w:p>
    <w:p w14:paraId="65BB4FA0" w14:textId="65D213BB" w:rsidR="00294049" w:rsidRPr="00263215" w:rsidRDefault="005E5771" w:rsidP="00D1179D">
      <w:pPr>
        <w:pStyle w:val="Default"/>
        <w:rPr>
          <w:rFonts w:cstheme="minorHAnsi"/>
          <w:color w:val="auto"/>
        </w:rPr>
      </w:pPr>
      <w:r w:rsidRPr="00263215">
        <w:rPr>
          <w:rFonts w:cstheme="minorHAnsi"/>
          <w:iCs/>
          <w:color w:val="auto"/>
        </w:rPr>
        <w:t xml:space="preserve">Finland welcomes the engagement </w:t>
      </w:r>
      <w:r w:rsidR="00D1179D" w:rsidRPr="00263215">
        <w:rPr>
          <w:rFonts w:cstheme="minorHAnsi"/>
          <w:iCs/>
          <w:color w:val="auto"/>
        </w:rPr>
        <w:t>of Cambodia in the UPR process</w:t>
      </w:r>
      <w:r w:rsidR="00D1179D" w:rsidRPr="00263215">
        <w:rPr>
          <w:rStyle w:val="CommentReference"/>
          <w:color w:val="auto"/>
          <w:sz w:val="24"/>
          <w:szCs w:val="24"/>
        </w:rPr>
        <w:t>. F</w:t>
      </w:r>
      <w:r w:rsidR="00294049" w:rsidRPr="00263215">
        <w:rPr>
          <w:rFonts w:cstheme="minorHAnsi"/>
          <w:iCs/>
          <w:color w:val="auto"/>
        </w:rPr>
        <w:t>inland positively notes that Cambodia hosted the Special Rapporteur on the situation of human rights in Cambodia last December.</w:t>
      </w:r>
    </w:p>
    <w:p w14:paraId="79BE1B26" w14:textId="77777777" w:rsidR="00294049" w:rsidRPr="00263215" w:rsidRDefault="00294049" w:rsidP="005E5771">
      <w:pPr>
        <w:tabs>
          <w:tab w:val="left" w:pos="1401"/>
        </w:tabs>
        <w:rPr>
          <w:rFonts w:cstheme="minorHAnsi"/>
          <w:sz w:val="24"/>
          <w:szCs w:val="24"/>
        </w:rPr>
      </w:pPr>
    </w:p>
    <w:p w14:paraId="01A03685" w14:textId="3DE60BF6" w:rsidR="005E5771" w:rsidRPr="00263215" w:rsidRDefault="005E5771" w:rsidP="005E5771">
      <w:pPr>
        <w:tabs>
          <w:tab w:val="left" w:pos="1401"/>
        </w:tabs>
        <w:rPr>
          <w:rFonts w:cstheme="minorHAnsi"/>
          <w:iCs/>
          <w:sz w:val="24"/>
          <w:szCs w:val="24"/>
        </w:rPr>
      </w:pPr>
      <w:r w:rsidRPr="00263215">
        <w:rPr>
          <w:rFonts w:cstheme="minorHAnsi"/>
          <w:sz w:val="24"/>
          <w:szCs w:val="24"/>
        </w:rPr>
        <w:t>Finland</w:t>
      </w:r>
      <w:r w:rsidR="002871E3" w:rsidRPr="00263215">
        <w:rPr>
          <w:rFonts w:cstheme="minorHAnsi"/>
          <w:sz w:val="24"/>
          <w:szCs w:val="24"/>
        </w:rPr>
        <w:t xml:space="preserve"> respectfully</w:t>
      </w:r>
      <w:r w:rsidRPr="00263215">
        <w:rPr>
          <w:rFonts w:cstheme="minorHAnsi"/>
          <w:sz w:val="24"/>
          <w:szCs w:val="24"/>
        </w:rPr>
        <w:t xml:space="preserve"> recommends</w:t>
      </w:r>
      <w:r w:rsidRPr="00263215">
        <w:rPr>
          <w:rFonts w:cstheme="minorHAnsi"/>
          <w:iCs/>
          <w:sz w:val="24"/>
          <w:szCs w:val="24"/>
        </w:rPr>
        <w:t xml:space="preserve">: </w:t>
      </w:r>
    </w:p>
    <w:p w14:paraId="7A583154" w14:textId="49B85999" w:rsidR="005E5771" w:rsidRPr="00263215" w:rsidRDefault="00294049" w:rsidP="005E5771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3215">
        <w:rPr>
          <w:rFonts w:asciiTheme="minorHAnsi" w:eastAsia="Times New Roman" w:hAnsiTheme="minorHAnsi" w:cstheme="minorHAnsi"/>
          <w:sz w:val="24"/>
          <w:szCs w:val="24"/>
        </w:rPr>
        <w:t>One</w:t>
      </w:r>
      <w:r w:rsidR="005E5771" w:rsidRPr="00263215">
        <w:rPr>
          <w:rFonts w:asciiTheme="minorHAnsi" w:eastAsia="Times New Roman" w:hAnsiTheme="minorHAnsi" w:cstheme="minorHAnsi"/>
          <w:sz w:val="24"/>
          <w:szCs w:val="24"/>
        </w:rPr>
        <w:t xml:space="preserve">, to ensure </w:t>
      </w:r>
      <w:r w:rsidR="005E5771" w:rsidRPr="00263215">
        <w:rPr>
          <w:rFonts w:asciiTheme="minorHAnsi" w:hAnsiTheme="minorHAnsi" w:cstheme="minorHAnsi"/>
          <w:sz w:val="24"/>
          <w:szCs w:val="24"/>
        </w:rPr>
        <w:t xml:space="preserve">freedom of expression, association and peaceful assembly for all, including representatives of political parties, journalists and media workers, labor groups, human rights defenders and civil society </w:t>
      </w:r>
    </w:p>
    <w:p w14:paraId="24695962" w14:textId="77777777" w:rsidR="005E5771" w:rsidRPr="00263215" w:rsidRDefault="005E5771" w:rsidP="005E57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896B8F9" w14:textId="4E73449E" w:rsidR="005E5771" w:rsidRPr="00263215" w:rsidRDefault="00294049" w:rsidP="005E5771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3215">
        <w:rPr>
          <w:rFonts w:asciiTheme="minorHAnsi" w:hAnsiTheme="minorHAnsi" w:cstheme="minorHAnsi"/>
          <w:sz w:val="24"/>
          <w:szCs w:val="24"/>
        </w:rPr>
        <w:t>Two</w:t>
      </w:r>
      <w:r w:rsidR="005E5771" w:rsidRPr="00263215">
        <w:rPr>
          <w:rFonts w:asciiTheme="minorHAnsi" w:hAnsiTheme="minorHAnsi" w:cstheme="minorHAnsi"/>
          <w:sz w:val="24"/>
          <w:szCs w:val="24"/>
        </w:rPr>
        <w:t>, to cease harassment, intimidation, arbitrary arrest and unjust prosecution of political opposition, human rights defenders</w:t>
      </w:r>
      <w:r w:rsidR="009F0F24" w:rsidRPr="00263215">
        <w:rPr>
          <w:rFonts w:asciiTheme="minorHAnsi" w:hAnsiTheme="minorHAnsi" w:cstheme="minorHAnsi"/>
          <w:sz w:val="24"/>
          <w:szCs w:val="24"/>
        </w:rPr>
        <w:t>, journalists and media workers</w:t>
      </w:r>
      <w:r w:rsidR="005E5771" w:rsidRPr="00263215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5E5771" w:rsidRPr="00263215">
        <w:rPr>
          <w:rFonts w:asciiTheme="minorHAnsi" w:hAnsiTheme="minorHAnsi" w:cstheme="minorHAnsi"/>
          <w:sz w:val="24"/>
          <w:szCs w:val="24"/>
        </w:rPr>
        <w:t>labour</w:t>
      </w:r>
      <w:proofErr w:type="spellEnd"/>
      <w:r w:rsidR="005E5771" w:rsidRPr="00263215">
        <w:rPr>
          <w:rFonts w:asciiTheme="minorHAnsi" w:hAnsiTheme="minorHAnsi" w:cstheme="minorHAnsi"/>
          <w:sz w:val="24"/>
          <w:szCs w:val="24"/>
        </w:rPr>
        <w:t xml:space="preserve"> activists, </w:t>
      </w:r>
    </w:p>
    <w:p w14:paraId="49432763" w14:textId="77777777" w:rsidR="005E5771" w:rsidRPr="00263215" w:rsidRDefault="005E5771" w:rsidP="005E57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103F62A" w14:textId="298512A5" w:rsidR="005E5771" w:rsidRPr="00263215" w:rsidRDefault="00294049" w:rsidP="00220DC9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63215">
        <w:rPr>
          <w:sz w:val="24"/>
          <w:szCs w:val="24"/>
        </w:rPr>
        <w:t>Three</w:t>
      </w:r>
      <w:r w:rsidR="005E5771" w:rsidRPr="00263215">
        <w:rPr>
          <w:sz w:val="24"/>
          <w:szCs w:val="24"/>
        </w:rPr>
        <w:t xml:space="preserve">, to ensure that fair trial guarantees, especially rights to access the outside world, family and lawyers, as provided in international law and standards </w:t>
      </w:r>
      <w:proofErr w:type="gramStart"/>
      <w:r w:rsidR="005E5771" w:rsidRPr="00263215">
        <w:rPr>
          <w:sz w:val="24"/>
          <w:szCs w:val="24"/>
        </w:rPr>
        <w:t>are respected and upheld in all case</w:t>
      </w:r>
      <w:r w:rsidR="00D1179D" w:rsidRPr="00263215">
        <w:rPr>
          <w:sz w:val="24"/>
          <w:szCs w:val="24"/>
        </w:rPr>
        <w:t>s</w:t>
      </w:r>
      <w:proofErr w:type="gramEnd"/>
      <w:r w:rsidR="00D1179D" w:rsidRPr="00263215">
        <w:rPr>
          <w:sz w:val="24"/>
          <w:szCs w:val="24"/>
        </w:rPr>
        <w:t xml:space="preserve">. </w:t>
      </w:r>
    </w:p>
    <w:p w14:paraId="71290341" w14:textId="57FC0E51" w:rsidR="00D1179D" w:rsidRPr="00263215" w:rsidRDefault="00D1179D" w:rsidP="00D1179D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0078F3C" w14:textId="77777777" w:rsidR="005E5771" w:rsidRPr="00263215" w:rsidRDefault="005E5771" w:rsidP="005E5771">
      <w:pPr>
        <w:rPr>
          <w:sz w:val="24"/>
          <w:szCs w:val="24"/>
        </w:rPr>
      </w:pPr>
      <w:r w:rsidRPr="00263215">
        <w:rPr>
          <w:sz w:val="24"/>
          <w:szCs w:val="24"/>
        </w:rPr>
        <w:lastRenderedPageBreak/>
        <w:t xml:space="preserve">I thank you. </w:t>
      </w:r>
    </w:p>
    <w:p w14:paraId="4CB9F2CA" w14:textId="1E9BCD92" w:rsidR="002A71F7" w:rsidRPr="00D1179D" w:rsidRDefault="002A71F7">
      <w:pPr>
        <w:rPr>
          <w:sz w:val="24"/>
          <w:szCs w:val="24"/>
        </w:rPr>
      </w:pPr>
      <w:bookmarkStart w:id="0" w:name="_GoBack"/>
      <w:bookmarkEnd w:id="0"/>
    </w:p>
    <w:sectPr w:rsidR="002A71F7" w:rsidRPr="00D11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8A8"/>
    <w:multiLevelType w:val="hybridMultilevel"/>
    <w:tmpl w:val="18D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71"/>
    <w:rsid w:val="001A1040"/>
    <w:rsid w:val="00263215"/>
    <w:rsid w:val="002871E3"/>
    <w:rsid w:val="00294049"/>
    <w:rsid w:val="002A71F7"/>
    <w:rsid w:val="00577A08"/>
    <w:rsid w:val="005E5771"/>
    <w:rsid w:val="00735274"/>
    <w:rsid w:val="009C0C6F"/>
    <w:rsid w:val="009F0F24"/>
    <w:rsid w:val="00A339AD"/>
    <w:rsid w:val="00B021F7"/>
    <w:rsid w:val="00C42EFF"/>
    <w:rsid w:val="00CA3928"/>
    <w:rsid w:val="00D1179D"/>
    <w:rsid w:val="00DF75B7"/>
    <w:rsid w:val="00F646F3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85D"/>
  <w15:chartTrackingRefBased/>
  <w15:docId w15:val="{0939398E-424C-4596-B480-7E20A32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7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 numbered paragraph,Citation List,List Paragraph (numbered (a))"/>
    <w:basedOn w:val="Normal"/>
    <w:link w:val="ListParagraphChar"/>
    <w:uiPriority w:val="34"/>
    <w:qFormat/>
    <w:rsid w:val="005E577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E5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71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5E5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Main numbered paragraph Char,Citation List Char,List Paragraph (numbered (a)) Char"/>
    <w:link w:val="ListParagraph"/>
    <w:uiPriority w:val="34"/>
    <w:locked/>
    <w:rsid w:val="005E577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305BA6-5632-4201-9479-A7A339A40311}"/>
</file>

<file path=customXml/itemProps2.xml><?xml version="1.0" encoding="utf-8"?>
<ds:datastoreItem xmlns:ds="http://schemas.openxmlformats.org/officeDocument/2006/customXml" ds:itemID="{D192C5F9-EDFB-45A2-B031-CDA9BDE7ABE9}"/>
</file>

<file path=customXml/itemProps3.xml><?xml version="1.0" encoding="utf-8"?>
<ds:datastoreItem xmlns:ds="http://schemas.openxmlformats.org/officeDocument/2006/customXml" ds:itemID="{AB1B3C7E-D4BB-4E65-807A-05FC7AB0E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Essen Maria</cp:lastModifiedBy>
  <cp:revision>4</cp:revision>
  <cp:lastPrinted>2024-04-25T13:37:00Z</cp:lastPrinted>
  <dcterms:created xsi:type="dcterms:W3CDTF">2024-04-25T13:42:00Z</dcterms:created>
  <dcterms:modified xsi:type="dcterms:W3CDTF">2024-04-25T13:42:00Z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