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938B5" w14:textId="77777777" w:rsidR="003E24B6" w:rsidRDefault="00000000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Déclaration du Cameroun</w:t>
      </w:r>
    </w:p>
    <w:p w14:paraId="44B938B6" w14:textId="16ED76FC" w:rsidR="003E24B6" w:rsidRDefault="00000000">
      <w:pPr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  <w:r>
        <w:rPr>
          <w:rFonts w:ascii="Tahoma" w:hAnsi="Tahoma" w:cs="Tahoma"/>
          <w:b/>
          <w:bCs/>
          <w:sz w:val="28"/>
          <w:szCs w:val="28"/>
        </w:rPr>
        <w:t>Examen Périodique Universel d</w:t>
      </w:r>
      <w:r w:rsidR="009003DC">
        <w:rPr>
          <w:rFonts w:ascii="Tahoma" w:hAnsi="Tahoma" w:cs="Tahoma"/>
          <w:b/>
          <w:bCs/>
          <w:sz w:val="28"/>
          <w:szCs w:val="28"/>
        </w:rPr>
        <w:t>u</w:t>
      </w:r>
      <w:r>
        <w:rPr>
          <w:rFonts w:ascii="Tahoma" w:hAnsi="Tahoma" w:cs="Tahoma"/>
          <w:b/>
          <w:bCs/>
          <w:sz w:val="28"/>
          <w:szCs w:val="28"/>
          <w:lang w:val="fr-FR"/>
        </w:rPr>
        <w:t xml:space="preserve"> </w:t>
      </w:r>
      <w:r w:rsidR="009003DC">
        <w:rPr>
          <w:rFonts w:ascii="Tahoma" w:hAnsi="Tahoma" w:cs="Tahoma"/>
          <w:b/>
          <w:bCs/>
          <w:sz w:val="28"/>
          <w:szCs w:val="28"/>
          <w:lang w:val="fr-FR"/>
        </w:rPr>
        <w:t>Cambodge</w:t>
      </w:r>
    </w:p>
    <w:p w14:paraId="44B938B7" w14:textId="330D8048" w:rsidR="003E24B6" w:rsidRDefault="00000000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  <w:lang w:val="fr-FR"/>
        </w:rPr>
        <w:t>(</w:t>
      </w:r>
      <w:r w:rsidR="009003DC">
        <w:rPr>
          <w:rFonts w:ascii="Tahoma" w:hAnsi="Tahoma" w:cs="Tahoma"/>
          <w:b/>
          <w:bCs/>
          <w:sz w:val="28"/>
          <w:szCs w:val="28"/>
          <w:lang w:val="fr-FR"/>
        </w:rPr>
        <w:t>08 Mai</w:t>
      </w:r>
      <w:r>
        <w:rPr>
          <w:rFonts w:ascii="Tahoma" w:hAnsi="Tahoma" w:cs="Tahoma"/>
          <w:b/>
          <w:bCs/>
          <w:sz w:val="28"/>
          <w:szCs w:val="28"/>
          <w:lang w:val="fr-FR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202</w:t>
      </w:r>
      <w:r>
        <w:rPr>
          <w:rFonts w:ascii="Tahoma" w:hAnsi="Tahoma" w:cs="Tahoma"/>
          <w:b/>
          <w:bCs/>
          <w:sz w:val="28"/>
          <w:szCs w:val="28"/>
          <w:lang w:val="fr-FR"/>
        </w:rPr>
        <w:t>4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p w14:paraId="44B938B8" w14:textId="77777777" w:rsidR="003E24B6" w:rsidRDefault="003E24B6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4B938B9" w14:textId="77777777" w:rsidR="003E24B6" w:rsidRDefault="00000000" w:rsidP="009003DC">
      <w:pPr>
        <w:ind w:firstLine="720"/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  <w:lang w:val="fr-FR"/>
        </w:rPr>
        <w:t>Merci Monsieur le Président,</w:t>
      </w:r>
    </w:p>
    <w:p w14:paraId="44B938BA" w14:textId="1636750D" w:rsidR="003E24B6" w:rsidRDefault="00000000" w:rsidP="009003DC">
      <w:pPr>
        <w:ind w:firstLine="720"/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  <w:lang w:val="fr-FR"/>
        </w:rPr>
        <w:t xml:space="preserve">Le Cameroun souhaite </w:t>
      </w:r>
      <w:r w:rsidR="00FD40B3">
        <w:rPr>
          <w:rFonts w:ascii="Tahoma" w:hAnsi="Tahoma" w:cs="Tahoma"/>
          <w:sz w:val="28"/>
          <w:szCs w:val="28"/>
          <w:lang w:val="fr-FR"/>
        </w:rPr>
        <w:t>une</w:t>
      </w:r>
      <w:r>
        <w:rPr>
          <w:rFonts w:ascii="Tahoma" w:hAnsi="Tahoma" w:cs="Tahoma"/>
          <w:sz w:val="28"/>
          <w:szCs w:val="28"/>
          <w:lang w:val="fr-FR"/>
        </w:rPr>
        <w:t xml:space="preserve"> chaleureuse bienvenue à la délégation d</w:t>
      </w:r>
      <w:r w:rsidR="00DA21D3">
        <w:rPr>
          <w:rFonts w:ascii="Tahoma" w:hAnsi="Tahoma" w:cs="Tahoma"/>
          <w:sz w:val="28"/>
          <w:szCs w:val="28"/>
          <w:lang w:val="fr-FR"/>
        </w:rPr>
        <w:t>u Cambodge</w:t>
      </w:r>
      <w:r>
        <w:rPr>
          <w:rFonts w:ascii="Tahoma" w:hAnsi="Tahoma" w:cs="Tahoma"/>
          <w:sz w:val="28"/>
          <w:szCs w:val="28"/>
          <w:lang w:val="fr-FR"/>
        </w:rPr>
        <w:t xml:space="preserve"> et la félicite pour son rapport national</w:t>
      </w:r>
      <w:r w:rsidR="00D37A91">
        <w:rPr>
          <w:rFonts w:ascii="Tahoma" w:hAnsi="Tahoma" w:cs="Tahoma"/>
          <w:sz w:val="28"/>
          <w:szCs w:val="28"/>
          <w:lang w:val="fr-FR"/>
        </w:rPr>
        <w:t>,</w:t>
      </w:r>
      <w:r>
        <w:rPr>
          <w:rFonts w:ascii="Tahoma" w:hAnsi="Tahoma" w:cs="Tahoma"/>
          <w:sz w:val="28"/>
          <w:szCs w:val="28"/>
          <w:lang w:val="fr-FR"/>
        </w:rPr>
        <w:t xml:space="preserve"> présenté </w:t>
      </w:r>
      <w:r w:rsidR="00DA21D3">
        <w:rPr>
          <w:rFonts w:ascii="Tahoma" w:hAnsi="Tahoma" w:cs="Tahoma"/>
          <w:sz w:val="28"/>
          <w:szCs w:val="28"/>
          <w:lang w:val="fr-FR"/>
        </w:rPr>
        <w:t>au titre</w:t>
      </w:r>
      <w:r>
        <w:rPr>
          <w:rFonts w:ascii="Tahoma" w:hAnsi="Tahoma" w:cs="Tahoma"/>
          <w:sz w:val="28"/>
          <w:szCs w:val="28"/>
          <w:lang w:val="fr-FR"/>
        </w:rPr>
        <w:t xml:space="preserve"> du 4</w:t>
      </w:r>
      <w:r w:rsidRPr="00717C93">
        <w:rPr>
          <w:rFonts w:ascii="Tahoma" w:hAnsi="Tahoma" w:cs="Tahoma"/>
          <w:sz w:val="28"/>
          <w:szCs w:val="28"/>
          <w:vertAlign w:val="superscript"/>
          <w:lang w:val="fr-FR"/>
        </w:rPr>
        <w:t>ème</w:t>
      </w:r>
      <w:r>
        <w:rPr>
          <w:rFonts w:ascii="Tahoma" w:hAnsi="Tahoma" w:cs="Tahoma"/>
          <w:sz w:val="28"/>
          <w:szCs w:val="28"/>
          <w:lang w:val="fr-FR"/>
        </w:rPr>
        <w:t xml:space="preserve"> cycle de l’Examen Périodique Universel.</w:t>
      </w:r>
    </w:p>
    <w:p w14:paraId="44B938BB" w14:textId="6B76668A" w:rsidR="003E24B6" w:rsidRDefault="007301F5" w:rsidP="00545114">
      <w:pPr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Mon pays note avec satisfaction les </w:t>
      </w:r>
      <w:r w:rsidR="00184D70">
        <w:rPr>
          <w:rFonts w:ascii="Tahoma" w:hAnsi="Tahoma" w:cs="Tahoma"/>
          <w:sz w:val="28"/>
          <w:szCs w:val="28"/>
        </w:rPr>
        <w:t>progrès positifs</w:t>
      </w:r>
      <w:r w:rsidR="00BC23BE">
        <w:rPr>
          <w:rFonts w:ascii="Tahoma" w:hAnsi="Tahoma" w:cs="Tahoma"/>
          <w:sz w:val="28"/>
          <w:szCs w:val="28"/>
        </w:rPr>
        <w:t xml:space="preserve"> </w:t>
      </w:r>
      <w:r w:rsidR="00BC23BE">
        <w:rPr>
          <w:rFonts w:ascii="Tahoma" w:hAnsi="Tahoma" w:cs="Tahoma"/>
          <w:sz w:val="28"/>
          <w:szCs w:val="28"/>
          <w:lang w:val="fr-FR"/>
        </w:rPr>
        <w:t xml:space="preserve">réalisés par </w:t>
      </w:r>
      <w:r>
        <w:rPr>
          <w:rFonts w:ascii="Tahoma" w:hAnsi="Tahoma" w:cs="Tahoma"/>
          <w:sz w:val="28"/>
          <w:szCs w:val="28"/>
          <w:lang w:val="fr-FR"/>
        </w:rPr>
        <w:t>le Cambodge</w:t>
      </w:r>
      <w:r w:rsidR="00BC23BE">
        <w:rPr>
          <w:rFonts w:ascii="Tahoma" w:hAnsi="Tahoma" w:cs="Tahoma"/>
          <w:sz w:val="28"/>
          <w:szCs w:val="28"/>
          <w:lang w:val="fr-FR"/>
        </w:rPr>
        <w:t xml:space="preserve"> </w:t>
      </w:r>
      <w:r w:rsidR="00BC23BE">
        <w:rPr>
          <w:rFonts w:ascii="Tahoma" w:hAnsi="Tahoma" w:cs="Tahoma"/>
          <w:sz w:val="28"/>
          <w:szCs w:val="28"/>
        </w:rPr>
        <w:t>en matière de promotion et de protection des droits de l’homme depuis l’examen d</w:t>
      </w:r>
      <w:r>
        <w:rPr>
          <w:rFonts w:ascii="Tahoma" w:hAnsi="Tahoma" w:cs="Tahoma"/>
          <w:sz w:val="28"/>
          <w:szCs w:val="28"/>
        </w:rPr>
        <w:t>e son</w:t>
      </w:r>
      <w:r w:rsidR="00BC23BE">
        <w:rPr>
          <w:rFonts w:ascii="Tahoma" w:hAnsi="Tahoma" w:cs="Tahoma"/>
          <w:sz w:val="28"/>
          <w:szCs w:val="28"/>
        </w:rPr>
        <w:t xml:space="preserve"> rapport au titre du </w:t>
      </w:r>
      <w:r w:rsidR="00545114">
        <w:rPr>
          <w:rFonts w:ascii="Tahoma" w:hAnsi="Tahoma" w:cs="Tahoma"/>
          <w:sz w:val="28"/>
          <w:szCs w:val="28"/>
          <w:lang w:val="fr-FR"/>
        </w:rPr>
        <w:t>3</w:t>
      </w:r>
      <w:r w:rsidR="00545114" w:rsidRPr="00545114">
        <w:rPr>
          <w:rFonts w:ascii="Tahoma" w:hAnsi="Tahoma" w:cs="Tahoma"/>
          <w:sz w:val="28"/>
          <w:szCs w:val="28"/>
          <w:vertAlign w:val="superscript"/>
          <w:lang w:val="fr-FR"/>
        </w:rPr>
        <w:t>ème</w:t>
      </w:r>
      <w:r w:rsidR="00545114">
        <w:rPr>
          <w:rFonts w:ascii="Tahoma" w:hAnsi="Tahoma" w:cs="Tahoma"/>
          <w:sz w:val="28"/>
          <w:szCs w:val="28"/>
          <w:lang w:val="fr-FR"/>
        </w:rPr>
        <w:t xml:space="preserve"> </w:t>
      </w:r>
      <w:r w:rsidR="00BC23BE">
        <w:rPr>
          <w:rFonts w:ascii="Tahoma" w:hAnsi="Tahoma" w:cs="Tahoma"/>
          <w:sz w:val="28"/>
          <w:szCs w:val="28"/>
        </w:rPr>
        <w:t>cycle</w:t>
      </w:r>
      <w:r w:rsidR="00B770AE">
        <w:rPr>
          <w:rFonts w:ascii="Tahoma" w:hAnsi="Tahoma" w:cs="Tahoma"/>
          <w:sz w:val="28"/>
          <w:szCs w:val="28"/>
        </w:rPr>
        <w:t>. Il en est ainsi</w:t>
      </w:r>
      <w:r w:rsidR="00BC23BE">
        <w:rPr>
          <w:rFonts w:ascii="Tahoma" w:hAnsi="Tahoma" w:cs="Tahoma"/>
          <w:sz w:val="28"/>
          <w:szCs w:val="28"/>
          <w:lang w:val="fr-FR"/>
        </w:rPr>
        <w:t xml:space="preserve"> </w:t>
      </w:r>
      <w:r w:rsidR="00A03ED6">
        <w:rPr>
          <w:rFonts w:ascii="Tahoma" w:hAnsi="Tahoma" w:cs="Tahoma"/>
          <w:sz w:val="28"/>
          <w:szCs w:val="28"/>
        </w:rPr>
        <w:t>e</w:t>
      </w:r>
      <w:r w:rsidR="001A5ED0">
        <w:rPr>
          <w:rFonts w:ascii="Tahoma" w:hAnsi="Tahoma" w:cs="Tahoma"/>
          <w:sz w:val="28"/>
          <w:szCs w:val="28"/>
        </w:rPr>
        <w:t>n</w:t>
      </w:r>
      <w:r w:rsidR="00A03ED6">
        <w:rPr>
          <w:rFonts w:ascii="Tahoma" w:hAnsi="Tahoma" w:cs="Tahoma"/>
          <w:sz w:val="28"/>
          <w:szCs w:val="28"/>
        </w:rPr>
        <w:t xml:space="preserve"> particuli</w:t>
      </w:r>
      <w:r w:rsidR="001A5ED0">
        <w:rPr>
          <w:rFonts w:ascii="Tahoma" w:hAnsi="Tahoma" w:cs="Tahoma"/>
          <w:sz w:val="28"/>
          <w:szCs w:val="28"/>
        </w:rPr>
        <w:t>er</w:t>
      </w:r>
      <w:r w:rsidR="00A03ED6">
        <w:rPr>
          <w:rFonts w:ascii="Tahoma" w:hAnsi="Tahoma" w:cs="Tahoma"/>
          <w:sz w:val="28"/>
          <w:szCs w:val="28"/>
        </w:rPr>
        <w:t xml:space="preserve"> </w:t>
      </w:r>
      <w:r w:rsidR="00184D70">
        <w:rPr>
          <w:rFonts w:ascii="Tahoma" w:hAnsi="Tahoma" w:cs="Tahoma"/>
          <w:sz w:val="28"/>
          <w:szCs w:val="28"/>
        </w:rPr>
        <w:t xml:space="preserve">de </w:t>
      </w:r>
      <w:r w:rsidR="00A03ED6">
        <w:rPr>
          <w:rFonts w:ascii="Tahoma" w:hAnsi="Tahoma" w:cs="Tahoma"/>
          <w:sz w:val="28"/>
          <w:szCs w:val="28"/>
        </w:rPr>
        <w:t>la ratification d</w:t>
      </w:r>
      <w:r w:rsidR="00C640D8">
        <w:rPr>
          <w:rFonts w:ascii="Tahoma" w:hAnsi="Tahoma" w:cs="Tahoma"/>
          <w:sz w:val="28"/>
          <w:szCs w:val="28"/>
        </w:rPr>
        <w:t xml:space="preserve">e la </w:t>
      </w:r>
      <w:r w:rsidR="00C640D8" w:rsidRPr="00C640D8">
        <w:rPr>
          <w:rFonts w:ascii="Tahoma" w:hAnsi="Tahoma" w:cs="Tahoma"/>
          <w:sz w:val="28"/>
          <w:szCs w:val="28"/>
        </w:rPr>
        <w:t>Convention internationale pour la protection de toutes les personnes contre les disparitions forcées</w:t>
      </w:r>
      <w:r w:rsidR="00A072EF">
        <w:rPr>
          <w:rFonts w:ascii="Tahoma" w:hAnsi="Tahoma" w:cs="Tahoma"/>
          <w:sz w:val="28"/>
          <w:szCs w:val="28"/>
        </w:rPr>
        <w:t xml:space="preserve"> </w:t>
      </w:r>
      <w:r w:rsidR="001A5ED0">
        <w:rPr>
          <w:rFonts w:ascii="Tahoma" w:hAnsi="Tahoma" w:cs="Tahoma"/>
          <w:sz w:val="28"/>
          <w:szCs w:val="28"/>
        </w:rPr>
        <w:t>et</w:t>
      </w:r>
      <w:r w:rsidR="00A072EF">
        <w:rPr>
          <w:rFonts w:ascii="Tahoma" w:hAnsi="Tahoma" w:cs="Tahoma"/>
          <w:sz w:val="28"/>
          <w:szCs w:val="28"/>
        </w:rPr>
        <w:t>,</w:t>
      </w:r>
      <w:r w:rsidR="005009F8">
        <w:rPr>
          <w:rFonts w:ascii="Tahoma" w:hAnsi="Tahoma" w:cs="Tahoma"/>
          <w:sz w:val="28"/>
          <w:szCs w:val="28"/>
        </w:rPr>
        <w:t xml:space="preserve"> des démarches entreprises</w:t>
      </w:r>
      <w:r w:rsidR="00A072EF">
        <w:rPr>
          <w:rFonts w:ascii="Tahoma" w:hAnsi="Tahoma" w:cs="Tahoma"/>
          <w:sz w:val="28"/>
          <w:szCs w:val="28"/>
        </w:rPr>
        <w:t xml:space="preserve"> avec les parties prenantes concernées, </w:t>
      </w:r>
      <w:r w:rsidR="008C659B">
        <w:rPr>
          <w:rFonts w:ascii="Tahoma" w:hAnsi="Tahoma" w:cs="Tahoma"/>
          <w:sz w:val="28"/>
          <w:szCs w:val="28"/>
        </w:rPr>
        <w:t>sous</w:t>
      </w:r>
      <w:r w:rsidR="007A4007">
        <w:rPr>
          <w:rFonts w:ascii="Tahoma" w:hAnsi="Tahoma" w:cs="Tahoma"/>
          <w:sz w:val="28"/>
          <w:szCs w:val="28"/>
        </w:rPr>
        <w:t xml:space="preserve"> l’assistance du Haut-Commissariat et du Forum Asie-Pacifique, pour la mise en</w:t>
      </w:r>
      <w:r w:rsidR="00545114">
        <w:rPr>
          <w:rFonts w:ascii="Tahoma" w:hAnsi="Tahoma" w:cs="Tahoma"/>
          <w:sz w:val="28"/>
          <w:szCs w:val="28"/>
        </w:rPr>
        <w:t xml:space="preserve"> place</w:t>
      </w:r>
      <w:r w:rsidR="001A5ED0">
        <w:rPr>
          <w:rFonts w:ascii="Tahoma" w:hAnsi="Tahoma" w:cs="Tahoma"/>
          <w:sz w:val="28"/>
          <w:szCs w:val="28"/>
        </w:rPr>
        <w:t xml:space="preserve"> </w:t>
      </w:r>
      <w:r w:rsidR="00184D70" w:rsidRPr="00184D70">
        <w:rPr>
          <w:rFonts w:ascii="Tahoma" w:hAnsi="Tahoma" w:cs="Tahoma"/>
          <w:sz w:val="28"/>
          <w:szCs w:val="28"/>
        </w:rPr>
        <w:t>d'une institution nationale des droits de l'homme</w:t>
      </w:r>
      <w:r w:rsidR="00BC23BE">
        <w:rPr>
          <w:rFonts w:ascii="Tahoma" w:hAnsi="Tahoma" w:cs="Tahoma"/>
          <w:sz w:val="28"/>
          <w:szCs w:val="28"/>
        </w:rPr>
        <w:t>.</w:t>
      </w:r>
    </w:p>
    <w:p w14:paraId="44B938BC" w14:textId="3BD7C02D" w:rsidR="003E24B6" w:rsidRDefault="00570120" w:rsidP="009003DC">
      <w:pPr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fr-FR"/>
        </w:rPr>
        <w:t>Dans</w:t>
      </w:r>
      <w:r w:rsidR="00EA6567">
        <w:rPr>
          <w:rFonts w:ascii="Tahoma" w:hAnsi="Tahoma" w:cs="Tahoma"/>
          <w:sz w:val="28"/>
          <w:szCs w:val="28"/>
        </w:rPr>
        <w:t xml:space="preserve"> une démarche constructive, </w:t>
      </w:r>
      <w:r w:rsidR="00000000">
        <w:rPr>
          <w:rFonts w:ascii="Tahoma" w:hAnsi="Tahoma" w:cs="Tahoma"/>
          <w:sz w:val="28"/>
          <w:szCs w:val="28"/>
        </w:rPr>
        <w:t xml:space="preserve">la délégation camerounaise formule </w:t>
      </w:r>
      <w:r w:rsidR="0030254A">
        <w:rPr>
          <w:rFonts w:ascii="Tahoma" w:hAnsi="Tahoma" w:cs="Tahoma"/>
          <w:sz w:val="28"/>
          <w:szCs w:val="28"/>
        </w:rPr>
        <w:t>les</w:t>
      </w:r>
      <w:r w:rsidR="00000000">
        <w:rPr>
          <w:rFonts w:ascii="Tahoma" w:hAnsi="Tahoma" w:cs="Tahoma"/>
          <w:sz w:val="28"/>
          <w:szCs w:val="28"/>
        </w:rPr>
        <w:t xml:space="preserve"> recommandations </w:t>
      </w:r>
      <w:r w:rsidR="0030254A">
        <w:rPr>
          <w:rFonts w:ascii="Tahoma" w:hAnsi="Tahoma" w:cs="Tahoma"/>
          <w:sz w:val="28"/>
          <w:szCs w:val="28"/>
        </w:rPr>
        <w:t>suivantes</w:t>
      </w:r>
      <w:r w:rsidR="00000000">
        <w:rPr>
          <w:rFonts w:ascii="Tahoma" w:hAnsi="Tahoma" w:cs="Tahoma"/>
          <w:sz w:val="28"/>
          <w:szCs w:val="28"/>
        </w:rPr>
        <w:t xml:space="preserve"> :</w:t>
      </w:r>
    </w:p>
    <w:p w14:paraId="44B938BD" w14:textId="2F17E101" w:rsidR="003E24B6" w:rsidRDefault="007E27CB">
      <w:pPr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eastAsia="SimSun" w:hAnsi="Tahoma" w:cs="Tahoma"/>
          <w:sz w:val="28"/>
          <w:szCs w:val="28"/>
          <w:lang w:val="fr-FR"/>
        </w:rPr>
        <w:t>Accentuer</w:t>
      </w:r>
      <w:r w:rsidR="00000000">
        <w:rPr>
          <w:rFonts w:ascii="Tahoma" w:eastAsia="SimSun" w:hAnsi="Tahoma" w:cs="Tahoma"/>
          <w:sz w:val="28"/>
          <w:szCs w:val="28"/>
          <w:lang w:val="fr-FR"/>
        </w:rPr>
        <w:t xml:space="preserve"> la lutte contre </w:t>
      </w:r>
      <w:r w:rsidR="00000000">
        <w:rPr>
          <w:rFonts w:ascii="Tahoma" w:eastAsia="SimSun" w:hAnsi="Tahoma" w:cs="Tahoma"/>
          <w:sz w:val="28"/>
          <w:szCs w:val="28"/>
        </w:rPr>
        <w:t>toutes les formes d</w:t>
      </w:r>
      <w:r w:rsidR="00000000">
        <w:rPr>
          <w:rFonts w:ascii="Tahoma" w:eastAsia="SimSun" w:hAnsi="Tahoma" w:cs="Tahoma"/>
          <w:sz w:val="28"/>
          <w:szCs w:val="28"/>
          <w:lang w:val="fr-FR"/>
        </w:rPr>
        <w:t>e discrimination</w:t>
      </w:r>
      <w:r w:rsidR="005A309E">
        <w:rPr>
          <w:rFonts w:ascii="Tahoma" w:eastAsia="SimSun" w:hAnsi="Tahoma" w:cs="Tahoma"/>
          <w:sz w:val="28"/>
          <w:szCs w:val="28"/>
          <w:lang w:val="fr-FR"/>
        </w:rPr>
        <w:t>s</w:t>
      </w:r>
      <w:r w:rsidR="008F3F96">
        <w:rPr>
          <w:rFonts w:ascii="Tahoma" w:eastAsia="SimSun" w:hAnsi="Tahoma" w:cs="Tahoma"/>
          <w:sz w:val="28"/>
          <w:szCs w:val="28"/>
          <w:lang w:val="fr-FR"/>
        </w:rPr>
        <w:t xml:space="preserve">, notamment </w:t>
      </w:r>
      <w:r w:rsidR="00994526">
        <w:rPr>
          <w:rFonts w:ascii="Tahoma" w:eastAsia="SimSun" w:hAnsi="Tahoma" w:cs="Tahoma"/>
          <w:sz w:val="28"/>
          <w:szCs w:val="28"/>
          <w:lang w:val="fr-FR"/>
        </w:rPr>
        <w:t>à l’égard des personnes vivant avec un handicap et les minorités</w:t>
      </w:r>
      <w:r w:rsidR="00450F64">
        <w:rPr>
          <w:rFonts w:ascii="Tahoma" w:eastAsia="SimSun" w:hAnsi="Tahoma" w:cs="Tahoma"/>
          <w:sz w:val="28"/>
          <w:szCs w:val="28"/>
          <w:lang w:val="fr-FR"/>
        </w:rPr>
        <w:t xml:space="preserve"> ethniques</w:t>
      </w:r>
      <w:r w:rsidR="005A309E">
        <w:rPr>
          <w:rFonts w:ascii="Tahoma" w:eastAsia="SimSun" w:hAnsi="Tahoma" w:cs="Tahoma"/>
          <w:sz w:val="28"/>
          <w:szCs w:val="28"/>
          <w:lang w:val="fr-FR"/>
        </w:rPr>
        <w:t xml:space="preserve"> </w:t>
      </w:r>
      <w:r w:rsidR="00000000">
        <w:rPr>
          <w:rFonts w:ascii="Tahoma" w:eastAsia="SimSun" w:hAnsi="Tahoma" w:cs="Tahoma"/>
          <w:sz w:val="28"/>
          <w:szCs w:val="28"/>
          <w:lang w:val="fr-FR"/>
        </w:rPr>
        <w:t>;</w:t>
      </w:r>
    </w:p>
    <w:p w14:paraId="44B938BE" w14:textId="4664D31E" w:rsidR="003E24B6" w:rsidRDefault="005A309E">
      <w:pPr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eastAsia="SimSun" w:hAnsi="Tahoma" w:cs="Tahoma"/>
          <w:sz w:val="28"/>
          <w:szCs w:val="28"/>
          <w:lang w:val="fr-FR"/>
        </w:rPr>
        <w:t xml:space="preserve">Poursuivre et faire aboutir le processus de </w:t>
      </w:r>
      <w:r w:rsidR="00540DA3">
        <w:rPr>
          <w:rFonts w:ascii="Tahoma" w:eastAsia="SimSun" w:hAnsi="Tahoma" w:cs="Tahoma"/>
          <w:sz w:val="28"/>
          <w:szCs w:val="28"/>
          <w:lang w:val="fr-FR"/>
        </w:rPr>
        <w:t xml:space="preserve">création d’une </w:t>
      </w:r>
      <w:r w:rsidR="008F2670">
        <w:rPr>
          <w:rFonts w:ascii="Tahoma" w:eastAsia="SimSun" w:hAnsi="Tahoma" w:cs="Tahoma"/>
          <w:sz w:val="28"/>
          <w:szCs w:val="28"/>
          <w:lang w:val="fr-FR"/>
        </w:rPr>
        <w:t>i</w:t>
      </w:r>
      <w:r w:rsidR="00540DA3">
        <w:rPr>
          <w:rFonts w:ascii="Tahoma" w:eastAsia="SimSun" w:hAnsi="Tahoma" w:cs="Tahoma"/>
          <w:sz w:val="28"/>
          <w:szCs w:val="28"/>
          <w:lang w:val="fr-FR"/>
        </w:rPr>
        <w:t xml:space="preserve">nstitution </w:t>
      </w:r>
      <w:r w:rsidR="008F2670">
        <w:rPr>
          <w:rFonts w:ascii="Tahoma" w:eastAsia="SimSun" w:hAnsi="Tahoma" w:cs="Tahoma"/>
          <w:sz w:val="28"/>
          <w:szCs w:val="28"/>
          <w:lang w:val="fr-FR"/>
        </w:rPr>
        <w:t>n</w:t>
      </w:r>
      <w:r w:rsidR="00540DA3">
        <w:rPr>
          <w:rFonts w:ascii="Tahoma" w:eastAsia="SimSun" w:hAnsi="Tahoma" w:cs="Tahoma"/>
          <w:sz w:val="28"/>
          <w:szCs w:val="28"/>
          <w:lang w:val="fr-FR"/>
        </w:rPr>
        <w:t xml:space="preserve">ationale </w:t>
      </w:r>
      <w:r w:rsidR="00A2139B">
        <w:rPr>
          <w:rFonts w:ascii="Tahoma" w:eastAsia="SimSun" w:hAnsi="Tahoma" w:cs="Tahoma"/>
          <w:sz w:val="28"/>
          <w:szCs w:val="28"/>
          <w:lang w:val="fr-FR"/>
        </w:rPr>
        <w:t>des</w:t>
      </w:r>
      <w:r w:rsidR="00540DA3">
        <w:rPr>
          <w:rFonts w:ascii="Tahoma" w:eastAsia="SimSun" w:hAnsi="Tahoma" w:cs="Tahoma"/>
          <w:sz w:val="28"/>
          <w:szCs w:val="28"/>
          <w:lang w:val="fr-FR"/>
        </w:rPr>
        <w:t xml:space="preserve"> </w:t>
      </w:r>
      <w:r w:rsidR="008F2670">
        <w:rPr>
          <w:rFonts w:ascii="Tahoma" w:eastAsia="SimSun" w:hAnsi="Tahoma" w:cs="Tahoma"/>
          <w:sz w:val="28"/>
          <w:szCs w:val="28"/>
          <w:lang w:val="fr-FR"/>
        </w:rPr>
        <w:t>d</w:t>
      </w:r>
      <w:r w:rsidR="00540DA3">
        <w:rPr>
          <w:rFonts w:ascii="Tahoma" w:eastAsia="SimSun" w:hAnsi="Tahoma" w:cs="Tahoma"/>
          <w:sz w:val="28"/>
          <w:szCs w:val="28"/>
          <w:lang w:val="fr-FR"/>
        </w:rPr>
        <w:t>roits de l’</w:t>
      </w:r>
      <w:r w:rsidR="008F2670">
        <w:rPr>
          <w:rFonts w:ascii="Tahoma" w:eastAsia="SimSun" w:hAnsi="Tahoma" w:cs="Tahoma"/>
          <w:sz w:val="28"/>
          <w:szCs w:val="28"/>
          <w:lang w:val="fr-FR"/>
        </w:rPr>
        <w:t>h</w:t>
      </w:r>
      <w:r w:rsidR="00540DA3">
        <w:rPr>
          <w:rFonts w:ascii="Tahoma" w:eastAsia="SimSun" w:hAnsi="Tahoma" w:cs="Tahoma"/>
          <w:sz w:val="28"/>
          <w:szCs w:val="28"/>
          <w:lang w:val="fr-FR"/>
        </w:rPr>
        <w:t>omme, conforme aux Principes de Paris</w:t>
      </w:r>
      <w:r w:rsidR="00570120">
        <w:rPr>
          <w:rFonts w:ascii="Tahoma" w:eastAsia="SimSun" w:hAnsi="Tahoma" w:cs="Tahoma"/>
          <w:sz w:val="28"/>
          <w:szCs w:val="28"/>
          <w:lang w:val="fr-FR"/>
        </w:rPr>
        <w:t>.</w:t>
      </w:r>
    </w:p>
    <w:p w14:paraId="69F39897" w14:textId="6FEE66C9" w:rsidR="009C602D" w:rsidRDefault="00000000" w:rsidP="009003DC">
      <w:pPr>
        <w:ind w:firstLine="720"/>
        <w:jc w:val="both"/>
        <w:rPr>
          <w:rFonts w:ascii="Tahoma" w:eastAsia="SimSun" w:hAnsi="Tahoma" w:cs="Tahoma"/>
          <w:sz w:val="28"/>
          <w:szCs w:val="28"/>
          <w:lang w:val="fr-FR"/>
        </w:rPr>
      </w:pPr>
      <w:r>
        <w:rPr>
          <w:rFonts w:ascii="Tahoma" w:eastAsia="SimSun" w:hAnsi="Tahoma" w:cs="Tahoma"/>
          <w:sz w:val="28"/>
          <w:szCs w:val="28"/>
          <w:lang w:val="fr-FR"/>
        </w:rPr>
        <w:t xml:space="preserve">Le Cameroun souhaite </w:t>
      </w:r>
      <w:r w:rsidR="008860A0">
        <w:rPr>
          <w:rFonts w:ascii="Tahoma" w:eastAsia="SimSun" w:hAnsi="Tahoma" w:cs="Tahoma"/>
          <w:sz w:val="28"/>
          <w:szCs w:val="28"/>
          <w:lang w:val="fr-FR"/>
        </w:rPr>
        <w:t>a</w:t>
      </w:r>
      <w:r w:rsidR="00DA21D3">
        <w:rPr>
          <w:rFonts w:ascii="Tahoma" w:eastAsia="SimSun" w:hAnsi="Tahoma" w:cs="Tahoma"/>
          <w:sz w:val="28"/>
          <w:szCs w:val="28"/>
          <w:lang w:val="fr-FR"/>
        </w:rPr>
        <w:t>u Cambodge</w:t>
      </w:r>
      <w:r>
        <w:rPr>
          <w:rFonts w:ascii="Tahoma" w:eastAsia="SimSun" w:hAnsi="Tahoma" w:cs="Tahoma"/>
          <w:sz w:val="28"/>
          <w:szCs w:val="28"/>
          <w:lang w:val="fr-FR"/>
        </w:rPr>
        <w:t xml:space="preserve"> un Examen Périodique Universel couronné de succès.</w:t>
      </w:r>
    </w:p>
    <w:p w14:paraId="44B938C0" w14:textId="7C932993" w:rsidR="003E24B6" w:rsidRPr="009003DC" w:rsidRDefault="009C602D" w:rsidP="004C17EA">
      <w:pPr>
        <w:ind w:firstLine="720"/>
        <w:jc w:val="both"/>
        <w:rPr>
          <w:rFonts w:ascii="Tahoma" w:eastAsia="SimSun" w:hAnsi="Tahoma" w:cs="Tahoma"/>
          <w:sz w:val="28"/>
          <w:szCs w:val="28"/>
          <w:lang w:val="en-US"/>
        </w:rPr>
      </w:pPr>
      <w:r w:rsidRPr="009003DC">
        <w:rPr>
          <w:rFonts w:ascii="Tahoma" w:eastAsia="SimSun" w:hAnsi="Tahoma" w:cs="Tahoma"/>
          <w:sz w:val="28"/>
          <w:szCs w:val="28"/>
          <w:lang w:val="en-US"/>
        </w:rPr>
        <w:t>Je vous remercie. /-</w:t>
      </w:r>
    </w:p>
    <w:sectPr w:rsidR="003E24B6" w:rsidRPr="009003D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C9071" w14:textId="77777777" w:rsidR="00370BC0" w:rsidRDefault="00370BC0">
      <w:pPr>
        <w:spacing w:line="240" w:lineRule="auto"/>
      </w:pPr>
      <w:r>
        <w:separator/>
      </w:r>
    </w:p>
  </w:endnote>
  <w:endnote w:type="continuationSeparator" w:id="0">
    <w:p w14:paraId="4244B55D" w14:textId="77777777" w:rsidR="00370BC0" w:rsidRDefault="00370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E0BEF" w14:textId="77777777" w:rsidR="00370BC0" w:rsidRDefault="00370BC0">
      <w:pPr>
        <w:spacing w:after="0"/>
      </w:pPr>
      <w:r>
        <w:separator/>
      </w:r>
    </w:p>
  </w:footnote>
  <w:footnote w:type="continuationSeparator" w:id="0">
    <w:p w14:paraId="654F1F30" w14:textId="77777777" w:rsidR="00370BC0" w:rsidRDefault="00370B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60C695"/>
    <w:multiLevelType w:val="singleLevel"/>
    <w:tmpl w:val="9D60C695"/>
    <w:lvl w:ilvl="0">
      <w:start w:val="1"/>
      <w:numFmt w:val="decimal"/>
      <w:suff w:val="nothing"/>
      <w:lvlText w:val="%1-"/>
      <w:lvlJc w:val="left"/>
    </w:lvl>
  </w:abstractNum>
  <w:abstractNum w:abstractNumId="1" w15:restartNumberingAfterBreak="0">
    <w:nsid w:val="EDB416F5"/>
    <w:multiLevelType w:val="singleLevel"/>
    <w:tmpl w:val="EDB416F5"/>
    <w:lvl w:ilvl="0">
      <w:start w:val="1"/>
      <w:numFmt w:val="decimal"/>
      <w:suff w:val="space"/>
      <w:lvlText w:val="%1-"/>
      <w:lvlJc w:val="left"/>
    </w:lvl>
  </w:abstractNum>
  <w:num w:numId="1" w16cid:durableId="1229194815">
    <w:abstractNumId w:val="1"/>
  </w:num>
  <w:num w:numId="2" w16cid:durableId="45167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DF7941"/>
    <w:rsid w:val="00184D70"/>
    <w:rsid w:val="001A5ED0"/>
    <w:rsid w:val="0030254A"/>
    <w:rsid w:val="00370BC0"/>
    <w:rsid w:val="003E24B6"/>
    <w:rsid w:val="00450F64"/>
    <w:rsid w:val="004C17EA"/>
    <w:rsid w:val="005009F8"/>
    <w:rsid w:val="00535308"/>
    <w:rsid w:val="00540DA3"/>
    <w:rsid w:val="00545114"/>
    <w:rsid w:val="00570120"/>
    <w:rsid w:val="005A309E"/>
    <w:rsid w:val="005B73B1"/>
    <w:rsid w:val="00717C93"/>
    <w:rsid w:val="007301F5"/>
    <w:rsid w:val="007A4007"/>
    <w:rsid w:val="007E27CB"/>
    <w:rsid w:val="00812D8D"/>
    <w:rsid w:val="008860A0"/>
    <w:rsid w:val="008C659B"/>
    <w:rsid w:val="008E457C"/>
    <w:rsid w:val="008F2670"/>
    <w:rsid w:val="008F3F96"/>
    <w:rsid w:val="009003DC"/>
    <w:rsid w:val="00994526"/>
    <w:rsid w:val="009C602D"/>
    <w:rsid w:val="00A03ED6"/>
    <w:rsid w:val="00A072EF"/>
    <w:rsid w:val="00A2139B"/>
    <w:rsid w:val="00B770AE"/>
    <w:rsid w:val="00BC23BE"/>
    <w:rsid w:val="00C640D8"/>
    <w:rsid w:val="00CE6041"/>
    <w:rsid w:val="00D37A91"/>
    <w:rsid w:val="00DA21D3"/>
    <w:rsid w:val="00EA6567"/>
    <w:rsid w:val="00FD40B3"/>
    <w:rsid w:val="01287F0E"/>
    <w:rsid w:val="0B2767E2"/>
    <w:rsid w:val="221B7FFE"/>
    <w:rsid w:val="275D380C"/>
    <w:rsid w:val="43DF7941"/>
    <w:rsid w:val="61FB2264"/>
    <w:rsid w:val="775E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938B5"/>
  <w15:docId w15:val="{63D91B98-E6F4-470C-8703-9509479F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CM" w:eastAsia="fr-CM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988D419-6521-4D26-91AF-52375DB6D168}"/>
</file>

<file path=customXml/itemProps2.xml><?xml version="1.0" encoding="utf-8"?>
<ds:datastoreItem xmlns:ds="http://schemas.openxmlformats.org/officeDocument/2006/customXml" ds:itemID="{D6F0C417-598E-4BCF-BE80-1DAB7145B354}"/>
</file>

<file path=customXml/itemProps3.xml><?xml version="1.0" encoding="utf-8"?>
<ds:datastoreItem xmlns:ds="http://schemas.openxmlformats.org/officeDocument/2006/customXml" ds:itemID="{ECCF294E-3876-4AE7-8C5F-C1576ED9F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Paul Serges Ntamack Epoh</cp:lastModifiedBy>
  <cp:revision>37</cp:revision>
  <dcterms:created xsi:type="dcterms:W3CDTF">2024-01-04T17:38:00Z</dcterms:created>
  <dcterms:modified xsi:type="dcterms:W3CDTF">2024-05-01T19:58:00Z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3ADDB03D5C7C41479DA372B073B2A001_11</vt:lpwstr>
  </property>
  <property fmtid="{D5CDD505-2E9C-101B-9397-08002B2CF9AE}" pid="4" name="ContentTypeId">
    <vt:lpwstr>0x01010025B98D46352BD742AC658A7A9A2A3170</vt:lpwstr>
  </property>
</Properties>
</file>