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717" w:rsidRDefault="00DB1717" w:rsidP="00196F8E">
      <w:pPr>
        <w:pStyle w:val="Corps"/>
        <w:spacing w:before="120" w:after="120"/>
        <w:rPr>
          <w:rFonts w:ascii="Garamond" w:hAnsi="Garamond"/>
          <w:b/>
          <w:bCs/>
          <w:sz w:val="26"/>
          <w:szCs w:val="26"/>
        </w:rPr>
      </w:pPr>
      <w:bookmarkStart w:id="0" w:name="_GoBack"/>
      <w:bookmarkEnd w:id="0"/>
      <w:r w:rsidRPr="00DB1717">
        <w:rPr>
          <w:rFonts w:ascii="Garamond" w:hAnsi="Garamond"/>
          <w:b/>
          <w:bCs/>
          <w:noProof/>
          <w:sz w:val="26"/>
          <w:szCs w:val="26"/>
          <w:lang w:val="fr-CH" w:eastAsia="fr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2576830</wp:posOffset>
            </wp:positionH>
            <wp:positionV relativeFrom="paragraph">
              <wp:posOffset>0</wp:posOffset>
            </wp:positionV>
            <wp:extent cx="663575" cy="676275"/>
            <wp:effectExtent l="0" t="0" r="3175" b="9525"/>
            <wp:wrapSquare wrapText="bothSides"/>
            <wp:docPr id="4" name="Image 2" descr="armoi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oir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1717" w:rsidRDefault="00DB1717" w:rsidP="00C13E47">
      <w:pPr>
        <w:pStyle w:val="Corps"/>
        <w:spacing w:before="120" w:after="120"/>
        <w:jc w:val="center"/>
        <w:rPr>
          <w:rFonts w:ascii="Garamond" w:hAnsi="Garamond"/>
          <w:b/>
          <w:bCs/>
          <w:sz w:val="26"/>
          <w:szCs w:val="26"/>
        </w:rPr>
      </w:pPr>
    </w:p>
    <w:p w:rsidR="00DB4921" w:rsidRDefault="00DB4921" w:rsidP="00C13E47">
      <w:pPr>
        <w:pStyle w:val="Corps"/>
        <w:jc w:val="center"/>
        <w:rPr>
          <w:rFonts w:ascii="Arial Nova Cond" w:hAnsi="Arial Nova Cond"/>
          <w:b/>
          <w:sz w:val="30"/>
          <w:szCs w:val="30"/>
          <w:lang w:val="fr-FR"/>
        </w:rPr>
      </w:pPr>
    </w:p>
    <w:p w:rsidR="004449CD" w:rsidRPr="00DB4921" w:rsidRDefault="004449CD" w:rsidP="00C13E47">
      <w:pPr>
        <w:pStyle w:val="Corps"/>
        <w:jc w:val="center"/>
        <w:rPr>
          <w:rFonts w:ascii="Arial Nova Cond" w:hAnsi="Arial Nova Cond"/>
          <w:b/>
          <w:sz w:val="30"/>
          <w:szCs w:val="30"/>
          <w:lang w:val="fr-FR"/>
        </w:rPr>
      </w:pPr>
      <w:r w:rsidRPr="00DB4921">
        <w:rPr>
          <w:rFonts w:ascii="Arial Nova Cond" w:hAnsi="Arial Nova Cond"/>
          <w:b/>
          <w:sz w:val="30"/>
          <w:szCs w:val="30"/>
          <w:lang w:val="fr-FR"/>
        </w:rPr>
        <w:t>46</w:t>
      </w:r>
      <w:r w:rsidRPr="00DB4921">
        <w:rPr>
          <w:rFonts w:ascii="Arial Nova Cond" w:hAnsi="Arial Nova Cond"/>
          <w:b/>
          <w:sz w:val="30"/>
          <w:szCs w:val="30"/>
          <w:vertAlign w:val="superscript"/>
          <w:lang w:val="fr-FR"/>
        </w:rPr>
        <w:t>ème</w:t>
      </w:r>
      <w:r w:rsidRPr="00DB4921">
        <w:rPr>
          <w:rFonts w:ascii="Arial Nova Cond" w:hAnsi="Arial Nova Cond"/>
          <w:b/>
          <w:sz w:val="30"/>
          <w:szCs w:val="30"/>
          <w:lang w:val="fr-FR"/>
        </w:rPr>
        <w:t xml:space="preserve"> Session du groupe de travail sur l’Examen Périodique Universel </w:t>
      </w:r>
    </w:p>
    <w:p w:rsidR="004449CD" w:rsidRPr="00DB4921" w:rsidRDefault="004449CD" w:rsidP="00C13E47">
      <w:pPr>
        <w:pStyle w:val="Corps"/>
        <w:jc w:val="center"/>
        <w:rPr>
          <w:rFonts w:ascii="Arial Nova Cond" w:hAnsi="Arial Nova Cond"/>
          <w:b/>
          <w:sz w:val="30"/>
          <w:szCs w:val="30"/>
          <w:lang w:val="fr-FR"/>
        </w:rPr>
      </w:pPr>
      <w:r w:rsidRPr="00DB4921">
        <w:rPr>
          <w:rFonts w:ascii="Arial Nova Cond" w:hAnsi="Arial Nova Cond"/>
          <w:b/>
          <w:sz w:val="30"/>
          <w:szCs w:val="30"/>
          <w:lang w:val="fr-FR"/>
        </w:rPr>
        <w:t xml:space="preserve">Déclaration du Royaume du Maroc </w:t>
      </w:r>
    </w:p>
    <w:p w:rsidR="004449CD" w:rsidRPr="00DB4921" w:rsidRDefault="004449CD" w:rsidP="00C13E47">
      <w:pPr>
        <w:pStyle w:val="Corps"/>
        <w:jc w:val="center"/>
        <w:rPr>
          <w:rFonts w:ascii="Arial Nova Cond" w:hAnsi="Arial Nova Cond"/>
          <w:b/>
          <w:sz w:val="30"/>
          <w:szCs w:val="30"/>
          <w:lang w:val="fr-FR"/>
        </w:rPr>
      </w:pPr>
      <w:r w:rsidRPr="00DB4921">
        <w:rPr>
          <w:rFonts w:ascii="Arial Nova Cond" w:hAnsi="Arial Nova Cond"/>
          <w:b/>
          <w:sz w:val="30"/>
          <w:szCs w:val="30"/>
          <w:lang w:val="fr-FR"/>
        </w:rPr>
        <w:t>EPU</w:t>
      </w:r>
      <w:r w:rsidR="00004190" w:rsidRPr="00DB4921">
        <w:rPr>
          <w:rFonts w:ascii="Arial Nova Cond" w:hAnsi="Arial Nova Cond"/>
          <w:b/>
          <w:sz w:val="30"/>
          <w:szCs w:val="30"/>
          <w:lang w:val="fr-FR"/>
        </w:rPr>
        <w:t xml:space="preserve"> </w:t>
      </w:r>
      <w:r w:rsidRPr="00DB4921">
        <w:rPr>
          <w:rFonts w:ascii="Arial Nova Cond" w:hAnsi="Arial Nova Cond"/>
          <w:b/>
          <w:sz w:val="30"/>
          <w:szCs w:val="30"/>
          <w:lang w:val="fr-FR"/>
        </w:rPr>
        <w:t xml:space="preserve">Afghanistan </w:t>
      </w:r>
    </w:p>
    <w:p w:rsidR="00402BAF" w:rsidRPr="00196F8E" w:rsidRDefault="004449CD" w:rsidP="00C13E47">
      <w:pPr>
        <w:pStyle w:val="Corps"/>
        <w:jc w:val="center"/>
        <w:rPr>
          <w:rFonts w:ascii="Arial Nova Cond" w:hAnsi="Arial Nova Cond"/>
          <w:b/>
          <w:bCs/>
          <w:sz w:val="26"/>
          <w:szCs w:val="26"/>
          <w:lang w:val="fr-FR"/>
        </w:rPr>
      </w:pPr>
      <w:r w:rsidRPr="00196F8E">
        <w:rPr>
          <w:rFonts w:ascii="Arial Nova Cond" w:hAnsi="Arial Nova Cond"/>
          <w:b/>
          <w:sz w:val="26"/>
          <w:szCs w:val="26"/>
          <w:lang w:val="fr-FR"/>
        </w:rPr>
        <w:t xml:space="preserve"> </w:t>
      </w:r>
      <w:r w:rsidR="00402BAF" w:rsidRPr="00196F8E">
        <w:rPr>
          <w:rFonts w:ascii="Arial Nova Cond" w:hAnsi="Arial Nova Cond"/>
          <w:b/>
          <w:sz w:val="26"/>
          <w:szCs w:val="26"/>
          <w:lang w:val="fr-FR"/>
        </w:rPr>
        <w:t>(Gen</w:t>
      </w:r>
      <w:r w:rsidR="006B3A6D" w:rsidRPr="00196F8E">
        <w:rPr>
          <w:rFonts w:ascii="Arial Nova Cond" w:hAnsi="Arial Nova Cond"/>
          <w:b/>
          <w:sz w:val="26"/>
          <w:szCs w:val="26"/>
          <w:lang w:val="fr-FR"/>
        </w:rPr>
        <w:t>ève</w:t>
      </w:r>
      <w:r w:rsidR="00402BAF" w:rsidRPr="00196F8E">
        <w:rPr>
          <w:rFonts w:ascii="Arial Nova Cond" w:hAnsi="Arial Nova Cond"/>
          <w:b/>
          <w:sz w:val="26"/>
          <w:szCs w:val="26"/>
          <w:lang w:val="fr-FR"/>
        </w:rPr>
        <w:t xml:space="preserve">, </w:t>
      </w:r>
      <w:r w:rsidR="006B3A6D" w:rsidRPr="00196F8E">
        <w:rPr>
          <w:rFonts w:ascii="Arial Nova Cond" w:hAnsi="Arial Nova Cond"/>
          <w:b/>
          <w:sz w:val="26"/>
          <w:szCs w:val="26"/>
          <w:lang w:val="fr-FR"/>
        </w:rPr>
        <w:t xml:space="preserve">le </w:t>
      </w:r>
      <w:r w:rsidR="00004190" w:rsidRPr="00196F8E">
        <w:rPr>
          <w:rFonts w:ascii="Arial Nova Cond" w:hAnsi="Arial Nova Cond"/>
          <w:b/>
          <w:sz w:val="26"/>
          <w:szCs w:val="26"/>
          <w:lang w:val="fr-FR"/>
        </w:rPr>
        <w:t>29</w:t>
      </w:r>
      <w:r w:rsidRPr="00196F8E">
        <w:rPr>
          <w:rFonts w:ascii="Arial Nova Cond" w:hAnsi="Arial Nova Cond"/>
          <w:b/>
          <w:sz w:val="26"/>
          <w:szCs w:val="26"/>
          <w:lang w:val="fr-FR"/>
        </w:rPr>
        <w:t xml:space="preserve"> Avril 2024</w:t>
      </w:r>
      <w:r w:rsidR="00402BAF" w:rsidRPr="00196F8E">
        <w:rPr>
          <w:rFonts w:ascii="Arial Nova Cond" w:hAnsi="Arial Nova Cond"/>
          <w:b/>
          <w:sz w:val="26"/>
          <w:szCs w:val="26"/>
          <w:lang w:val="fr-FR"/>
        </w:rPr>
        <w:t>)</w:t>
      </w:r>
    </w:p>
    <w:p w:rsidR="0031469B" w:rsidRPr="00196F8E" w:rsidRDefault="0031469B" w:rsidP="008A3A29">
      <w:pPr>
        <w:pStyle w:val="Corps"/>
        <w:rPr>
          <w:rFonts w:ascii="Arial Nova Cond" w:hAnsi="Arial Nova Cond"/>
          <w:b/>
          <w:bCs/>
          <w:lang w:val="fr-FR"/>
        </w:rPr>
      </w:pPr>
    </w:p>
    <w:p w:rsidR="00DB4921" w:rsidRDefault="00DB4921" w:rsidP="008A3A29">
      <w:pPr>
        <w:pStyle w:val="Corps"/>
        <w:jc w:val="both"/>
        <w:rPr>
          <w:rFonts w:ascii="Arial Nova Cond" w:hAnsi="Arial Nova Cond"/>
          <w:b/>
          <w:bCs/>
          <w:sz w:val="30"/>
          <w:szCs w:val="30"/>
          <w:lang w:val="fr-FR"/>
        </w:rPr>
      </w:pPr>
    </w:p>
    <w:p w:rsidR="006B3A6D" w:rsidRPr="008A3A29" w:rsidRDefault="004449CD" w:rsidP="008A3A29">
      <w:pPr>
        <w:pStyle w:val="Corps"/>
        <w:jc w:val="both"/>
        <w:rPr>
          <w:rFonts w:ascii="Arial Nova Cond" w:hAnsi="Arial Nova Cond"/>
          <w:b/>
          <w:bCs/>
          <w:sz w:val="30"/>
          <w:szCs w:val="30"/>
          <w:lang w:val="fr-FR"/>
        </w:rPr>
      </w:pPr>
      <w:r w:rsidRPr="008A3A29">
        <w:rPr>
          <w:rFonts w:ascii="Arial Nova Cond" w:hAnsi="Arial Nova Cond"/>
          <w:b/>
          <w:bCs/>
          <w:sz w:val="30"/>
          <w:szCs w:val="30"/>
          <w:lang w:val="fr-FR"/>
        </w:rPr>
        <w:t xml:space="preserve">Monsieur le </w:t>
      </w:r>
      <w:r w:rsidR="009D4277">
        <w:rPr>
          <w:rFonts w:ascii="Arial Nova Cond" w:hAnsi="Arial Nova Cond"/>
          <w:b/>
          <w:bCs/>
          <w:sz w:val="30"/>
          <w:szCs w:val="30"/>
          <w:lang w:val="fr-FR"/>
        </w:rPr>
        <w:t>Vice-</w:t>
      </w:r>
      <w:r w:rsidRPr="008A3A29">
        <w:rPr>
          <w:rFonts w:ascii="Arial Nova Cond" w:hAnsi="Arial Nova Cond"/>
          <w:b/>
          <w:bCs/>
          <w:sz w:val="30"/>
          <w:szCs w:val="30"/>
          <w:lang w:val="fr-FR"/>
        </w:rPr>
        <w:t>Président</w:t>
      </w:r>
      <w:r w:rsidR="00B92905" w:rsidRPr="008A3A29">
        <w:rPr>
          <w:rFonts w:ascii="Arial Nova Cond" w:hAnsi="Arial Nova Cond"/>
          <w:b/>
          <w:bCs/>
          <w:sz w:val="30"/>
          <w:szCs w:val="30"/>
          <w:lang w:val="fr-FR"/>
        </w:rPr>
        <w:t>,</w:t>
      </w:r>
      <w:r w:rsidR="00F31FCC" w:rsidRPr="008A3A29">
        <w:rPr>
          <w:rFonts w:ascii="Arial Nova Cond" w:hAnsi="Arial Nova Cond"/>
          <w:b/>
          <w:bCs/>
          <w:sz w:val="30"/>
          <w:szCs w:val="30"/>
          <w:lang w:val="fr-FR"/>
        </w:rPr>
        <w:t xml:space="preserve"> </w:t>
      </w:r>
    </w:p>
    <w:p w:rsidR="008A3A29" w:rsidRPr="00DB4921" w:rsidRDefault="008A3A29" w:rsidP="008A3A29">
      <w:pPr>
        <w:pStyle w:val="Corps"/>
        <w:ind w:firstLine="284"/>
        <w:jc w:val="both"/>
        <w:rPr>
          <w:rFonts w:ascii="Arial Nova Cond" w:hAnsi="Arial Nova Cond"/>
          <w:b/>
          <w:bCs/>
          <w:sz w:val="16"/>
          <w:szCs w:val="16"/>
          <w:lang w:val="fr-FR"/>
        </w:rPr>
      </w:pPr>
    </w:p>
    <w:p w:rsidR="004252C7" w:rsidRPr="008A3A29" w:rsidRDefault="00C13E47" w:rsidP="008A3A29">
      <w:pPr>
        <w:pStyle w:val="Corps"/>
        <w:ind w:firstLine="284"/>
        <w:jc w:val="both"/>
        <w:rPr>
          <w:rFonts w:ascii="Arial Nova Cond" w:hAnsi="Arial Nova Cond"/>
          <w:sz w:val="30"/>
          <w:szCs w:val="30"/>
          <w:lang w:val="fr-FR"/>
        </w:rPr>
      </w:pPr>
      <w:r w:rsidRPr="008A3A29">
        <w:rPr>
          <w:rFonts w:ascii="Arial Nova Cond" w:hAnsi="Arial Nova Cond"/>
          <w:b/>
          <w:bCs/>
          <w:sz w:val="30"/>
          <w:szCs w:val="30"/>
          <w:lang w:val="fr-FR"/>
        </w:rPr>
        <w:t>L</w:t>
      </w:r>
      <w:r w:rsidRPr="008A3A29">
        <w:rPr>
          <w:rFonts w:ascii="Arial Nova Cond" w:hAnsi="Arial Nova Cond"/>
          <w:sz w:val="30"/>
          <w:szCs w:val="30"/>
          <w:lang w:val="fr-FR"/>
        </w:rPr>
        <w:t xml:space="preserve">e Royaume du Maroc salue </w:t>
      </w:r>
      <w:r w:rsidR="009110CB" w:rsidRPr="008A3A29">
        <w:rPr>
          <w:rFonts w:ascii="Arial Nova Cond" w:hAnsi="Arial Nova Cond"/>
          <w:sz w:val="30"/>
          <w:szCs w:val="30"/>
          <w:lang w:val="fr-FR"/>
        </w:rPr>
        <w:t>les efforts de la Mission Permanente de l’Afghanistan pour la préparation du rapport national de l’Afghanistan pour ce 4e cycle de l'E</w:t>
      </w:r>
      <w:r w:rsidR="00282C7E" w:rsidRPr="008A3A29">
        <w:rPr>
          <w:rFonts w:ascii="Arial Nova Cond" w:hAnsi="Arial Nova Cond"/>
          <w:sz w:val="30"/>
          <w:szCs w:val="30"/>
          <w:lang w:val="fr-FR"/>
        </w:rPr>
        <w:t xml:space="preserve">xamen </w:t>
      </w:r>
      <w:r w:rsidR="009110CB" w:rsidRPr="008A3A29">
        <w:rPr>
          <w:rFonts w:ascii="Arial Nova Cond" w:hAnsi="Arial Nova Cond"/>
          <w:sz w:val="30"/>
          <w:szCs w:val="30"/>
          <w:lang w:val="fr-FR"/>
        </w:rPr>
        <w:t>P</w:t>
      </w:r>
      <w:r w:rsidR="00282C7E" w:rsidRPr="008A3A29">
        <w:rPr>
          <w:rFonts w:ascii="Arial Nova Cond" w:hAnsi="Arial Nova Cond"/>
          <w:sz w:val="30"/>
          <w:szCs w:val="30"/>
          <w:lang w:val="fr-FR"/>
        </w:rPr>
        <w:t xml:space="preserve">ériodique </w:t>
      </w:r>
      <w:r w:rsidR="009110CB" w:rsidRPr="008A3A29">
        <w:rPr>
          <w:rFonts w:ascii="Arial Nova Cond" w:hAnsi="Arial Nova Cond"/>
          <w:sz w:val="30"/>
          <w:szCs w:val="30"/>
          <w:lang w:val="fr-FR"/>
        </w:rPr>
        <w:t>U</w:t>
      </w:r>
      <w:r w:rsidR="00282C7E" w:rsidRPr="008A3A29">
        <w:rPr>
          <w:rFonts w:ascii="Arial Nova Cond" w:hAnsi="Arial Nova Cond"/>
          <w:sz w:val="30"/>
          <w:szCs w:val="30"/>
          <w:lang w:val="fr-FR"/>
        </w:rPr>
        <w:t>niversel</w:t>
      </w:r>
      <w:r w:rsidR="009110CB" w:rsidRPr="008A3A29">
        <w:rPr>
          <w:rFonts w:ascii="Arial Nova Cond" w:hAnsi="Arial Nova Cond"/>
          <w:sz w:val="30"/>
          <w:szCs w:val="30"/>
          <w:lang w:val="fr-FR"/>
        </w:rPr>
        <w:t xml:space="preserve">, </w:t>
      </w:r>
      <w:r w:rsidR="00EE2D80" w:rsidRPr="008A3A29">
        <w:rPr>
          <w:rFonts w:ascii="Arial Nova Cond" w:hAnsi="Arial Nova Cond"/>
          <w:sz w:val="30"/>
          <w:szCs w:val="30"/>
          <w:lang w:val="fr-FR"/>
        </w:rPr>
        <w:t xml:space="preserve">renseignant de la situation très préoccupante </w:t>
      </w:r>
      <w:r w:rsidR="009110CB" w:rsidRPr="008A3A29">
        <w:rPr>
          <w:rFonts w:ascii="Arial Nova Cond" w:hAnsi="Arial Nova Cond"/>
          <w:sz w:val="30"/>
          <w:szCs w:val="30"/>
          <w:lang w:val="fr-FR"/>
        </w:rPr>
        <w:t>des droits de l’homme</w:t>
      </w:r>
      <w:r w:rsidR="00906ACF" w:rsidRPr="008A3A29">
        <w:rPr>
          <w:rFonts w:ascii="Arial Nova Cond" w:hAnsi="Arial Nova Cond"/>
          <w:sz w:val="30"/>
          <w:szCs w:val="30"/>
          <w:lang w:val="fr-FR"/>
        </w:rPr>
        <w:t xml:space="preserve"> </w:t>
      </w:r>
      <w:r w:rsidR="00EE2D80" w:rsidRPr="008A3A29">
        <w:rPr>
          <w:rFonts w:ascii="Arial Nova Cond" w:hAnsi="Arial Nova Cond"/>
          <w:sz w:val="30"/>
          <w:szCs w:val="30"/>
          <w:lang w:val="fr-FR"/>
        </w:rPr>
        <w:t>dans le pays</w:t>
      </w:r>
      <w:r w:rsidR="009110CB" w:rsidRPr="008A3A29">
        <w:rPr>
          <w:rFonts w:ascii="Arial Nova Cond" w:hAnsi="Arial Nova Cond"/>
          <w:sz w:val="30"/>
          <w:szCs w:val="30"/>
          <w:lang w:val="fr-FR"/>
        </w:rPr>
        <w:t xml:space="preserve">, notamment </w:t>
      </w:r>
      <w:r w:rsidR="00906ACF" w:rsidRPr="008A3A29">
        <w:rPr>
          <w:rFonts w:ascii="Arial Nova Cond" w:hAnsi="Arial Nova Cond"/>
          <w:sz w:val="30"/>
          <w:szCs w:val="30"/>
          <w:lang w:val="fr-FR"/>
        </w:rPr>
        <w:t xml:space="preserve">pour les </w:t>
      </w:r>
      <w:r w:rsidR="009110CB" w:rsidRPr="008A3A29">
        <w:rPr>
          <w:rFonts w:ascii="Arial Nova Cond" w:hAnsi="Arial Nova Cond"/>
          <w:sz w:val="30"/>
          <w:szCs w:val="30"/>
          <w:lang w:val="fr-FR"/>
        </w:rPr>
        <w:t>femmes</w:t>
      </w:r>
      <w:r w:rsidR="00906ACF" w:rsidRPr="008A3A29">
        <w:rPr>
          <w:rFonts w:ascii="Arial Nova Cond" w:hAnsi="Arial Nova Cond"/>
          <w:sz w:val="30"/>
          <w:szCs w:val="30"/>
          <w:lang w:val="fr-FR"/>
        </w:rPr>
        <w:t>, les jeunes filles et l</w:t>
      </w:r>
      <w:r w:rsidR="004449CD" w:rsidRPr="008A3A29">
        <w:rPr>
          <w:rFonts w:ascii="Arial Nova Cond" w:hAnsi="Arial Nova Cond"/>
          <w:sz w:val="30"/>
          <w:szCs w:val="30"/>
          <w:lang w:val="fr-FR"/>
        </w:rPr>
        <w:t>es enfants</w:t>
      </w:r>
      <w:r w:rsidR="009D4277">
        <w:rPr>
          <w:rFonts w:ascii="Arial Nova Cond" w:hAnsi="Arial Nova Cond"/>
          <w:sz w:val="30"/>
          <w:szCs w:val="30"/>
          <w:lang w:val="fr-FR"/>
        </w:rPr>
        <w:t xml:space="preserve">, après la prise du pouvoir par les Talibans.  </w:t>
      </w:r>
      <w:r w:rsidR="009110CB" w:rsidRPr="008A3A29">
        <w:rPr>
          <w:rFonts w:ascii="Arial Nova Cond" w:hAnsi="Arial Nova Cond"/>
          <w:sz w:val="30"/>
          <w:szCs w:val="30"/>
          <w:lang w:val="fr-FR"/>
        </w:rPr>
        <w:t xml:space="preserve"> </w:t>
      </w:r>
    </w:p>
    <w:p w:rsidR="004252C7" w:rsidRPr="00DB4921" w:rsidRDefault="004252C7" w:rsidP="00DB4921">
      <w:pPr>
        <w:pStyle w:val="Corps"/>
        <w:ind w:firstLine="284"/>
        <w:jc w:val="both"/>
        <w:rPr>
          <w:rFonts w:ascii="Arial Nova Cond" w:hAnsi="Arial Nova Cond"/>
          <w:b/>
          <w:bCs/>
          <w:sz w:val="16"/>
          <w:szCs w:val="16"/>
          <w:lang w:val="fr-FR"/>
        </w:rPr>
      </w:pPr>
    </w:p>
    <w:p w:rsidR="00C13E47" w:rsidRPr="008A3A29" w:rsidRDefault="00EE2D80" w:rsidP="008A3A29">
      <w:pPr>
        <w:pStyle w:val="Corps"/>
        <w:ind w:firstLine="284"/>
        <w:jc w:val="both"/>
        <w:rPr>
          <w:rFonts w:ascii="Arial Nova Cond" w:hAnsi="Arial Nova Cond"/>
          <w:sz w:val="30"/>
          <w:szCs w:val="30"/>
          <w:lang w:val="fr-FR"/>
        </w:rPr>
      </w:pPr>
      <w:r w:rsidRPr="008A3A29">
        <w:rPr>
          <w:rFonts w:ascii="Arial Nova Cond" w:hAnsi="Arial Nova Cond"/>
          <w:b/>
          <w:bCs/>
          <w:sz w:val="30"/>
          <w:szCs w:val="30"/>
          <w:lang w:val="fr-FR"/>
        </w:rPr>
        <w:t>T</w:t>
      </w:r>
      <w:r w:rsidRPr="008A3A29">
        <w:rPr>
          <w:rFonts w:ascii="Arial Nova Cond" w:hAnsi="Arial Nova Cond"/>
          <w:sz w:val="30"/>
          <w:szCs w:val="30"/>
          <w:lang w:val="fr-FR"/>
        </w:rPr>
        <w:t xml:space="preserve">out en soutenant les efforts visant l’instauration d’une paix et d’une stabilité durables dans le pays, le Maroc s’associe aux appels de la communauté internationale </w:t>
      </w:r>
      <w:r w:rsidR="00196F8E" w:rsidRPr="008A3A29">
        <w:rPr>
          <w:rFonts w:ascii="Arial Nova Cond" w:hAnsi="Arial Nova Cond"/>
          <w:sz w:val="30"/>
          <w:szCs w:val="30"/>
          <w:lang w:val="fr-FR"/>
        </w:rPr>
        <w:t xml:space="preserve">pour un gouvernement inclusif, seul gage d’une continuité des institutions afghanes et seul rempart contre l’instabilité dans le pays, et pour une promotion effective et efficiente </w:t>
      </w:r>
      <w:r w:rsidR="00906ACF" w:rsidRPr="008A3A29">
        <w:rPr>
          <w:rFonts w:ascii="Arial Nova Cond" w:hAnsi="Arial Nova Cond"/>
          <w:sz w:val="30"/>
          <w:szCs w:val="30"/>
          <w:lang w:val="fr-FR"/>
        </w:rPr>
        <w:t>d</w:t>
      </w:r>
      <w:r w:rsidR="004D2F76" w:rsidRPr="008A3A29">
        <w:rPr>
          <w:rFonts w:ascii="Arial Nova Cond" w:hAnsi="Arial Nova Cond"/>
          <w:sz w:val="30"/>
          <w:szCs w:val="30"/>
          <w:lang w:val="fr-FR"/>
        </w:rPr>
        <w:t xml:space="preserve">es droits de toute la population </w:t>
      </w:r>
      <w:r w:rsidR="004252C7" w:rsidRPr="008A3A29">
        <w:rPr>
          <w:rFonts w:ascii="Arial Nova Cond" w:hAnsi="Arial Nova Cond"/>
          <w:sz w:val="30"/>
          <w:szCs w:val="30"/>
          <w:lang w:val="fr-FR"/>
        </w:rPr>
        <w:t xml:space="preserve">Afghane </w:t>
      </w:r>
      <w:r w:rsidR="00906ACF" w:rsidRPr="008A3A29">
        <w:rPr>
          <w:rFonts w:ascii="Arial Nova Cond" w:hAnsi="Arial Nova Cond"/>
          <w:sz w:val="30"/>
          <w:szCs w:val="30"/>
          <w:lang w:val="fr-FR"/>
        </w:rPr>
        <w:t>sans discrimination ni exclusion</w:t>
      </w:r>
      <w:r w:rsidR="004252C7" w:rsidRPr="008A3A29">
        <w:rPr>
          <w:rFonts w:ascii="Arial Nova Cond" w:hAnsi="Arial Nova Cond"/>
          <w:sz w:val="30"/>
          <w:szCs w:val="30"/>
          <w:lang w:val="fr-FR"/>
        </w:rPr>
        <w:t>.</w:t>
      </w:r>
    </w:p>
    <w:p w:rsidR="00F65153" w:rsidRPr="00DB4921" w:rsidRDefault="00F65153" w:rsidP="00DB4921">
      <w:pPr>
        <w:pStyle w:val="Corps"/>
        <w:ind w:firstLine="284"/>
        <w:jc w:val="both"/>
        <w:rPr>
          <w:rFonts w:ascii="Arial Nova Cond" w:hAnsi="Arial Nova Cond"/>
          <w:b/>
          <w:bCs/>
          <w:sz w:val="16"/>
          <w:szCs w:val="16"/>
          <w:lang w:val="fr-FR"/>
        </w:rPr>
      </w:pPr>
    </w:p>
    <w:p w:rsidR="00F65153" w:rsidRPr="008A3A29" w:rsidRDefault="00F65153" w:rsidP="008A3A29">
      <w:pPr>
        <w:pStyle w:val="Corps"/>
        <w:ind w:firstLine="284"/>
        <w:jc w:val="both"/>
        <w:rPr>
          <w:rFonts w:ascii="Arial Nova Cond" w:hAnsi="Arial Nova Cond"/>
          <w:sz w:val="30"/>
          <w:szCs w:val="30"/>
          <w:lang w:val="fr-FR"/>
        </w:rPr>
      </w:pPr>
      <w:r w:rsidRPr="008A3A29">
        <w:rPr>
          <w:rFonts w:ascii="Arial Nova Cond" w:hAnsi="Arial Nova Cond"/>
          <w:b/>
          <w:bCs/>
          <w:sz w:val="30"/>
          <w:szCs w:val="30"/>
          <w:lang w:val="fr-FR"/>
        </w:rPr>
        <w:t>E</w:t>
      </w:r>
      <w:r w:rsidRPr="008A3A29">
        <w:rPr>
          <w:rFonts w:ascii="Arial Nova Cond" w:hAnsi="Arial Nova Cond"/>
          <w:sz w:val="30"/>
          <w:szCs w:val="30"/>
          <w:lang w:val="fr-FR"/>
        </w:rPr>
        <w:t xml:space="preserve">nfin, le Maroc souhaite </w:t>
      </w:r>
      <w:r w:rsidR="007C4FD6" w:rsidRPr="008A3A29">
        <w:rPr>
          <w:rFonts w:ascii="Arial Nova Cond" w:hAnsi="Arial Nova Cond"/>
          <w:sz w:val="30"/>
          <w:szCs w:val="30"/>
          <w:lang w:val="fr-FR"/>
        </w:rPr>
        <w:t>faire</w:t>
      </w:r>
      <w:r w:rsidRPr="008A3A29">
        <w:rPr>
          <w:rFonts w:ascii="Arial Nova Cond" w:hAnsi="Arial Nova Cond"/>
          <w:sz w:val="30"/>
          <w:szCs w:val="30"/>
          <w:lang w:val="fr-FR"/>
        </w:rPr>
        <w:t xml:space="preserve"> les </w:t>
      </w:r>
      <w:r w:rsidR="008A3A29" w:rsidRPr="008A3A29">
        <w:rPr>
          <w:rFonts w:ascii="Arial Nova Cond" w:hAnsi="Arial Nova Cond"/>
          <w:sz w:val="30"/>
          <w:szCs w:val="30"/>
          <w:lang w:val="fr-FR"/>
        </w:rPr>
        <w:t xml:space="preserve">quatre </w:t>
      </w:r>
      <w:r w:rsidRPr="008A3A29">
        <w:rPr>
          <w:rFonts w:ascii="Arial Nova Cond" w:hAnsi="Arial Nova Cond"/>
          <w:sz w:val="30"/>
          <w:szCs w:val="30"/>
          <w:lang w:val="fr-FR"/>
        </w:rPr>
        <w:t xml:space="preserve">recommandations suivantes : </w:t>
      </w:r>
    </w:p>
    <w:p w:rsidR="00C13E47" w:rsidRPr="00DB4921" w:rsidRDefault="00C13E47" w:rsidP="00DB4921">
      <w:pPr>
        <w:pStyle w:val="Corps"/>
        <w:ind w:firstLine="284"/>
        <w:jc w:val="both"/>
        <w:rPr>
          <w:rFonts w:ascii="Arial Nova Cond" w:hAnsi="Arial Nova Cond"/>
          <w:b/>
          <w:bCs/>
          <w:sz w:val="16"/>
          <w:szCs w:val="16"/>
          <w:lang w:val="fr-FR"/>
        </w:rPr>
      </w:pPr>
    </w:p>
    <w:p w:rsidR="00F65153" w:rsidRDefault="00196F8E" w:rsidP="008A3A29">
      <w:pPr>
        <w:pStyle w:val="Corps"/>
        <w:numPr>
          <w:ilvl w:val="0"/>
          <w:numId w:val="4"/>
        </w:numPr>
        <w:ind w:left="851"/>
        <w:jc w:val="both"/>
        <w:rPr>
          <w:rFonts w:ascii="Arial Nova Cond" w:hAnsi="Arial Nova Cond"/>
          <w:sz w:val="30"/>
          <w:szCs w:val="30"/>
          <w:lang w:val="fr-FR"/>
        </w:rPr>
      </w:pPr>
      <w:r w:rsidRPr="008A3A29">
        <w:rPr>
          <w:rFonts w:ascii="Arial Nova Cond" w:hAnsi="Arial Nova Cond"/>
          <w:sz w:val="30"/>
          <w:szCs w:val="30"/>
          <w:lang w:val="fr-FR"/>
        </w:rPr>
        <w:t>R</w:t>
      </w:r>
      <w:r w:rsidR="007C4FD6" w:rsidRPr="008A3A29">
        <w:rPr>
          <w:rFonts w:ascii="Arial Nova Cond" w:hAnsi="Arial Nova Cond"/>
          <w:sz w:val="30"/>
          <w:szCs w:val="30"/>
          <w:lang w:val="fr-FR"/>
        </w:rPr>
        <w:t xml:space="preserve">enforcer l’institution nationale chargée des Droits de l’Homme, afin de la rendre conforme aux principes de </w:t>
      </w:r>
      <w:r w:rsidR="002F2690">
        <w:rPr>
          <w:rFonts w:ascii="Arial Nova Cond" w:hAnsi="Arial Nova Cond"/>
          <w:sz w:val="30"/>
          <w:szCs w:val="30"/>
          <w:lang w:val="fr-FR"/>
        </w:rPr>
        <w:t>Paris</w:t>
      </w:r>
      <w:r w:rsidR="007C4FD6" w:rsidRPr="008A3A29">
        <w:rPr>
          <w:rFonts w:ascii="Arial Nova Cond" w:hAnsi="Arial Nova Cond"/>
          <w:sz w:val="30"/>
          <w:szCs w:val="30"/>
          <w:lang w:val="fr-FR"/>
        </w:rPr>
        <w:t xml:space="preserve"> ; </w:t>
      </w:r>
    </w:p>
    <w:p w:rsidR="008A3A29" w:rsidRPr="00DB4921" w:rsidRDefault="008A3A29" w:rsidP="008A3A29">
      <w:pPr>
        <w:pStyle w:val="Paragraphedeliste"/>
        <w:spacing w:after="0" w:line="240" w:lineRule="auto"/>
        <w:ind w:left="851"/>
        <w:rPr>
          <w:rFonts w:ascii="Arial Nova Cond" w:hAnsi="Arial Nova Cond"/>
          <w:sz w:val="12"/>
          <w:szCs w:val="12"/>
          <w:lang w:val="fr-FR"/>
        </w:rPr>
      </w:pPr>
    </w:p>
    <w:p w:rsidR="007C4FD6" w:rsidRDefault="00196F8E" w:rsidP="008A3A29">
      <w:pPr>
        <w:pStyle w:val="Corps"/>
        <w:numPr>
          <w:ilvl w:val="0"/>
          <w:numId w:val="4"/>
        </w:numPr>
        <w:ind w:left="851"/>
        <w:jc w:val="both"/>
        <w:rPr>
          <w:rFonts w:ascii="Arial Nova Cond" w:hAnsi="Arial Nova Cond"/>
          <w:sz w:val="30"/>
          <w:szCs w:val="30"/>
          <w:lang w:val="fr-FR"/>
        </w:rPr>
      </w:pPr>
      <w:r w:rsidRPr="008A3A29">
        <w:rPr>
          <w:rFonts w:ascii="Arial Nova Cond" w:hAnsi="Arial Nova Cond"/>
          <w:sz w:val="30"/>
          <w:szCs w:val="30"/>
          <w:lang w:val="fr-FR"/>
        </w:rPr>
        <w:t>Œuvrer à</w:t>
      </w:r>
      <w:r w:rsidR="007C4FD6" w:rsidRPr="008A3A29">
        <w:rPr>
          <w:rFonts w:ascii="Arial Nova Cond" w:hAnsi="Arial Nova Cond"/>
          <w:sz w:val="30"/>
          <w:szCs w:val="30"/>
          <w:lang w:val="fr-FR"/>
        </w:rPr>
        <w:t xml:space="preserve"> l’intégration des Droits de l’Homme dans le</w:t>
      </w:r>
      <w:r w:rsidR="008A3A29" w:rsidRPr="008A3A29">
        <w:rPr>
          <w:rFonts w:ascii="Arial Nova Cond" w:hAnsi="Arial Nova Cond"/>
          <w:sz w:val="30"/>
          <w:szCs w:val="30"/>
          <w:lang w:val="fr-FR"/>
        </w:rPr>
        <w:t xml:space="preserve"> parcours éducatif</w:t>
      </w:r>
      <w:r w:rsidR="007C4FD6" w:rsidRPr="008A3A29">
        <w:rPr>
          <w:rFonts w:ascii="Arial Nova Cond" w:hAnsi="Arial Nova Cond"/>
          <w:sz w:val="30"/>
          <w:szCs w:val="30"/>
          <w:lang w:val="fr-FR"/>
        </w:rPr>
        <w:t xml:space="preserve">, afin de promouvoir </w:t>
      </w:r>
      <w:r w:rsidRPr="008A3A29">
        <w:rPr>
          <w:rFonts w:ascii="Arial Nova Cond" w:hAnsi="Arial Nova Cond"/>
          <w:sz w:val="30"/>
          <w:szCs w:val="30"/>
          <w:lang w:val="fr-FR"/>
        </w:rPr>
        <w:t>la</w:t>
      </w:r>
      <w:r w:rsidR="007C4FD6" w:rsidRPr="008A3A29">
        <w:rPr>
          <w:rFonts w:ascii="Arial Nova Cond" w:hAnsi="Arial Nova Cond"/>
          <w:sz w:val="30"/>
          <w:szCs w:val="30"/>
          <w:lang w:val="fr-FR"/>
        </w:rPr>
        <w:t xml:space="preserve"> culture des Droits de l’Homme ; </w:t>
      </w:r>
    </w:p>
    <w:p w:rsidR="008A3A29" w:rsidRPr="00DB4921" w:rsidRDefault="008A3A29" w:rsidP="008A3A29">
      <w:pPr>
        <w:pStyle w:val="Paragraphedeliste"/>
        <w:spacing w:after="0" w:line="240" w:lineRule="auto"/>
        <w:ind w:left="851"/>
        <w:rPr>
          <w:rFonts w:ascii="Arial Nova Cond" w:hAnsi="Arial Nova Cond"/>
          <w:sz w:val="12"/>
          <w:szCs w:val="12"/>
          <w:lang w:val="fr-FR"/>
        </w:rPr>
      </w:pPr>
    </w:p>
    <w:p w:rsidR="008A3A29" w:rsidRDefault="00196F8E" w:rsidP="008A3A29">
      <w:pPr>
        <w:pStyle w:val="Corps"/>
        <w:numPr>
          <w:ilvl w:val="0"/>
          <w:numId w:val="4"/>
        </w:numPr>
        <w:ind w:left="851"/>
        <w:jc w:val="both"/>
        <w:rPr>
          <w:rFonts w:ascii="Arial Nova Cond" w:hAnsi="Arial Nova Cond"/>
          <w:sz w:val="30"/>
          <w:szCs w:val="30"/>
          <w:lang w:val="fr-FR"/>
        </w:rPr>
      </w:pPr>
      <w:r w:rsidRPr="008A3A29">
        <w:rPr>
          <w:rFonts w:ascii="Arial Nova Cond" w:hAnsi="Arial Nova Cond"/>
          <w:sz w:val="30"/>
          <w:szCs w:val="30"/>
          <w:lang w:val="fr-FR"/>
        </w:rPr>
        <w:t>Garantir</w:t>
      </w:r>
      <w:r w:rsidR="007C4FD6" w:rsidRPr="008A3A29">
        <w:rPr>
          <w:rFonts w:ascii="Arial Nova Cond" w:hAnsi="Arial Nova Cond"/>
          <w:sz w:val="30"/>
          <w:szCs w:val="30"/>
          <w:lang w:val="fr-FR"/>
        </w:rPr>
        <w:t xml:space="preserve"> l’accès à l’éducation à tous les enfants</w:t>
      </w:r>
      <w:r w:rsidR="008A3A29" w:rsidRPr="008A3A29">
        <w:rPr>
          <w:rFonts w:ascii="Arial Nova Cond" w:hAnsi="Arial Nova Cond"/>
          <w:sz w:val="30"/>
          <w:szCs w:val="30"/>
          <w:lang w:val="fr-FR"/>
        </w:rPr>
        <w:t xml:space="preserve"> et sans discrimination,</w:t>
      </w:r>
      <w:r w:rsidR="007C4FD6" w:rsidRPr="008A3A29">
        <w:rPr>
          <w:rFonts w:ascii="Arial Nova Cond" w:hAnsi="Arial Nova Cond"/>
          <w:sz w:val="30"/>
          <w:szCs w:val="30"/>
          <w:lang w:val="fr-FR"/>
        </w:rPr>
        <w:t xml:space="preserve"> en rendant l’environnement d’apprentissage plus favorable et en di</w:t>
      </w:r>
      <w:r w:rsidR="00DA3F68" w:rsidRPr="008A3A29">
        <w:rPr>
          <w:rFonts w:ascii="Arial Nova Cond" w:hAnsi="Arial Nova Cond"/>
          <w:sz w:val="30"/>
          <w:szCs w:val="30"/>
          <w:lang w:val="fr-FR"/>
        </w:rPr>
        <w:t>minuant les dangers liés au traj</w:t>
      </w:r>
      <w:r w:rsidR="007C4FD6" w:rsidRPr="008A3A29">
        <w:rPr>
          <w:rFonts w:ascii="Arial Nova Cond" w:hAnsi="Arial Nova Cond"/>
          <w:sz w:val="30"/>
          <w:szCs w:val="30"/>
          <w:lang w:val="fr-FR"/>
        </w:rPr>
        <w:t>et scolaire</w:t>
      </w:r>
      <w:r w:rsidR="008A3A29" w:rsidRPr="008A3A29">
        <w:rPr>
          <w:rFonts w:ascii="Arial Nova Cond" w:hAnsi="Arial Nova Cond"/>
          <w:sz w:val="30"/>
          <w:szCs w:val="30"/>
          <w:lang w:val="fr-FR"/>
        </w:rPr>
        <w:t xml:space="preserve"> ; </w:t>
      </w:r>
      <w:r w:rsidR="008A3A29">
        <w:rPr>
          <w:rFonts w:ascii="Arial Nova Cond" w:hAnsi="Arial Nova Cond"/>
          <w:sz w:val="30"/>
          <w:szCs w:val="30"/>
          <w:lang w:val="fr-FR"/>
        </w:rPr>
        <w:t>et enfin,</w:t>
      </w:r>
    </w:p>
    <w:p w:rsidR="008A3A29" w:rsidRPr="00DB4921" w:rsidRDefault="008A3A29" w:rsidP="008A3A29">
      <w:pPr>
        <w:pStyle w:val="Paragraphedeliste"/>
        <w:spacing w:after="0" w:line="240" w:lineRule="auto"/>
        <w:ind w:left="851"/>
        <w:rPr>
          <w:rFonts w:ascii="Arial Nova Cond" w:hAnsi="Arial Nova Cond"/>
          <w:sz w:val="12"/>
          <w:szCs w:val="12"/>
          <w:lang w:val="fr-FR"/>
        </w:rPr>
      </w:pPr>
    </w:p>
    <w:p w:rsidR="007C4FD6" w:rsidRPr="008A3A29" w:rsidRDefault="008A3A29" w:rsidP="008A3A29">
      <w:pPr>
        <w:pStyle w:val="Corps"/>
        <w:numPr>
          <w:ilvl w:val="0"/>
          <w:numId w:val="4"/>
        </w:numPr>
        <w:ind w:left="851"/>
        <w:jc w:val="both"/>
        <w:rPr>
          <w:rFonts w:ascii="Arial Nova Cond" w:hAnsi="Arial Nova Cond"/>
          <w:sz w:val="30"/>
          <w:szCs w:val="30"/>
          <w:lang w:val="fr-FR"/>
        </w:rPr>
      </w:pPr>
      <w:r w:rsidRPr="008A3A29">
        <w:rPr>
          <w:rFonts w:ascii="Arial Nova Cond" w:hAnsi="Arial Nova Cond"/>
          <w:sz w:val="30"/>
          <w:szCs w:val="30"/>
          <w:lang w:val="fr-FR"/>
        </w:rPr>
        <w:t xml:space="preserve">Réinstaurer </w:t>
      </w:r>
      <w:r w:rsidR="007C4FD6" w:rsidRPr="008A3A29">
        <w:rPr>
          <w:rFonts w:ascii="Arial Nova Cond" w:hAnsi="Arial Nova Cond"/>
          <w:sz w:val="30"/>
          <w:szCs w:val="30"/>
          <w:lang w:val="fr-FR"/>
        </w:rPr>
        <w:t xml:space="preserve">les programmes d’alphabétisation pour l’ensemble de la population afghane. </w:t>
      </w:r>
    </w:p>
    <w:p w:rsidR="00F65153" w:rsidRPr="008A3A29" w:rsidRDefault="00F65153" w:rsidP="008A3A29">
      <w:pPr>
        <w:pStyle w:val="Corps"/>
        <w:ind w:firstLine="284"/>
        <w:jc w:val="right"/>
        <w:rPr>
          <w:rFonts w:ascii="Arial Nova Cond" w:hAnsi="Arial Nova Cond"/>
          <w:sz w:val="30"/>
          <w:szCs w:val="30"/>
          <w:lang w:val="fr-FR"/>
        </w:rPr>
      </w:pPr>
    </w:p>
    <w:p w:rsidR="004D2F76" w:rsidRPr="008A3A29" w:rsidRDefault="00612857" w:rsidP="008A3A29">
      <w:pPr>
        <w:pStyle w:val="Corps"/>
        <w:ind w:firstLine="284"/>
        <w:jc w:val="right"/>
        <w:rPr>
          <w:rFonts w:ascii="Arial Nova Cond" w:hAnsi="Arial Nova Cond"/>
          <w:sz w:val="30"/>
          <w:szCs w:val="30"/>
          <w:lang w:val="fr-FR"/>
        </w:rPr>
      </w:pPr>
      <w:r w:rsidRPr="008A3A29">
        <w:rPr>
          <w:rFonts w:ascii="Arial Nova Cond" w:hAnsi="Arial Nova Cond"/>
          <w:b/>
          <w:sz w:val="30"/>
          <w:szCs w:val="30"/>
          <w:lang w:val="fr-FR"/>
        </w:rPr>
        <w:t>Je</w:t>
      </w:r>
      <w:r w:rsidR="00CF58BE" w:rsidRPr="008A3A29">
        <w:rPr>
          <w:rFonts w:ascii="Arial Nova Cond" w:hAnsi="Arial Nova Cond"/>
          <w:b/>
          <w:sz w:val="30"/>
          <w:szCs w:val="30"/>
          <w:lang w:val="fr-FR"/>
        </w:rPr>
        <w:t xml:space="preserve"> vous remercie </w:t>
      </w:r>
      <w:r w:rsidR="00F65153" w:rsidRPr="008A3A29">
        <w:rPr>
          <w:rFonts w:ascii="Arial Nova Cond" w:hAnsi="Arial Nova Cond"/>
          <w:b/>
          <w:sz w:val="30"/>
          <w:szCs w:val="30"/>
          <w:lang w:val="fr-FR"/>
        </w:rPr>
        <w:t>Monsieur le Président</w:t>
      </w:r>
      <w:r w:rsidR="00196F8E" w:rsidRPr="008A3A29">
        <w:rPr>
          <w:rFonts w:ascii="Arial Nova Cond" w:hAnsi="Arial Nova Cond"/>
          <w:b/>
          <w:sz w:val="30"/>
          <w:szCs w:val="30"/>
          <w:lang w:val="fr-FR"/>
        </w:rPr>
        <w:t>.</w:t>
      </w:r>
    </w:p>
    <w:sectPr w:rsidR="004D2F76" w:rsidRPr="008A3A29" w:rsidSect="008A3A29">
      <w:pgSz w:w="11906" w:h="16838"/>
      <w:pgMar w:top="993" w:right="1417" w:bottom="1417" w:left="141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2725"/>
    <w:multiLevelType w:val="hybridMultilevel"/>
    <w:tmpl w:val="D47C321C"/>
    <w:lvl w:ilvl="0" w:tplc="D80CDC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46730"/>
    <w:multiLevelType w:val="hybridMultilevel"/>
    <w:tmpl w:val="D2DA781C"/>
    <w:lvl w:ilvl="0" w:tplc="10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4C20D9"/>
    <w:multiLevelType w:val="hybridMultilevel"/>
    <w:tmpl w:val="AB8A71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B51AC"/>
    <w:multiLevelType w:val="hybridMultilevel"/>
    <w:tmpl w:val="16AC261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9B"/>
    <w:rsid w:val="00004190"/>
    <w:rsid w:val="00033152"/>
    <w:rsid w:val="000C2DC7"/>
    <w:rsid w:val="000E1C01"/>
    <w:rsid w:val="0010410A"/>
    <w:rsid w:val="00110FB3"/>
    <w:rsid w:val="00132577"/>
    <w:rsid w:val="001736E4"/>
    <w:rsid w:val="00196F8E"/>
    <w:rsid w:val="001C4B66"/>
    <w:rsid w:val="00207776"/>
    <w:rsid w:val="002364CC"/>
    <w:rsid w:val="00282C7E"/>
    <w:rsid w:val="00286FCC"/>
    <w:rsid w:val="002C2283"/>
    <w:rsid w:val="002D0322"/>
    <w:rsid w:val="002D2080"/>
    <w:rsid w:val="002E40BC"/>
    <w:rsid w:val="002F2690"/>
    <w:rsid w:val="00305C85"/>
    <w:rsid w:val="0031469B"/>
    <w:rsid w:val="003A3524"/>
    <w:rsid w:val="003A6221"/>
    <w:rsid w:val="003E022A"/>
    <w:rsid w:val="00402BAF"/>
    <w:rsid w:val="004252C7"/>
    <w:rsid w:val="004449CD"/>
    <w:rsid w:val="004B48E4"/>
    <w:rsid w:val="004D2F76"/>
    <w:rsid w:val="004E20F6"/>
    <w:rsid w:val="004E23C4"/>
    <w:rsid w:val="004F621A"/>
    <w:rsid w:val="005071C6"/>
    <w:rsid w:val="00555FB0"/>
    <w:rsid w:val="005B0EDC"/>
    <w:rsid w:val="005E153E"/>
    <w:rsid w:val="00603ADC"/>
    <w:rsid w:val="00612857"/>
    <w:rsid w:val="00626A42"/>
    <w:rsid w:val="006A6069"/>
    <w:rsid w:val="006B3A6D"/>
    <w:rsid w:val="00765FAF"/>
    <w:rsid w:val="00781A50"/>
    <w:rsid w:val="00784ADA"/>
    <w:rsid w:val="007C4FD6"/>
    <w:rsid w:val="007D5A96"/>
    <w:rsid w:val="007E33FE"/>
    <w:rsid w:val="00800D59"/>
    <w:rsid w:val="00817CAD"/>
    <w:rsid w:val="00855E64"/>
    <w:rsid w:val="00881B0F"/>
    <w:rsid w:val="008A02A5"/>
    <w:rsid w:val="008A3A29"/>
    <w:rsid w:val="008C05DC"/>
    <w:rsid w:val="008E0AFF"/>
    <w:rsid w:val="00906ACF"/>
    <w:rsid w:val="009110CB"/>
    <w:rsid w:val="00921C7E"/>
    <w:rsid w:val="00936355"/>
    <w:rsid w:val="0096264E"/>
    <w:rsid w:val="00972807"/>
    <w:rsid w:val="00983092"/>
    <w:rsid w:val="009C09D3"/>
    <w:rsid w:val="009D4277"/>
    <w:rsid w:val="009F1F5E"/>
    <w:rsid w:val="009F5ACE"/>
    <w:rsid w:val="00A0074C"/>
    <w:rsid w:val="00A44B7B"/>
    <w:rsid w:val="00B8651D"/>
    <w:rsid w:val="00B92905"/>
    <w:rsid w:val="00C13E47"/>
    <w:rsid w:val="00C97820"/>
    <w:rsid w:val="00CC4539"/>
    <w:rsid w:val="00CF58BE"/>
    <w:rsid w:val="00D11D47"/>
    <w:rsid w:val="00D127B4"/>
    <w:rsid w:val="00DA3F68"/>
    <w:rsid w:val="00DA6DC6"/>
    <w:rsid w:val="00DB1717"/>
    <w:rsid w:val="00DB4921"/>
    <w:rsid w:val="00EB06EB"/>
    <w:rsid w:val="00ED0BB3"/>
    <w:rsid w:val="00EE2D80"/>
    <w:rsid w:val="00F026FB"/>
    <w:rsid w:val="00F31FCC"/>
    <w:rsid w:val="00F65153"/>
    <w:rsid w:val="00FA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517BA-11A5-4C9E-9EF2-E1AC44AE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69B"/>
    <w:rPr>
      <w:rFonts w:ascii="Calibri" w:eastAsia="Calibri" w:hAnsi="Calibri" w:cs="Times New Roman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31469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6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6DC6"/>
    <w:rPr>
      <w:rFonts w:ascii="Segoe UI" w:eastAsia="Calibri" w:hAnsi="Segoe UI" w:cs="Segoe UI"/>
      <w:sz w:val="18"/>
      <w:szCs w:val="18"/>
      <w:lang w:val="fr-CH"/>
    </w:rPr>
  </w:style>
  <w:style w:type="paragraph" w:styleId="NormalWeb">
    <w:name w:val="Normal (Web)"/>
    <w:basedOn w:val="Normal"/>
    <w:uiPriority w:val="99"/>
    <w:semiHidden/>
    <w:unhideWhenUsed/>
    <w:rsid w:val="00DA6D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Body">
    <w:name w:val="Body"/>
    <w:rsid w:val="00402B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paragraph" w:styleId="Paragraphedeliste">
    <w:name w:val="List Paragraph"/>
    <w:basedOn w:val="Normal"/>
    <w:uiPriority w:val="34"/>
    <w:qFormat/>
    <w:rsid w:val="008A3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78E5B7C66D6469F300FF949F291BD" ma:contentTypeVersion="3" ma:contentTypeDescription="Create a new document." ma:contentTypeScope="" ma:versionID="a2dc1d2f06b21db7c11d7388a515ddd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3780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6135D6B-33E4-419C-AD57-52FC10327585}"/>
</file>

<file path=customXml/itemProps2.xml><?xml version="1.0" encoding="utf-8"?>
<ds:datastoreItem xmlns:ds="http://schemas.openxmlformats.org/officeDocument/2006/customXml" ds:itemID="{FAC0A042-CD6A-4BF4-A3DA-7216ABCBDEBF}"/>
</file>

<file path=customXml/itemProps3.xml><?xml version="1.0" encoding="utf-8"?>
<ds:datastoreItem xmlns:ds="http://schemas.openxmlformats.org/officeDocument/2006/customXml" ds:itemID="{450EFBC0-54BD-4FD9-B73D-D6815D05F6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Ahouga Said</dc:creator>
  <cp:lastModifiedBy>Miriam  RAGALA</cp:lastModifiedBy>
  <cp:revision>2</cp:revision>
  <cp:lastPrinted>2024-04-25T14:08:00Z</cp:lastPrinted>
  <dcterms:created xsi:type="dcterms:W3CDTF">2024-04-29T14:38:00Z</dcterms:created>
  <dcterms:modified xsi:type="dcterms:W3CDTF">2024-04-29T14:38:00Z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0x010100D8F78E5B7C66D6469F300FF949F291BD</vt:lpwstr>
  </property>
</Properties>
</file>