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082" w:rsidRDefault="003A0082" w:rsidP="003A0082">
      <w:pPr>
        <w:ind w:left="-180" w:right="-360"/>
        <w:jc w:val="center"/>
        <w:rPr>
          <w:rFonts w:ascii="Arial" w:hAnsi="Arial" w:cs="Arial"/>
          <w:b/>
          <w:lang w:val="en-GB"/>
        </w:rPr>
      </w:pPr>
    </w:p>
    <w:p w:rsidR="003A0082" w:rsidRPr="00D51F50" w:rsidRDefault="003A0082" w:rsidP="003A0082">
      <w:pPr>
        <w:ind w:left="-180" w:right="-360"/>
        <w:jc w:val="center"/>
        <w:rPr>
          <w:rFonts w:ascii="Arial" w:hAnsi="Arial" w:cs="Arial"/>
          <w:b/>
          <w:lang w:val="en-GB"/>
        </w:rPr>
      </w:pPr>
      <w:r w:rsidRPr="00D51F50">
        <w:rPr>
          <w:rFonts w:ascii="Arial" w:hAnsi="Arial" w:cs="Arial"/>
          <w:b/>
          <w:lang w:val="en-GB"/>
        </w:rPr>
        <w:t>Permanent Mission of Montenegro to the United Nations and other international organizations</w:t>
      </w:r>
    </w:p>
    <w:p w:rsidR="003A0082" w:rsidRPr="00D51F50" w:rsidRDefault="003A0082" w:rsidP="003A0082">
      <w:pPr>
        <w:ind w:left="-180" w:right="-360"/>
        <w:jc w:val="center"/>
        <w:rPr>
          <w:rFonts w:ascii="Arial" w:hAnsi="Arial" w:cs="Arial"/>
          <w:b/>
          <w:lang w:val="en-GB"/>
        </w:rPr>
      </w:pPr>
    </w:p>
    <w:p w:rsidR="003A0082" w:rsidRPr="00D51F50" w:rsidRDefault="003A0082" w:rsidP="003A0082">
      <w:pPr>
        <w:ind w:left="-180" w:right="-360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46</w:t>
      </w:r>
      <w:r w:rsidRPr="00F117BB">
        <w:rPr>
          <w:rFonts w:ascii="Arial" w:hAnsi="Arial" w:cs="Arial"/>
          <w:b/>
          <w:vertAlign w:val="superscript"/>
          <w:lang w:val="en-GB"/>
        </w:rPr>
        <w:t>th</w:t>
      </w:r>
      <w:r>
        <w:rPr>
          <w:rFonts w:ascii="Arial" w:hAnsi="Arial" w:cs="Arial"/>
          <w:b/>
          <w:lang w:val="en-GB"/>
        </w:rPr>
        <w:t xml:space="preserve"> Session of the UPR Working Group -</w:t>
      </w:r>
      <w:r w:rsidRPr="00D51F50">
        <w:rPr>
          <w:rFonts w:ascii="Arial" w:hAnsi="Arial" w:cs="Arial"/>
          <w:b/>
          <w:lang w:val="en-GB"/>
        </w:rPr>
        <w:t xml:space="preserve"> Review </w:t>
      </w:r>
      <w:r>
        <w:rPr>
          <w:rFonts w:ascii="Arial" w:hAnsi="Arial" w:cs="Arial"/>
          <w:b/>
          <w:lang w:val="en-GB"/>
        </w:rPr>
        <w:t xml:space="preserve">of </w:t>
      </w:r>
      <w:r w:rsidRPr="00882DAB">
        <w:rPr>
          <w:rFonts w:ascii="Arial" w:hAnsi="Arial" w:cs="Arial"/>
          <w:b/>
          <w:lang w:val="en-GB"/>
        </w:rPr>
        <w:t>Afghanistan</w:t>
      </w:r>
    </w:p>
    <w:p w:rsidR="003A0082" w:rsidRPr="00D51F50" w:rsidRDefault="003A0082" w:rsidP="003A0082">
      <w:pPr>
        <w:ind w:left="-180" w:right="-360"/>
        <w:jc w:val="center"/>
        <w:rPr>
          <w:rFonts w:ascii="Arial" w:hAnsi="Arial" w:cs="Arial"/>
          <w:b/>
          <w:lang w:val="en-GB"/>
        </w:rPr>
      </w:pPr>
    </w:p>
    <w:p w:rsidR="003A0082" w:rsidRPr="00D51F50" w:rsidRDefault="003A0082" w:rsidP="003A0082">
      <w:pPr>
        <w:ind w:left="-180" w:right="-360"/>
        <w:jc w:val="center"/>
        <w:rPr>
          <w:rFonts w:ascii="Arial" w:hAnsi="Arial" w:cs="Arial"/>
          <w:b/>
          <w:lang w:val="en-GB"/>
        </w:rPr>
      </w:pPr>
      <w:r w:rsidRPr="00D51F50">
        <w:rPr>
          <w:rFonts w:ascii="Arial" w:hAnsi="Arial" w:cs="Arial"/>
          <w:b/>
          <w:lang w:val="en-GB"/>
        </w:rPr>
        <w:t>Statement by Montenegro</w:t>
      </w:r>
    </w:p>
    <w:p w:rsidR="003A0082" w:rsidRPr="00D51F50" w:rsidRDefault="003A0082" w:rsidP="003A0082">
      <w:pPr>
        <w:ind w:left="-180" w:right="-360"/>
        <w:jc w:val="both"/>
        <w:rPr>
          <w:rFonts w:ascii="Arial" w:hAnsi="Arial" w:cs="Arial"/>
          <w:lang w:val="en-GB"/>
        </w:rPr>
      </w:pPr>
    </w:p>
    <w:p w:rsidR="003A0082" w:rsidRPr="00D51F50" w:rsidRDefault="003A0082" w:rsidP="003A0082">
      <w:pPr>
        <w:ind w:left="-180" w:right="-360"/>
        <w:jc w:val="center"/>
        <w:rPr>
          <w:rFonts w:ascii="Arial" w:hAnsi="Arial" w:cs="Arial"/>
          <w:b/>
          <w:lang w:val="en-GB"/>
        </w:rPr>
      </w:pPr>
      <w:r w:rsidRPr="00D51F50">
        <w:rPr>
          <w:rFonts w:ascii="Arial" w:hAnsi="Arial" w:cs="Arial"/>
          <w:b/>
          <w:lang w:val="en-GB"/>
        </w:rPr>
        <w:t xml:space="preserve">Geneva, </w:t>
      </w:r>
      <w:r>
        <w:rPr>
          <w:rFonts w:ascii="Arial" w:hAnsi="Arial" w:cs="Arial"/>
          <w:b/>
          <w:lang w:val="en-GB"/>
        </w:rPr>
        <w:t>29 April</w:t>
      </w:r>
      <w:r w:rsidRPr="00D51F50">
        <w:rPr>
          <w:rFonts w:ascii="Arial" w:hAnsi="Arial" w:cs="Arial"/>
          <w:b/>
          <w:lang w:val="en-GB"/>
        </w:rPr>
        <w:t xml:space="preserve"> 202</w:t>
      </w:r>
      <w:r>
        <w:rPr>
          <w:rFonts w:ascii="Arial" w:hAnsi="Arial" w:cs="Arial"/>
          <w:b/>
          <w:lang w:val="en-GB"/>
        </w:rPr>
        <w:t>4</w:t>
      </w:r>
    </w:p>
    <w:p w:rsidR="003A0082" w:rsidRDefault="003A0082" w:rsidP="003A0082">
      <w:pPr>
        <w:ind w:left="-180" w:right="-360"/>
        <w:jc w:val="both"/>
        <w:rPr>
          <w:rFonts w:ascii="Arial" w:hAnsi="Arial" w:cs="Arial"/>
          <w:lang w:val="en-GB"/>
        </w:rPr>
      </w:pPr>
    </w:p>
    <w:p w:rsidR="003A0082" w:rsidRDefault="003A0082" w:rsidP="003A0082">
      <w:pPr>
        <w:ind w:left="-180"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Mr. President,</w:t>
      </w:r>
    </w:p>
    <w:p w:rsidR="003A0082" w:rsidRDefault="003A0082" w:rsidP="003A0082">
      <w:pPr>
        <w:ind w:left="-180" w:right="-360"/>
        <w:jc w:val="both"/>
        <w:rPr>
          <w:rFonts w:ascii="Arial" w:hAnsi="Arial" w:cs="Arial"/>
          <w:lang w:val="en-GB"/>
        </w:rPr>
      </w:pPr>
    </w:p>
    <w:p w:rsidR="003A0082" w:rsidRDefault="003A0082" w:rsidP="003A0082">
      <w:pPr>
        <w:ind w:left="-180" w:right="-360"/>
        <w:jc w:val="both"/>
        <w:rPr>
          <w:rFonts w:ascii="Arial" w:hAnsi="Arial" w:cs="Arial"/>
          <w:lang w:val="en-GB"/>
        </w:rPr>
      </w:pPr>
      <w:r w:rsidRPr="001A0B83">
        <w:rPr>
          <w:rFonts w:ascii="Arial" w:hAnsi="Arial" w:cs="Arial"/>
          <w:lang w:val="en-GB"/>
        </w:rPr>
        <w:t>Montenegro thanks the Afghan delegation for presenting the National Report</w:t>
      </w:r>
      <w:r>
        <w:rPr>
          <w:rFonts w:ascii="Arial" w:hAnsi="Arial" w:cs="Arial"/>
          <w:lang w:val="en-GB"/>
        </w:rPr>
        <w:t>.</w:t>
      </w:r>
      <w:r w:rsidRPr="001A0B83">
        <w:rPr>
          <w:rFonts w:ascii="Arial" w:hAnsi="Arial" w:cs="Arial"/>
          <w:lang w:val="en-GB"/>
        </w:rPr>
        <w:t xml:space="preserve"> </w:t>
      </w:r>
    </w:p>
    <w:p w:rsidR="003A0082" w:rsidRDefault="003A0082" w:rsidP="003A0082">
      <w:pPr>
        <w:ind w:left="-180" w:right="-360"/>
        <w:jc w:val="both"/>
        <w:rPr>
          <w:rFonts w:ascii="Arial" w:hAnsi="Arial" w:cs="Arial"/>
          <w:lang w:val="en-GB"/>
        </w:rPr>
      </w:pPr>
    </w:p>
    <w:p w:rsidR="003A0082" w:rsidRDefault="003A0082" w:rsidP="003A0082">
      <w:pPr>
        <w:ind w:left="-180"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As broadly testified, since </w:t>
      </w:r>
      <w:r w:rsidRPr="00C174D8">
        <w:rPr>
          <w:rFonts w:ascii="Arial" w:hAnsi="Arial" w:cs="Arial"/>
          <w:lang w:val="en-GB"/>
        </w:rPr>
        <w:t>the Taliban takeover, the de facto authorities</w:t>
      </w:r>
      <w:r>
        <w:rPr>
          <w:rFonts w:ascii="Arial" w:hAnsi="Arial" w:cs="Arial"/>
          <w:lang w:val="en-GB"/>
        </w:rPr>
        <w:t xml:space="preserve"> have continued to </w:t>
      </w:r>
      <w:r w:rsidRPr="00C174D8">
        <w:rPr>
          <w:rFonts w:ascii="Arial" w:hAnsi="Arial" w:cs="Arial"/>
          <w:lang w:val="en-GB"/>
        </w:rPr>
        <w:t>perpetrat</w:t>
      </w:r>
      <w:r>
        <w:rPr>
          <w:rFonts w:ascii="Arial" w:hAnsi="Arial" w:cs="Arial"/>
          <w:lang w:val="en-GB"/>
        </w:rPr>
        <w:t xml:space="preserve">e </w:t>
      </w:r>
      <w:r w:rsidRPr="00C174D8">
        <w:rPr>
          <w:rFonts w:ascii="Arial" w:hAnsi="Arial" w:cs="Arial"/>
          <w:lang w:val="en-GB"/>
        </w:rPr>
        <w:t>egregious human rights abuses and violations</w:t>
      </w:r>
      <w:r>
        <w:rPr>
          <w:rFonts w:ascii="Arial" w:hAnsi="Arial" w:cs="Arial"/>
          <w:lang w:val="en-GB"/>
        </w:rPr>
        <w:t xml:space="preserve">, entrenching the climate of fear and oppression. They have </w:t>
      </w:r>
      <w:r w:rsidRPr="00CF5809">
        <w:rPr>
          <w:rFonts w:ascii="Arial" w:hAnsi="Arial" w:cs="Arial"/>
          <w:lang w:val="en-GB"/>
        </w:rPr>
        <w:t>steadily dismantle</w:t>
      </w:r>
      <w:r>
        <w:rPr>
          <w:rFonts w:ascii="Arial" w:hAnsi="Arial" w:cs="Arial"/>
          <w:lang w:val="en-GB"/>
        </w:rPr>
        <w:t>d</w:t>
      </w:r>
      <w:r w:rsidRPr="00CF5809">
        <w:rPr>
          <w:rFonts w:ascii="Arial" w:hAnsi="Arial" w:cs="Arial"/>
          <w:lang w:val="en-GB"/>
        </w:rPr>
        <w:t xml:space="preserve"> </w:t>
      </w:r>
      <w:r w:rsidRPr="00113FA7">
        <w:rPr>
          <w:rFonts w:ascii="Arial" w:hAnsi="Arial" w:cs="Arial"/>
          <w:lang w:val="en-GB"/>
        </w:rPr>
        <w:t>institutional and specialized judicial protection for human rights and eroded the rule of law</w:t>
      </w:r>
      <w:r>
        <w:rPr>
          <w:rFonts w:ascii="Arial" w:hAnsi="Arial" w:cs="Arial"/>
          <w:lang w:val="en-GB"/>
        </w:rPr>
        <w:t>.</w:t>
      </w:r>
      <w:r w:rsidRPr="00113FA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Fundamental freedoms have been dramatically curtailed, and civic space </w:t>
      </w:r>
      <w:r w:rsidRPr="00D30197">
        <w:rPr>
          <w:rFonts w:ascii="Arial" w:hAnsi="Arial" w:cs="Arial"/>
          <w:lang w:val="en-GB"/>
        </w:rPr>
        <w:t>suffocated</w:t>
      </w:r>
      <w:r>
        <w:rPr>
          <w:rFonts w:ascii="Arial" w:hAnsi="Arial" w:cs="Arial"/>
          <w:lang w:val="en-GB"/>
        </w:rPr>
        <w:t xml:space="preserve">. </w:t>
      </w:r>
      <w:r w:rsidRPr="006131A0">
        <w:rPr>
          <w:rFonts w:ascii="Arial" w:hAnsi="Arial" w:cs="Arial"/>
          <w:lang w:val="en-GB"/>
        </w:rPr>
        <w:t xml:space="preserve">Any individuals seen as </w:t>
      </w:r>
      <w:r>
        <w:rPr>
          <w:rFonts w:ascii="Arial" w:hAnsi="Arial" w:cs="Arial"/>
          <w:lang w:val="en-GB"/>
        </w:rPr>
        <w:t xml:space="preserve">disobeying </w:t>
      </w:r>
      <w:r w:rsidRPr="006131A0">
        <w:rPr>
          <w:rFonts w:ascii="Arial" w:hAnsi="Arial" w:cs="Arial"/>
          <w:lang w:val="en-GB"/>
        </w:rPr>
        <w:t xml:space="preserve">government </w:t>
      </w:r>
      <w:r>
        <w:rPr>
          <w:rFonts w:ascii="Arial" w:hAnsi="Arial" w:cs="Arial"/>
          <w:lang w:val="en-GB"/>
        </w:rPr>
        <w:t xml:space="preserve">decrees - notably </w:t>
      </w:r>
      <w:r w:rsidRPr="006131A0">
        <w:rPr>
          <w:rFonts w:ascii="Arial" w:hAnsi="Arial" w:cs="Arial"/>
          <w:lang w:val="en-GB"/>
        </w:rPr>
        <w:t>those related to the hijab and beard length</w:t>
      </w:r>
      <w:r>
        <w:rPr>
          <w:rFonts w:ascii="Arial" w:hAnsi="Arial" w:cs="Arial"/>
          <w:lang w:val="en-GB"/>
        </w:rPr>
        <w:t xml:space="preserve"> -</w:t>
      </w:r>
      <w:r w:rsidRPr="006131A0">
        <w:rPr>
          <w:rFonts w:ascii="Arial" w:hAnsi="Arial" w:cs="Arial"/>
          <w:lang w:val="en-GB"/>
        </w:rPr>
        <w:t xml:space="preserve"> face arbitrary arrest and detention, torture and ill-treatment, including the sexual abuse of women, and gender-related killings, or femicide.</w:t>
      </w:r>
      <w:r>
        <w:rPr>
          <w:rFonts w:ascii="Arial" w:hAnsi="Arial" w:cs="Arial"/>
          <w:lang w:val="en-GB"/>
        </w:rPr>
        <w:t xml:space="preserve"> </w:t>
      </w:r>
    </w:p>
    <w:p w:rsidR="003A0082" w:rsidRDefault="003A0082" w:rsidP="003A0082">
      <w:pPr>
        <w:ind w:right="-360"/>
        <w:jc w:val="both"/>
        <w:rPr>
          <w:rFonts w:ascii="Arial" w:hAnsi="Arial" w:cs="Arial"/>
          <w:lang w:val="en-GB"/>
        </w:rPr>
      </w:pPr>
    </w:p>
    <w:p w:rsidR="003A0082" w:rsidRDefault="003A0082" w:rsidP="003A0082">
      <w:pPr>
        <w:ind w:left="-180" w:right="-360"/>
        <w:jc w:val="both"/>
        <w:rPr>
          <w:rFonts w:ascii="Arial" w:hAnsi="Arial" w:cs="Arial"/>
          <w:lang w:val="en-GB"/>
        </w:rPr>
      </w:pPr>
      <w:r w:rsidRPr="005B2A4A">
        <w:rPr>
          <w:rFonts w:ascii="Arial" w:hAnsi="Arial" w:cs="Arial"/>
          <w:lang w:val="en-GB"/>
        </w:rPr>
        <w:t>Afghan girls and women are most severely exposed to widespread institutional and systemic discrimination and oppression, unparalleled anywhere in the world.</w:t>
      </w:r>
      <w:r>
        <w:rPr>
          <w:rFonts w:ascii="Arial" w:hAnsi="Arial" w:cs="Arial"/>
          <w:lang w:val="en-GB"/>
        </w:rPr>
        <w:t xml:space="preserve"> </w:t>
      </w:r>
      <w:r w:rsidRPr="00BC5974">
        <w:rPr>
          <w:rFonts w:ascii="Arial" w:hAnsi="Arial" w:cs="Arial"/>
          <w:lang w:val="en-GB"/>
        </w:rPr>
        <w:t>Harsh</w:t>
      </w:r>
      <w:r>
        <w:rPr>
          <w:rFonts w:ascii="Arial" w:hAnsi="Arial" w:cs="Arial"/>
          <w:lang w:val="en-GB"/>
        </w:rPr>
        <w:t xml:space="preserve"> restrictions and bans </w:t>
      </w:r>
      <w:r w:rsidRPr="00BC5974">
        <w:rPr>
          <w:rFonts w:ascii="Arial" w:hAnsi="Arial" w:cs="Arial"/>
          <w:lang w:val="en-GB"/>
        </w:rPr>
        <w:t>imposed on Afghan women in education, employment, legal remedies, health, dress code and freedom of mov</w:t>
      </w:r>
      <w:r>
        <w:rPr>
          <w:rFonts w:ascii="Arial" w:hAnsi="Arial" w:cs="Arial"/>
          <w:lang w:val="en-GB"/>
        </w:rPr>
        <w:t xml:space="preserve">ement </w:t>
      </w:r>
      <w:r w:rsidRPr="00D30197">
        <w:rPr>
          <w:rFonts w:ascii="Arial" w:hAnsi="Arial" w:cs="Arial"/>
          <w:lang w:val="en-GB"/>
        </w:rPr>
        <w:t xml:space="preserve">have led to their </w:t>
      </w:r>
      <w:r>
        <w:rPr>
          <w:rFonts w:ascii="Arial" w:hAnsi="Arial" w:cs="Arial"/>
          <w:lang w:val="en-GB"/>
        </w:rPr>
        <w:t>wholly</w:t>
      </w:r>
      <w:r w:rsidRPr="00D30197">
        <w:rPr>
          <w:rFonts w:ascii="Arial" w:hAnsi="Arial" w:cs="Arial"/>
          <w:lang w:val="en-GB"/>
        </w:rPr>
        <w:t xml:space="preserve"> erasure from political and public life</w:t>
      </w:r>
      <w:r>
        <w:rPr>
          <w:rFonts w:ascii="Arial" w:hAnsi="Arial" w:cs="Arial"/>
          <w:lang w:val="en-GB"/>
        </w:rPr>
        <w:t xml:space="preserve">.  </w:t>
      </w:r>
    </w:p>
    <w:p w:rsidR="003A0082" w:rsidRPr="00916E8D" w:rsidRDefault="003A0082" w:rsidP="003A0082">
      <w:pPr>
        <w:ind w:left="-180" w:right="-360"/>
        <w:jc w:val="both"/>
        <w:rPr>
          <w:rFonts w:ascii="Arial" w:hAnsi="Arial" w:cs="Arial"/>
        </w:rPr>
      </w:pPr>
    </w:p>
    <w:p w:rsidR="003A0082" w:rsidRDefault="003A0082" w:rsidP="003A0082">
      <w:pPr>
        <w:ind w:left="-180" w:right="-360"/>
        <w:jc w:val="both"/>
        <w:rPr>
          <w:rFonts w:ascii="Arial" w:hAnsi="Arial" w:cs="Arial"/>
        </w:rPr>
      </w:pPr>
      <w:r w:rsidRPr="00D51F50">
        <w:rPr>
          <w:rFonts w:ascii="Arial" w:hAnsi="Arial" w:cs="Arial"/>
          <w:lang w:val="en-GB"/>
        </w:rPr>
        <w:t xml:space="preserve">Montenegro </w:t>
      </w:r>
      <w:r>
        <w:rPr>
          <w:rFonts w:ascii="Arial" w:hAnsi="Arial" w:cs="Arial"/>
          <w:lang w:val="en-GB"/>
        </w:rPr>
        <w:t>recommends to Afghanistan</w:t>
      </w:r>
      <w:r w:rsidRPr="00D51F50">
        <w:rPr>
          <w:rFonts w:ascii="Arial" w:hAnsi="Arial" w:cs="Arial"/>
          <w:lang w:val="en-GB"/>
        </w:rPr>
        <w:t>:</w:t>
      </w:r>
    </w:p>
    <w:p w:rsidR="003A0082" w:rsidRDefault="003A0082" w:rsidP="003A0082">
      <w:pPr>
        <w:ind w:left="-180" w:right="-360"/>
        <w:jc w:val="both"/>
        <w:rPr>
          <w:rFonts w:ascii="Arial" w:hAnsi="Arial" w:cs="Arial"/>
        </w:rPr>
      </w:pPr>
    </w:p>
    <w:p w:rsidR="003A0082" w:rsidRPr="002C75BE" w:rsidRDefault="003A0082" w:rsidP="003A0082">
      <w:pPr>
        <w:pStyle w:val="ListParagraph"/>
        <w:numPr>
          <w:ilvl w:val="0"/>
          <w:numId w:val="1"/>
        </w:numPr>
        <w:ind w:right="-360"/>
        <w:jc w:val="both"/>
        <w:rPr>
          <w:rFonts w:ascii="Arial" w:hAnsi="Arial" w:cs="Arial"/>
        </w:rPr>
      </w:pPr>
      <w:r w:rsidRPr="00C70B7D">
        <w:rPr>
          <w:rFonts w:ascii="Arial" w:hAnsi="Arial" w:cs="Arial"/>
          <w:lang w:val="en-GB"/>
        </w:rPr>
        <w:t>To</w:t>
      </w:r>
      <w:r w:rsidRPr="00BA0986">
        <w:t xml:space="preserve"> </w:t>
      </w:r>
      <w:r w:rsidRPr="00BA0986">
        <w:rPr>
          <w:rFonts w:ascii="Arial" w:hAnsi="Arial" w:cs="Arial"/>
          <w:lang w:val="en-GB"/>
        </w:rPr>
        <w:t>immediately and unconditionally release all individuals who ha</w:t>
      </w:r>
      <w:r>
        <w:rPr>
          <w:rFonts w:ascii="Arial" w:hAnsi="Arial" w:cs="Arial"/>
          <w:lang w:val="en-GB"/>
        </w:rPr>
        <w:t>ve</w:t>
      </w:r>
      <w:r w:rsidRPr="00BA0986">
        <w:rPr>
          <w:rFonts w:ascii="Arial" w:hAnsi="Arial" w:cs="Arial"/>
          <w:lang w:val="en-GB"/>
        </w:rPr>
        <w:t xml:space="preserve"> been arrested for exercising their rights to freedom of expression, association and peaceful assembly</w:t>
      </w:r>
      <w:r>
        <w:rPr>
          <w:rFonts w:ascii="Arial" w:hAnsi="Arial" w:cs="Arial"/>
          <w:lang w:val="en-GB"/>
        </w:rPr>
        <w:t>;</w:t>
      </w:r>
    </w:p>
    <w:p w:rsidR="003A0082" w:rsidRPr="002C75BE" w:rsidRDefault="003A0082" w:rsidP="003A0082">
      <w:pPr>
        <w:pStyle w:val="ListParagraph"/>
        <w:ind w:left="180" w:right="-360"/>
        <w:jc w:val="both"/>
        <w:rPr>
          <w:rFonts w:ascii="Arial" w:hAnsi="Arial" w:cs="Arial"/>
        </w:rPr>
      </w:pPr>
    </w:p>
    <w:p w:rsidR="003A0082" w:rsidRDefault="003A0082" w:rsidP="003A0082">
      <w:pPr>
        <w:pStyle w:val="ListParagraph"/>
        <w:numPr>
          <w:ilvl w:val="0"/>
          <w:numId w:val="1"/>
        </w:numPr>
        <w:ind w:right="-360"/>
        <w:jc w:val="both"/>
        <w:rPr>
          <w:rFonts w:ascii="Arial" w:hAnsi="Arial" w:cs="Arial"/>
        </w:rPr>
      </w:pPr>
      <w:r w:rsidRPr="002C75BE">
        <w:rPr>
          <w:rFonts w:ascii="Arial" w:hAnsi="Arial" w:cs="Arial"/>
        </w:rPr>
        <w:t>To rescind all</w:t>
      </w:r>
      <w:r>
        <w:rPr>
          <w:rFonts w:ascii="Arial" w:hAnsi="Arial" w:cs="Arial"/>
        </w:rPr>
        <w:t xml:space="preserve"> bans, </w:t>
      </w:r>
      <w:r w:rsidRPr="002C75BE">
        <w:rPr>
          <w:rFonts w:ascii="Arial" w:hAnsi="Arial" w:cs="Arial"/>
        </w:rPr>
        <w:t>discriminatory edicts</w:t>
      </w:r>
      <w:r>
        <w:rPr>
          <w:rFonts w:ascii="Arial" w:hAnsi="Arial" w:cs="Arial"/>
        </w:rPr>
        <w:t>,</w:t>
      </w:r>
      <w:r w:rsidRPr="002C75BE">
        <w:rPr>
          <w:rFonts w:ascii="Arial" w:hAnsi="Arial" w:cs="Arial"/>
        </w:rPr>
        <w:t xml:space="preserve"> and </w:t>
      </w:r>
      <w:bookmarkStart w:id="0" w:name="_GoBack"/>
      <w:bookmarkEnd w:id="0"/>
      <w:r>
        <w:rPr>
          <w:rFonts w:ascii="Arial" w:hAnsi="Arial" w:cs="Arial"/>
        </w:rPr>
        <w:t xml:space="preserve">harmful practices introduced </w:t>
      </w:r>
      <w:r w:rsidRPr="002C75BE">
        <w:rPr>
          <w:rFonts w:ascii="Arial" w:hAnsi="Arial" w:cs="Arial"/>
        </w:rPr>
        <w:t>since August 2021 that specif</w:t>
      </w:r>
      <w:r>
        <w:rPr>
          <w:rFonts w:ascii="Arial" w:hAnsi="Arial" w:cs="Arial"/>
        </w:rPr>
        <w:t>ically targeted women and girls</w:t>
      </w:r>
      <w:r w:rsidR="00875D83">
        <w:rPr>
          <w:rFonts w:ascii="Arial" w:hAnsi="Arial" w:cs="Arial"/>
        </w:rPr>
        <w:t>.</w:t>
      </w:r>
    </w:p>
    <w:p w:rsidR="003A0082" w:rsidRPr="003A0082" w:rsidRDefault="003A0082" w:rsidP="003A0082">
      <w:pPr>
        <w:ind w:right="-360"/>
        <w:jc w:val="both"/>
        <w:rPr>
          <w:rFonts w:ascii="Arial" w:hAnsi="Arial" w:cs="Arial"/>
        </w:rPr>
      </w:pPr>
    </w:p>
    <w:p w:rsidR="003A0082" w:rsidRDefault="003A0082" w:rsidP="003A0082">
      <w:pPr>
        <w:ind w:left="-180" w:right="-360"/>
        <w:jc w:val="both"/>
        <w:rPr>
          <w:rFonts w:ascii="Arial" w:hAnsi="Arial" w:cs="Arial"/>
        </w:rPr>
      </w:pPr>
    </w:p>
    <w:p w:rsidR="003A0082" w:rsidRDefault="003A0082" w:rsidP="003A0082">
      <w:pPr>
        <w:ind w:left="-180" w:right="-360"/>
        <w:jc w:val="both"/>
        <w:rPr>
          <w:rFonts w:ascii="Arial" w:hAnsi="Arial" w:cs="Arial"/>
        </w:rPr>
      </w:pPr>
      <w:r>
        <w:rPr>
          <w:rFonts w:ascii="Arial" w:hAnsi="Arial" w:cs="Arial"/>
        </w:rPr>
        <w:t>We wish Afghanistan a successful review.</w:t>
      </w:r>
    </w:p>
    <w:p w:rsidR="003A0082" w:rsidRDefault="003A0082" w:rsidP="003A0082">
      <w:pPr>
        <w:ind w:left="-180" w:right="-360"/>
        <w:jc w:val="both"/>
        <w:rPr>
          <w:rFonts w:ascii="Arial" w:hAnsi="Arial" w:cs="Arial"/>
        </w:rPr>
      </w:pPr>
    </w:p>
    <w:p w:rsidR="003A0082" w:rsidRDefault="003A0082" w:rsidP="003A0082">
      <w:pPr>
        <w:ind w:left="-180" w:right="-360"/>
        <w:jc w:val="both"/>
        <w:rPr>
          <w:rFonts w:ascii="Arial" w:hAnsi="Arial" w:cs="Arial"/>
        </w:rPr>
      </w:pPr>
      <w:r>
        <w:rPr>
          <w:rFonts w:ascii="Arial" w:hAnsi="Arial" w:cs="Arial"/>
        </w:rPr>
        <w:t>Thank you.</w:t>
      </w:r>
    </w:p>
    <w:p w:rsidR="003A0082" w:rsidRDefault="003A0082" w:rsidP="003A0082">
      <w:pPr>
        <w:ind w:left="-180" w:right="-360"/>
        <w:jc w:val="both"/>
        <w:rPr>
          <w:rFonts w:ascii="Arial" w:hAnsi="Arial" w:cs="Arial"/>
        </w:rPr>
      </w:pPr>
    </w:p>
    <w:p w:rsidR="003A0082" w:rsidRPr="00F36BC5" w:rsidRDefault="003A0082" w:rsidP="003A0082">
      <w:pPr>
        <w:ind w:left="-180" w:right="-360"/>
        <w:jc w:val="both"/>
        <w:rPr>
          <w:rFonts w:ascii="Arial" w:hAnsi="Arial" w:cs="Arial"/>
          <w:u w:val="single"/>
        </w:rPr>
      </w:pPr>
      <w:r w:rsidRPr="00F36BC5"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23E1" w:rsidRDefault="00EF23E1"/>
    <w:sectPr w:rsidR="00EF23E1" w:rsidSect="00F36BC5">
      <w:headerReference w:type="default" r:id="rId7"/>
      <w:pgSz w:w="12240" w:h="15840"/>
      <w:pgMar w:top="1080" w:right="1800" w:bottom="5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14E" w:rsidRDefault="00D8414E">
      <w:r>
        <w:separator/>
      </w:r>
    </w:p>
  </w:endnote>
  <w:endnote w:type="continuationSeparator" w:id="0">
    <w:p w:rsidR="00D8414E" w:rsidRDefault="00D8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14E" w:rsidRDefault="00D8414E">
      <w:r>
        <w:separator/>
      </w:r>
    </w:p>
  </w:footnote>
  <w:footnote w:type="continuationSeparator" w:id="0">
    <w:p w:rsidR="00D8414E" w:rsidRDefault="00D84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7ED" w:rsidRPr="00D477ED" w:rsidRDefault="00D8414E" w:rsidP="00D477ED">
    <w:pPr>
      <w:pStyle w:val="Header"/>
      <w:jc w:val="right"/>
      <w:rPr>
        <w:rFonts w:ascii="Arial" w:hAnsi="Arial" w:cs="Arial"/>
        <w:i/>
        <w:sz w:val="22"/>
        <w:szCs w:val="22"/>
        <w:lang w:val="bs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A3E58"/>
    <w:multiLevelType w:val="hybridMultilevel"/>
    <w:tmpl w:val="F516EE22"/>
    <w:lvl w:ilvl="0" w:tplc="D9320EC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900" w:hanging="360"/>
      </w:pPr>
    </w:lvl>
    <w:lvl w:ilvl="2" w:tplc="100C001B" w:tentative="1">
      <w:start w:val="1"/>
      <w:numFmt w:val="lowerRoman"/>
      <w:lvlText w:val="%3."/>
      <w:lvlJc w:val="right"/>
      <w:pPr>
        <w:ind w:left="1620" w:hanging="180"/>
      </w:pPr>
    </w:lvl>
    <w:lvl w:ilvl="3" w:tplc="100C000F" w:tentative="1">
      <w:start w:val="1"/>
      <w:numFmt w:val="decimal"/>
      <w:lvlText w:val="%4."/>
      <w:lvlJc w:val="left"/>
      <w:pPr>
        <w:ind w:left="2340" w:hanging="360"/>
      </w:pPr>
    </w:lvl>
    <w:lvl w:ilvl="4" w:tplc="100C0019" w:tentative="1">
      <w:start w:val="1"/>
      <w:numFmt w:val="lowerLetter"/>
      <w:lvlText w:val="%5."/>
      <w:lvlJc w:val="left"/>
      <w:pPr>
        <w:ind w:left="3060" w:hanging="360"/>
      </w:pPr>
    </w:lvl>
    <w:lvl w:ilvl="5" w:tplc="100C001B" w:tentative="1">
      <w:start w:val="1"/>
      <w:numFmt w:val="lowerRoman"/>
      <w:lvlText w:val="%6."/>
      <w:lvlJc w:val="right"/>
      <w:pPr>
        <w:ind w:left="3780" w:hanging="180"/>
      </w:pPr>
    </w:lvl>
    <w:lvl w:ilvl="6" w:tplc="100C000F" w:tentative="1">
      <w:start w:val="1"/>
      <w:numFmt w:val="decimal"/>
      <w:lvlText w:val="%7."/>
      <w:lvlJc w:val="left"/>
      <w:pPr>
        <w:ind w:left="4500" w:hanging="360"/>
      </w:pPr>
    </w:lvl>
    <w:lvl w:ilvl="7" w:tplc="100C0019" w:tentative="1">
      <w:start w:val="1"/>
      <w:numFmt w:val="lowerLetter"/>
      <w:lvlText w:val="%8."/>
      <w:lvlJc w:val="left"/>
      <w:pPr>
        <w:ind w:left="5220" w:hanging="360"/>
      </w:pPr>
    </w:lvl>
    <w:lvl w:ilvl="8" w:tplc="100C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082"/>
    <w:rsid w:val="003A0082"/>
    <w:rsid w:val="00875D83"/>
    <w:rsid w:val="009512BC"/>
    <w:rsid w:val="00D8414E"/>
    <w:rsid w:val="00E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0762B"/>
  <w15:chartTrackingRefBased/>
  <w15:docId w15:val="{E4C4BEAD-98F5-4EE8-AD42-26701E81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08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0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08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3A0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3633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3661306-DF14-44C2-A880-2AD3A2FC7BBB}"/>
</file>

<file path=customXml/itemProps2.xml><?xml version="1.0" encoding="utf-8"?>
<ds:datastoreItem xmlns:ds="http://schemas.openxmlformats.org/officeDocument/2006/customXml" ds:itemID="{27F7E627-F3A6-4833-BDB5-EA0DE7FCAEF3}"/>
</file>

<file path=customXml/itemProps3.xml><?xml version="1.0" encoding="utf-8"?>
<ds:datastoreItem xmlns:ds="http://schemas.openxmlformats.org/officeDocument/2006/customXml" ds:itemID="{00B18760-96E7-42F2-A4E4-07D1AC6CCD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Misija1</dc:creator>
  <cp:keywords/>
  <dc:description/>
  <cp:lastModifiedBy>Mission 2</cp:lastModifiedBy>
  <cp:revision>3</cp:revision>
  <cp:lastPrinted>2024-04-29T07:50:00Z</cp:lastPrinted>
  <dcterms:created xsi:type="dcterms:W3CDTF">2024-04-26T10:08:00Z</dcterms:created>
  <dcterms:modified xsi:type="dcterms:W3CDTF">2024-04-29T07:50:00Z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</Properties>
</file>