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82801" w:rsidRPr="006A3A17" w:rsidRDefault="00882801" w:rsidP="00882801">
      <w:pPr>
        <w:tabs>
          <w:tab w:val="center" w:pos="2268"/>
        </w:tabs>
        <w:jc w:val="center"/>
        <w:rPr>
          <w:rFonts w:ascii="Times New Roman" w:eastAsia="Times New Roman" w:hAnsi="Times New Roman" w:cs="Times New Roman"/>
          <w:sz w:val="24"/>
          <w:szCs w:val="24"/>
          <w:lang w:eastAsia="nl-NL"/>
        </w:rPr>
      </w:pPr>
      <w:r w:rsidRPr="006A3A17">
        <w:rPr>
          <w:rFonts w:ascii="Times New Roman" w:eastAsia="Times New Roman" w:hAnsi="Times New Roman" w:cs="Times New Roman"/>
          <w:noProof/>
          <w:sz w:val="24"/>
          <w:szCs w:val="24"/>
          <w:lang w:val="en-GB" w:eastAsia="en-GB"/>
        </w:rPr>
        <w:drawing>
          <wp:inline distT="0" distB="0" distL="0" distR="0" wp14:anchorId="68279799" wp14:editId="51EFAB7D">
            <wp:extent cx="1009650" cy="1030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1030605"/>
                    </a:xfrm>
                    <a:prstGeom prst="rect">
                      <a:avLst/>
                    </a:prstGeom>
                    <a:noFill/>
                    <a:ln>
                      <a:noFill/>
                    </a:ln>
                  </pic:spPr>
                </pic:pic>
              </a:graphicData>
            </a:graphic>
          </wp:inline>
        </w:drawing>
      </w:r>
    </w:p>
    <w:p w14:paraId="726060F8" w14:textId="77777777" w:rsidR="00882801" w:rsidRPr="006A3A17" w:rsidRDefault="00882801" w:rsidP="00882801">
      <w:pPr>
        <w:tabs>
          <w:tab w:val="center" w:pos="2268"/>
          <w:tab w:val="left" w:pos="5812"/>
        </w:tabs>
        <w:ind w:left="1440" w:right="1440"/>
        <w:jc w:val="center"/>
        <w:rPr>
          <w:rFonts w:ascii="Times New Roman" w:hAnsi="Times New Roman" w:cs="Times New Roman"/>
          <w:bCs/>
          <w:i/>
          <w:sz w:val="24"/>
          <w:szCs w:val="24"/>
          <w:lang w:val="fr-FR"/>
        </w:rPr>
      </w:pPr>
      <w:r w:rsidRPr="006A3A17">
        <w:rPr>
          <w:rFonts w:ascii="Times New Roman" w:hAnsi="Times New Roman" w:cs="Times New Roman"/>
          <w:bCs/>
          <w:i/>
          <w:sz w:val="24"/>
          <w:szCs w:val="24"/>
          <w:lang w:val="fr-FR"/>
        </w:rPr>
        <w:t>Représentation permanente de la Belgique auprès des Nations Unies et auprès des institutions spécialisées à Genève</w:t>
      </w:r>
    </w:p>
    <w:p w14:paraId="0A37501D" w14:textId="77777777" w:rsidR="00882801" w:rsidRPr="006A3A17" w:rsidRDefault="00882801" w:rsidP="00882801">
      <w:pPr>
        <w:tabs>
          <w:tab w:val="center" w:pos="2268"/>
          <w:tab w:val="left" w:pos="5812"/>
        </w:tabs>
        <w:ind w:left="1440" w:right="1440"/>
        <w:jc w:val="center"/>
        <w:rPr>
          <w:rFonts w:ascii="Times New Roman" w:hAnsi="Times New Roman" w:cs="Times New Roman"/>
          <w:bCs/>
          <w:i/>
          <w:sz w:val="24"/>
          <w:szCs w:val="24"/>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7"/>
      </w:tblGrid>
      <w:tr w:rsidR="00882801" w:rsidRPr="006A3A17" w14:paraId="41D4E5DB" w14:textId="77777777" w:rsidTr="006D7FF1">
        <w:trPr>
          <w:jc w:val="center"/>
        </w:trPr>
        <w:tc>
          <w:tcPr>
            <w:tcW w:w="4257" w:type="dxa"/>
            <w:shd w:val="clear" w:color="auto" w:fill="auto"/>
          </w:tcPr>
          <w:p w14:paraId="344B588B" w14:textId="665F0AA4" w:rsidR="00882801" w:rsidRPr="006A3A17" w:rsidRDefault="00882801" w:rsidP="006D7FF1">
            <w:pPr>
              <w:jc w:val="center"/>
              <w:rPr>
                <w:rFonts w:ascii="Times New Roman" w:hAnsi="Times New Roman" w:cs="Times New Roman"/>
                <w:b/>
                <w:bCs/>
                <w:sz w:val="24"/>
                <w:szCs w:val="24"/>
              </w:rPr>
            </w:pPr>
            <w:r w:rsidRPr="006A3A17">
              <w:rPr>
                <w:rFonts w:ascii="Times New Roman" w:hAnsi="Times New Roman" w:cs="Times New Roman"/>
                <w:b/>
                <w:sz w:val="24"/>
                <w:szCs w:val="24"/>
              </w:rPr>
              <w:t xml:space="preserve">WG UPR – </w:t>
            </w:r>
            <w:r w:rsidR="000C74F3">
              <w:rPr>
                <w:rFonts w:ascii="Times New Roman" w:hAnsi="Times New Roman" w:cs="Times New Roman"/>
                <w:b/>
                <w:sz w:val="24"/>
                <w:szCs w:val="24"/>
              </w:rPr>
              <w:t>Afghanistan</w:t>
            </w:r>
            <w:r>
              <w:rPr>
                <w:rFonts w:ascii="Times New Roman" w:hAnsi="Times New Roman" w:cs="Times New Roman"/>
                <w:b/>
                <w:sz w:val="24"/>
                <w:szCs w:val="24"/>
              </w:rPr>
              <w:t xml:space="preserve"> </w:t>
            </w:r>
          </w:p>
          <w:p w14:paraId="663E23C0" w14:textId="77777777" w:rsidR="00882801" w:rsidRPr="006A3A17" w:rsidRDefault="00882801" w:rsidP="006D7FF1">
            <w:pPr>
              <w:jc w:val="center"/>
              <w:rPr>
                <w:rFonts w:ascii="Times New Roman" w:hAnsi="Times New Roman" w:cs="Times New Roman"/>
                <w:b/>
                <w:i/>
                <w:sz w:val="24"/>
                <w:szCs w:val="24"/>
                <w:lang w:eastAsia="en-GB"/>
              </w:rPr>
            </w:pPr>
            <w:r>
              <w:rPr>
                <w:rFonts w:ascii="Times New Roman" w:hAnsi="Times New Roman" w:cs="Times New Roman"/>
                <w:b/>
                <w:i/>
                <w:sz w:val="24"/>
                <w:szCs w:val="24"/>
                <w:lang w:eastAsia="en-GB"/>
              </w:rPr>
              <w:t>Belgian i</w:t>
            </w:r>
            <w:r w:rsidRPr="006A3A17">
              <w:rPr>
                <w:rFonts w:ascii="Times New Roman" w:hAnsi="Times New Roman" w:cs="Times New Roman"/>
                <w:b/>
                <w:i/>
                <w:sz w:val="24"/>
                <w:szCs w:val="24"/>
                <w:lang w:eastAsia="en-GB"/>
              </w:rPr>
              <w:t>ntervention</w:t>
            </w:r>
          </w:p>
          <w:p w14:paraId="352E6815" w14:textId="285E55C3" w:rsidR="00882801" w:rsidRPr="006A3A17" w:rsidRDefault="00894EBA" w:rsidP="0038429A">
            <w:pPr>
              <w:jc w:val="center"/>
              <w:rPr>
                <w:rFonts w:ascii="Times New Roman" w:hAnsi="Times New Roman" w:cs="Times New Roman"/>
                <w:sz w:val="24"/>
                <w:szCs w:val="24"/>
              </w:rPr>
            </w:pPr>
            <w:r>
              <w:rPr>
                <w:rFonts w:ascii="Times New Roman" w:hAnsi="Times New Roman" w:cs="Times New Roman"/>
                <w:sz w:val="24"/>
                <w:szCs w:val="24"/>
              </w:rPr>
              <w:t>29 April</w:t>
            </w:r>
            <w:r w:rsidR="009B7CE7">
              <w:rPr>
                <w:rFonts w:ascii="Times New Roman" w:hAnsi="Times New Roman" w:cs="Times New Roman"/>
                <w:sz w:val="24"/>
                <w:szCs w:val="24"/>
              </w:rPr>
              <w:t xml:space="preserve"> </w:t>
            </w:r>
            <w:r w:rsidR="001874AF">
              <w:rPr>
                <w:rFonts w:ascii="Times New Roman" w:hAnsi="Times New Roman" w:cs="Times New Roman"/>
                <w:sz w:val="24"/>
                <w:szCs w:val="24"/>
              </w:rPr>
              <w:t>2024</w:t>
            </w:r>
          </w:p>
        </w:tc>
      </w:tr>
    </w:tbl>
    <w:p w14:paraId="5DAB6C7B" w14:textId="77777777" w:rsidR="00882801" w:rsidRDefault="00882801" w:rsidP="00882801">
      <w:pPr>
        <w:spacing w:line="360" w:lineRule="auto"/>
        <w:jc w:val="both"/>
      </w:pPr>
    </w:p>
    <w:p w14:paraId="02EB378F" w14:textId="77777777" w:rsidR="003278FD" w:rsidRDefault="003278FD" w:rsidP="00882801">
      <w:pPr>
        <w:spacing w:line="360" w:lineRule="auto"/>
        <w:jc w:val="both"/>
      </w:pPr>
    </w:p>
    <w:p w14:paraId="5E25225D" w14:textId="7FFA78C9" w:rsidR="00882801" w:rsidRPr="003F741A" w:rsidRDefault="00882801" w:rsidP="003278FD">
      <w:pPr>
        <w:jc w:val="both"/>
        <w:rPr>
          <w:rFonts w:ascii="Roboto" w:hAnsi="Roboto" w:cs="Times New Roman"/>
        </w:rPr>
      </w:pPr>
      <w:r w:rsidRPr="003F741A">
        <w:rPr>
          <w:rFonts w:ascii="Roboto" w:hAnsi="Roboto" w:cs="Times New Roman"/>
        </w:rPr>
        <w:t>President,</w:t>
      </w:r>
    </w:p>
    <w:p w14:paraId="6A05A809" w14:textId="77777777" w:rsidR="00882801" w:rsidRPr="003F741A" w:rsidRDefault="00882801" w:rsidP="003278FD">
      <w:pPr>
        <w:jc w:val="both"/>
        <w:rPr>
          <w:rFonts w:ascii="Roboto" w:hAnsi="Roboto" w:cs="Times New Roman"/>
        </w:rPr>
      </w:pPr>
    </w:p>
    <w:p w14:paraId="13119348" w14:textId="4ACFB97D" w:rsidR="00882801" w:rsidRPr="003F741A" w:rsidRDefault="00B27B9A" w:rsidP="003278FD">
      <w:pPr>
        <w:jc w:val="both"/>
        <w:rPr>
          <w:rFonts w:ascii="Roboto" w:hAnsi="Roboto" w:cs="Times New Roman"/>
        </w:rPr>
      </w:pPr>
      <w:r w:rsidRPr="003F741A">
        <w:rPr>
          <w:rFonts w:ascii="Roboto" w:hAnsi="Roboto" w:cs="Times New Roman"/>
        </w:rPr>
        <w:t xml:space="preserve">Belgium </w:t>
      </w:r>
      <w:r w:rsidR="009E07F3">
        <w:rPr>
          <w:rFonts w:ascii="Roboto" w:hAnsi="Roboto" w:cs="Times New Roman"/>
        </w:rPr>
        <w:t xml:space="preserve">deplores the </w:t>
      </w:r>
      <w:r w:rsidR="004903F8">
        <w:rPr>
          <w:rFonts w:ascii="Roboto" w:hAnsi="Roboto" w:cs="Times New Roman"/>
        </w:rPr>
        <w:t>dramatic</w:t>
      </w:r>
      <w:r w:rsidR="009E07F3">
        <w:rPr>
          <w:rFonts w:ascii="Roboto" w:hAnsi="Roboto" w:cs="Times New Roman"/>
        </w:rPr>
        <w:t xml:space="preserve"> human rights situation in Afghanistan </w:t>
      </w:r>
      <w:r w:rsidR="004903F8">
        <w:rPr>
          <w:rFonts w:ascii="Roboto" w:hAnsi="Roboto" w:cs="Times New Roman"/>
        </w:rPr>
        <w:t>and</w:t>
      </w:r>
      <w:r w:rsidR="00C81E58">
        <w:rPr>
          <w:rFonts w:ascii="Roboto" w:hAnsi="Roboto" w:cs="Times New Roman"/>
        </w:rPr>
        <w:t xml:space="preserve"> </w:t>
      </w:r>
      <w:r w:rsidR="009E07F3">
        <w:rPr>
          <w:rFonts w:ascii="Roboto" w:hAnsi="Roboto" w:cs="Times New Roman"/>
        </w:rPr>
        <w:t xml:space="preserve">urges the </w:t>
      </w:r>
      <w:r w:rsidR="005A57A3">
        <w:rPr>
          <w:rFonts w:ascii="Roboto" w:hAnsi="Roboto" w:cs="Times New Roman"/>
          <w:i/>
          <w:iCs/>
        </w:rPr>
        <w:t>de facto</w:t>
      </w:r>
      <w:r w:rsidR="005A57A3">
        <w:rPr>
          <w:rFonts w:ascii="Roboto" w:hAnsi="Roboto" w:cs="Times New Roman"/>
        </w:rPr>
        <w:t xml:space="preserve"> authorities in Afghanistan to</w:t>
      </w:r>
      <w:r w:rsidR="00FD516F" w:rsidRPr="003F741A">
        <w:rPr>
          <w:rFonts w:ascii="Roboto" w:hAnsi="Roboto" w:cs="Times New Roman"/>
        </w:rPr>
        <w:t xml:space="preserve">: </w:t>
      </w:r>
    </w:p>
    <w:p w14:paraId="5A39BBE3" w14:textId="77777777" w:rsidR="00737919" w:rsidRPr="003F741A" w:rsidRDefault="00737919" w:rsidP="003278FD">
      <w:pPr>
        <w:jc w:val="both"/>
        <w:rPr>
          <w:rFonts w:ascii="Roboto" w:hAnsi="Roboto" w:cs="Times New Roman"/>
        </w:rPr>
      </w:pPr>
    </w:p>
    <w:p w14:paraId="0203E8D1" w14:textId="35192856" w:rsidR="00790528" w:rsidRPr="00602058" w:rsidRDefault="001D5CA2" w:rsidP="00A839CC">
      <w:pPr>
        <w:jc w:val="both"/>
        <w:rPr>
          <w:rFonts w:ascii="Roboto" w:hAnsi="Roboto" w:cs="Times New Roman"/>
          <w:bCs/>
        </w:rPr>
      </w:pPr>
      <w:r>
        <w:rPr>
          <w:rFonts w:ascii="Roboto" w:hAnsi="Roboto" w:cs="Times New Roman"/>
          <w:b/>
        </w:rPr>
        <w:t xml:space="preserve">R.1. </w:t>
      </w:r>
      <w:r w:rsidR="00602058" w:rsidRPr="00602058">
        <w:rPr>
          <w:rFonts w:ascii="Roboto" w:hAnsi="Roboto" w:cs="Times New Roman"/>
          <w:bCs/>
        </w:rPr>
        <w:t xml:space="preserve">Immediately repeal all edicts, policies, and directives </w:t>
      </w:r>
      <w:r w:rsidR="00602058">
        <w:rPr>
          <w:rFonts w:ascii="Roboto" w:hAnsi="Roboto" w:cs="Times New Roman"/>
          <w:bCs/>
        </w:rPr>
        <w:t>that</w:t>
      </w:r>
      <w:r w:rsidR="00DC4ECC">
        <w:rPr>
          <w:rFonts w:ascii="Roboto" w:hAnsi="Roboto" w:cs="Times New Roman"/>
          <w:bCs/>
        </w:rPr>
        <w:t xml:space="preserve"> curtail human rights, in particular those</w:t>
      </w:r>
      <w:r w:rsidR="002673E1">
        <w:rPr>
          <w:rFonts w:ascii="Roboto" w:hAnsi="Roboto" w:cs="Times New Roman"/>
          <w:bCs/>
        </w:rPr>
        <w:t xml:space="preserve"> limiting press freedom</w:t>
      </w:r>
      <w:r w:rsidR="00602058" w:rsidRPr="00602058">
        <w:rPr>
          <w:rFonts w:ascii="Roboto" w:hAnsi="Roboto" w:cs="Times New Roman"/>
          <w:bCs/>
        </w:rPr>
        <w:t>.</w:t>
      </w:r>
    </w:p>
    <w:p w14:paraId="41C8F396" w14:textId="77777777" w:rsidR="00882801" w:rsidRPr="003F741A" w:rsidRDefault="00882801" w:rsidP="00B80CFE">
      <w:pPr>
        <w:jc w:val="both"/>
        <w:rPr>
          <w:rFonts w:ascii="Roboto" w:hAnsi="Roboto" w:cs="Times New Roman"/>
          <w:b/>
        </w:rPr>
      </w:pPr>
    </w:p>
    <w:p w14:paraId="20D51FCB" w14:textId="393CE537" w:rsidR="001667EF" w:rsidRDefault="001667EF" w:rsidP="001667EF">
      <w:pPr>
        <w:jc w:val="both"/>
        <w:rPr>
          <w:rFonts w:ascii="Roboto" w:hAnsi="Roboto" w:cs="Times New Roman"/>
          <w:bCs/>
        </w:rPr>
      </w:pPr>
      <w:r w:rsidRPr="00F843D8">
        <w:rPr>
          <w:rFonts w:ascii="Roboto" w:hAnsi="Roboto" w:cs="Times New Roman"/>
          <w:b/>
        </w:rPr>
        <w:t>R</w:t>
      </w:r>
      <w:r>
        <w:rPr>
          <w:rFonts w:ascii="Roboto" w:hAnsi="Roboto" w:cs="Times New Roman"/>
          <w:b/>
        </w:rPr>
        <w:t>2</w:t>
      </w:r>
      <w:r>
        <w:rPr>
          <w:rFonts w:ascii="Roboto" w:hAnsi="Roboto" w:cs="Times New Roman"/>
          <w:bCs/>
        </w:rPr>
        <w:t>. Ensure women’s active participation in all aspects of public</w:t>
      </w:r>
      <w:r w:rsidR="00BB42B5">
        <w:rPr>
          <w:rFonts w:ascii="Roboto" w:hAnsi="Roboto" w:cs="Times New Roman"/>
          <w:bCs/>
        </w:rPr>
        <w:t xml:space="preserve"> and political</w:t>
      </w:r>
      <w:r>
        <w:rPr>
          <w:rFonts w:ascii="Roboto" w:hAnsi="Roboto" w:cs="Times New Roman"/>
          <w:bCs/>
        </w:rPr>
        <w:t xml:space="preserve"> life and </w:t>
      </w:r>
      <w:r w:rsidRPr="00B128C9">
        <w:rPr>
          <w:rFonts w:ascii="Roboto" w:hAnsi="Roboto" w:cs="Times New Roman"/>
          <w:bCs/>
        </w:rPr>
        <w:t xml:space="preserve">desist from committing threats or acts of violence, including arbitrary detention, sexual abuse, or any form of torture, ill-treatment or punishment against women and girls for allegedly violating the edicts or for </w:t>
      </w:r>
      <w:r>
        <w:rPr>
          <w:rFonts w:ascii="Roboto" w:hAnsi="Roboto" w:cs="Times New Roman"/>
          <w:bCs/>
        </w:rPr>
        <w:t>p</w:t>
      </w:r>
      <w:r w:rsidRPr="00B128C9">
        <w:rPr>
          <w:rFonts w:ascii="Roboto" w:hAnsi="Roboto" w:cs="Times New Roman"/>
          <w:bCs/>
        </w:rPr>
        <w:t>rotesting peacefully</w:t>
      </w:r>
      <w:r>
        <w:rPr>
          <w:rFonts w:ascii="Roboto" w:hAnsi="Roboto" w:cs="Times New Roman"/>
          <w:bCs/>
        </w:rPr>
        <w:t>.</w:t>
      </w:r>
    </w:p>
    <w:p w14:paraId="235A9A76" w14:textId="77777777" w:rsidR="001667EF" w:rsidRDefault="001667EF" w:rsidP="001667EF">
      <w:pPr>
        <w:jc w:val="both"/>
        <w:rPr>
          <w:rFonts w:ascii="Roboto" w:hAnsi="Roboto" w:cs="Times New Roman"/>
          <w:bCs/>
        </w:rPr>
      </w:pPr>
    </w:p>
    <w:p w14:paraId="08B826B3" w14:textId="3E362F73" w:rsidR="00A2502B" w:rsidRPr="003F741A" w:rsidRDefault="00790528" w:rsidP="00B80CFE">
      <w:pPr>
        <w:jc w:val="both"/>
        <w:rPr>
          <w:rFonts w:ascii="Roboto" w:hAnsi="Roboto" w:cs="Times New Roman"/>
          <w:bCs/>
        </w:rPr>
      </w:pPr>
      <w:r w:rsidRPr="003F741A">
        <w:rPr>
          <w:rFonts w:ascii="Roboto" w:hAnsi="Roboto" w:cs="Times New Roman"/>
          <w:b/>
        </w:rPr>
        <w:t>R</w:t>
      </w:r>
      <w:r w:rsidR="00FD65B7">
        <w:rPr>
          <w:rFonts w:ascii="Roboto" w:hAnsi="Roboto" w:cs="Times New Roman"/>
          <w:b/>
        </w:rPr>
        <w:t>3</w:t>
      </w:r>
      <w:r w:rsidR="00476E59" w:rsidRPr="003F741A">
        <w:rPr>
          <w:rFonts w:ascii="Roboto" w:hAnsi="Roboto" w:cs="Times New Roman"/>
          <w:b/>
        </w:rPr>
        <w:t>.</w:t>
      </w:r>
      <w:r w:rsidRPr="003F741A">
        <w:rPr>
          <w:rFonts w:ascii="Roboto" w:hAnsi="Roboto" w:cs="Times New Roman"/>
          <w:b/>
        </w:rPr>
        <w:t xml:space="preserve"> </w:t>
      </w:r>
      <w:r w:rsidR="00096A9B" w:rsidRPr="00096A9B">
        <w:rPr>
          <w:rFonts w:ascii="Roboto" w:hAnsi="Roboto" w:cs="Times New Roman"/>
          <w:bCs/>
        </w:rPr>
        <w:t>Ensure that all children</w:t>
      </w:r>
      <w:r w:rsidR="006944E5">
        <w:rPr>
          <w:rFonts w:ascii="Roboto" w:hAnsi="Roboto" w:cs="Times New Roman"/>
          <w:bCs/>
        </w:rPr>
        <w:t xml:space="preserve"> and youth</w:t>
      </w:r>
      <w:r w:rsidR="00096A9B" w:rsidRPr="00096A9B">
        <w:rPr>
          <w:rFonts w:ascii="Roboto" w:hAnsi="Roboto" w:cs="Times New Roman"/>
          <w:bCs/>
        </w:rPr>
        <w:t xml:space="preserve">, boys and girls, can access </w:t>
      </w:r>
      <w:r w:rsidR="00AB0480">
        <w:rPr>
          <w:rFonts w:ascii="Roboto" w:hAnsi="Roboto" w:cs="Times New Roman"/>
          <w:bCs/>
        </w:rPr>
        <w:t>quality</w:t>
      </w:r>
      <w:r w:rsidR="00096A9B" w:rsidRPr="00096A9B">
        <w:rPr>
          <w:rFonts w:ascii="Roboto" w:hAnsi="Roboto" w:cs="Times New Roman"/>
          <w:bCs/>
        </w:rPr>
        <w:t xml:space="preserve"> education </w:t>
      </w:r>
      <w:r w:rsidR="00AB0480">
        <w:rPr>
          <w:rFonts w:ascii="Roboto" w:hAnsi="Roboto" w:cs="Times New Roman"/>
          <w:bCs/>
        </w:rPr>
        <w:t xml:space="preserve">at all levels </w:t>
      </w:r>
      <w:r w:rsidR="00096A9B" w:rsidRPr="00096A9B">
        <w:rPr>
          <w:rFonts w:ascii="Roboto" w:hAnsi="Roboto" w:cs="Times New Roman"/>
          <w:bCs/>
        </w:rPr>
        <w:t>and that schools are free from violence, threats, closures, and attacks.</w:t>
      </w:r>
    </w:p>
    <w:p w14:paraId="72A3D3EC" w14:textId="77777777" w:rsidR="00A33273" w:rsidRPr="003F741A" w:rsidRDefault="00A33273" w:rsidP="00B80CFE">
      <w:pPr>
        <w:jc w:val="both"/>
        <w:rPr>
          <w:rFonts w:ascii="Roboto" w:hAnsi="Roboto" w:cs="Times New Roman"/>
          <w:b/>
        </w:rPr>
      </w:pPr>
    </w:p>
    <w:p w14:paraId="3187C7A1" w14:textId="604936ED" w:rsidR="00794342" w:rsidRDefault="00790528" w:rsidP="00A839CC">
      <w:pPr>
        <w:jc w:val="both"/>
        <w:rPr>
          <w:rFonts w:ascii="Roboto" w:hAnsi="Roboto" w:cs="Times New Roman"/>
          <w:bCs/>
        </w:rPr>
      </w:pPr>
      <w:r w:rsidRPr="003F741A">
        <w:rPr>
          <w:rFonts w:ascii="Roboto" w:hAnsi="Roboto" w:cs="Times New Roman"/>
          <w:b/>
        </w:rPr>
        <w:t>R</w:t>
      </w:r>
      <w:r w:rsidR="00FD65B7">
        <w:rPr>
          <w:rFonts w:ascii="Roboto" w:hAnsi="Roboto" w:cs="Times New Roman"/>
          <w:b/>
        </w:rPr>
        <w:t>4</w:t>
      </w:r>
      <w:r w:rsidR="00476E59" w:rsidRPr="003F741A">
        <w:rPr>
          <w:rFonts w:ascii="Roboto" w:hAnsi="Roboto" w:cs="Times New Roman"/>
          <w:b/>
        </w:rPr>
        <w:t>.</w:t>
      </w:r>
      <w:r w:rsidRPr="003F741A">
        <w:rPr>
          <w:rFonts w:ascii="Roboto" w:hAnsi="Roboto" w:cs="Times New Roman"/>
          <w:b/>
        </w:rPr>
        <w:t xml:space="preserve"> </w:t>
      </w:r>
      <w:r w:rsidR="00F843D8">
        <w:rPr>
          <w:rFonts w:ascii="Roboto" w:hAnsi="Roboto" w:cs="Times New Roman"/>
          <w:bCs/>
        </w:rPr>
        <w:t>A</w:t>
      </w:r>
      <w:r w:rsidR="00946FF2" w:rsidRPr="00946FF2">
        <w:rPr>
          <w:rFonts w:ascii="Roboto" w:hAnsi="Roboto" w:cs="Times New Roman"/>
          <w:bCs/>
        </w:rPr>
        <w:t xml:space="preserve">dopt concrete measures to end and prevent all grave violations against children, in particular the recruitment and use of children, killing and maiming of children, attacks on schools and hospitals, and the denial of humanitarian access to children.  </w:t>
      </w:r>
    </w:p>
    <w:p w14:paraId="09BE3C0A" w14:textId="77777777" w:rsidR="00761906" w:rsidRDefault="00761906" w:rsidP="00A839CC">
      <w:pPr>
        <w:jc w:val="both"/>
        <w:rPr>
          <w:rFonts w:ascii="Roboto" w:hAnsi="Roboto" w:cs="Times New Roman"/>
          <w:bCs/>
        </w:rPr>
      </w:pPr>
    </w:p>
    <w:p w14:paraId="01401367" w14:textId="02F27EF8" w:rsidR="00882801" w:rsidRDefault="00882801" w:rsidP="00CE5C98">
      <w:pPr>
        <w:spacing w:line="276" w:lineRule="auto"/>
        <w:jc w:val="both"/>
        <w:rPr>
          <w:rFonts w:ascii="Roboto" w:hAnsi="Roboto" w:cs="Times New Roman"/>
        </w:rPr>
      </w:pPr>
      <w:r w:rsidRPr="003F741A">
        <w:rPr>
          <w:rFonts w:ascii="Roboto" w:hAnsi="Roboto" w:cs="Times New Roman"/>
        </w:rPr>
        <w:t>Thank you.</w:t>
      </w:r>
    </w:p>
    <w:sectPr w:rsidR="008828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AEB5" w14:textId="77777777" w:rsidR="005F44C1" w:rsidRDefault="005F44C1" w:rsidP="007E33DE">
      <w:r>
        <w:separator/>
      </w:r>
    </w:p>
  </w:endnote>
  <w:endnote w:type="continuationSeparator" w:id="0">
    <w:p w14:paraId="48792F83" w14:textId="77777777" w:rsidR="005F44C1" w:rsidRDefault="005F44C1" w:rsidP="007E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086C7" w14:textId="77777777" w:rsidR="005F44C1" w:rsidRDefault="005F44C1" w:rsidP="007E33DE">
      <w:r>
        <w:separator/>
      </w:r>
    </w:p>
  </w:footnote>
  <w:footnote w:type="continuationSeparator" w:id="0">
    <w:p w14:paraId="5C7D8754" w14:textId="77777777" w:rsidR="005F44C1" w:rsidRDefault="005F44C1" w:rsidP="007E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37D0B"/>
    <w:multiLevelType w:val="multilevel"/>
    <w:tmpl w:val="DA6AB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C44A46"/>
    <w:multiLevelType w:val="hybridMultilevel"/>
    <w:tmpl w:val="A7B8F18C"/>
    <w:lvl w:ilvl="0" w:tplc="3F981F7C">
      <w:start w:val="3"/>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FA376C9"/>
    <w:multiLevelType w:val="hybridMultilevel"/>
    <w:tmpl w:val="7F2AE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84179099">
    <w:abstractNumId w:val="1"/>
  </w:num>
  <w:num w:numId="2" w16cid:durableId="1657950909">
    <w:abstractNumId w:val="2"/>
  </w:num>
  <w:num w:numId="3" w16cid:durableId="1804693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01"/>
    <w:rsid w:val="00032A86"/>
    <w:rsid w:val="000544ED"/>
    <w:rsid w:val="00076631"/>
    <w:rsid w:val="00096A9B"/>
    <w:rsid w:val="000C1F71"/>
    <w:rsid w:val="000C74F3"/>
    <w:rsid w:val="000E2272"/>
    <w:rsid w:val="000F1123"/>
    <w:rsid w:val="001107E4"/>
    <w:rsid w:val="001325EE"/>
    <w:rsid w:val="001478D4"/>
    <w:rsid w:val="0015478B"/>
    <w:rsid w:val="001667EF"/>
    <w:rsid w:val="001874AF"/>
    <w:rsid w:val="00194143"/>
    <w:rsid w:val="0019429C"/>
    <w:rsid w:val="001C0445"/>
    <w:rsid w:val="001D5CA2"/>
    <w:rsid w:val="001D76EB"/>
    <w:rsid w:val="002151BB"/>
    <w:rsid w:val="002219CD"/>
    <w:rsid w:val="00231AD4"/>
    <w:rsid w:val="00240334"/>
    <w:rsid w:val="0025728D"/>
    <w:rsid w:val="0026636F"/>
    <w:rsid w:val="00267017"/>
    <w:rsid w:val="002673E1"/>
    <w:rsid w:val="00291DDF"/>
    <w:rsid w:val="00295179"/>
    <w:rsid w:val="002A6962"/>
    <w:rsid w:val="002B68F8"/>
    <w:rsid w:val="002E6299"/>
    <w:rsid w:val="00311AD4"/>
    <w:rsid w:val="003169A6"/>
    <w:rsid w:val="003278FD"/>
    <w:rsid w:val="00342674"/>
    <w:rsid w:val="00345DB1"/>
    <w:rsid w:val="00352140"/>
    <w:rsid w:val="00367CBF"/>
    <w:rsid w:val="0038429A"/>
    <w:rsid w:val="00391DE5"/>
    <w:rsid w:val="003B1BB2"/>
    <w:rsid w:val="003D0522"/>
    <w:rsid w:val="003D0D27"/>
    <w:rsid w:val="003F741A"/>
    <w:rsid w:val="0043194C"/>
    <w:rsid w:val="00450270"/>
    <w:rsid w:val="00476E59"/>
    <w:rsid w:val="004903F8"/>
    <w:rsid w:val="00492C63"/>
    <w:rsid w:val="00495560"/>
    <w:rsid w:val="00506D4E"/>
    <w:rsid w:val="00511AD7"/>
    <w:rsid w:val="00511F8C"/>
    <w:rsid w:val="00526A47"/>
    <w:rsid w:val="00552C90"/>
    <w:rsid w:val="00565CFE"/>
    <w:rsid w:val="0058285F"/>
    <w:rsid w:val="005A3C6C"/>
    <w:rsid w:val="005A57A3"/>
    <w:rsid w:val="005B0E52"/>
    <w:rsid w:val="005C0208"/>
    <w:rsid w:val="005C3CB5"/>
    <w:rsid w:val="005F44C1"/>
    <w:rsid w:val="00602058"/>
    <w:rsid w:val="00657CC2"/>
    <w:rsid w:val="006944E5"/>
    <w:rsid w:val="006A1292"/>
    <w:rsid w:val="006A79F5"/>
    <w:rsid w:val="006D52FE"/>
    <w:rsid w:val="007162C1"/>
    <w:rsid w:val="00730235"/>
    <w:rsid w:val="00737554"/>
    <w:rsid w:val="00737919"/>
    <w:rsid w:val="00746E68"/>
    <w:rsid w:val="00751A43"/>
    <w:rsid w:val="00761906"/>
    <w:rsid w:val="007779CB"/>
    <w:rsid w:val="007870F5"/>
    <w:rsid w:val="00790528"/>
    <w:rsid w:val="00794342"/>
    <w:rsid w:val="007C3E94"/>
    <w:rsid w:val="007C7664"/>
    <w:rsid w:val="007D0488"/>
    <w:rsid w:val="007E33DE"/>
    <w:rsid w:val="0082460D"/>
    <w:rsid w:val="008340C1"/>
    <w:rsid w:val="00855073"/>
    <w:rsid w:val="00866AD0"/>
    <w:rsid w:val="00882801"/>
    <w:rsid w:val="00894EBA"/>
    <w:rsid w:val="008D50D2"/>
    <w:rsid w:val="008E237B"/>
    <w:rsid w:val="00907B5E"/>
    <w:rsid w:val="00926189"/>
    <w:rsid w:val="00946CC7"/>
    <w:rsid w:val="00946FF2"/>
    <w:rsid w:val="00960D61"/>
    <w:rsid w:val="00993BD8"/>
    <w:rsid w:val="009A684F"/>
    <w:rsid w:val="009B5FDE"/>
    <w:rsid w:val="009B7CE7"/>
    <w:rsid w:val="009C420A"/>
    <w:rsid w:val="009D328C"/>
    <w:rsid w:val="009E07F3"/>
    <w:rsid w:val="00A2502B"/>
    <w:rsid w:val="00A33273"/>
    <w:rsid w:val="00A704D0"/>
    <w:rsid w:val="00A839CC"/>
    <w:rsid w:val="00AA6AAC"/>
    <w:rsid w:val="00AB0480"/>
    <w:rsid w:val="00AB5DA4"/>
    <w:rsid w:val="00AE6260"/>
    <w:rsid w:val="00B128C9"/>
    <w:rsid w:val="00B27B9A"/>
    <w:rsid w:val="00B61B2F"/>
    <w:rsid w:val="00B65F27"/>
    <w:rsid w:val="00B80CFE"/>
    <w:rsid w:val="00BB42B5"/>
    <w:rsid w:val="00C058FD"/>
    <w:rsid w:val="00C17E04"/>
    <w:rsid w:val="00C241C4"/>
    <w:rsid w:val="00C27E98"/>
    <w:rsid w:val="00C44105"/>
    <w:rsid w:val="00C81E58"/>
    <w:rsid w:val="00C956D0"/>
    <w:rsid w:val="00CB3953"/>
    <w:rsid w:val="00CC21A0"/>
    <w:rsid w:val="00CE5C98"/>
    <w:rsid w:val="00CF321E"/>
    <w:rsid w:val="00D46BD4"/>
    <w:rsid w:val="00D808E3"/>
    <w:rsid w:val="00DC42CB"/>
    <w:rsid w:val="00DC4ECC"/>
    <w:rsid w:val="00E17D5C"/>
    <w:rsid w:val="00E263FA"/>
    <w:rsid w:val="00E32A5E"/>
    <w:rsid w:val="00E46624"/>
    <w:rsid w:val="00E5419D"/>
    <w:rsid w:val="00EB484D"/>
    <w:rsid w:val="00EC082B"/>
    <w:rsid w:val="00EF31E9"/>
    <w:rsid w:val="00EF4619"/>
    <w:rsid w:val="00F042C8"/>
    <w:rsid w:val="00F843D8"/>
    <w:rsid w:val="00FD516F"/>
    <w:rsid w:val="00FD65B7"/>
    <w:rsid w:val="00FE7BE9"/>
    <w:rsid w:val="00FF65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02187"/>
  <w15:docId w15:val="{25B70AEB-478A-4BD4-80FA-6CD8FDF2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80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801"/>
    <w:rPr>
      <w:rFonts w:ascii="Tahoma" w:hAnsi="Tahoma" w:cs="Tahoma"/>
      <w:sz w:val="16"/>
      <w:szCs w:val="16"/>
    </w:rPr>
  </w:style>
  <w:style w:type="character" w:customStyle="1" w:styleId="BalloonTextChar">
    <w:name w:val="Balloon Text Char"/>
    <w:basedOn w:val="DefaultParagraphFont"/>
    <w:link w:val="BalloonText"/>
    <w:uiPriority w:val="99"/>
    <w:semiHidden/>
    <w:rsid w:val="00882801"/>
    <w:rPr>
      <w:rFonts w:ascii="Tahoma" w:hAnsi="Tahoma" w:cs="Tahoma"/>
      <w:sz w:val="16"/>
      <w:szCs w:val="16"/>
    </w:rPr>
  </w:style>
  <w:style w:type="paragraph" w:styleId="ListParagraph">
    <w:name w:val="List Paragraph"/>
    <w:basedOn w:val="Normal"/>
    <w:uiPriority w:val="34"/>
    <w:qFormat/>
    <w:rsid w:val="00790528"/>
    <w:pPr>
      <w:spacing w:after="200" w:line="276" w:lineRule="auto"/>
      <w:ind w:left="720"/>
      <w:contextualSpacing/>
    </w:pPr>
    <w:rPr>
      <w:rFonts w:cs="Times New Roman"/>
    </w:rPr>
  </w:style>
  <w:style w:type="character" w:styleId="CommentReference">
    <w:name w:val="annotation reference"/>
    <w:basedOn w:val="DefaultParagraphFont"/>
    <w:uiPriority w:val="99"/>
    <w:semiHidden/>
    <w:unhideWhenUsed/>
    <w:rsid w:val="00AB5DA4"/>
    <w:rPr>
      <w:sz w:val="16"/>
      <w:szCs w:val="16"/>
    </w:rPr>
  </w:style>
  <w:style w:type="paragraph" w:styleId="CommentText">
    <w:name w:val="annotation text"/>
    <w:basedOn w:val="Normal"/>
    <w:link w:val="CommentTextChar"/>
    <w:uiPriority w:val="99"/>
    <w:semiHidden/>
    <w:unhideWhenUsed/>
    <w:rsid w:val="00AB5DA4"/>
    <w:rPr>
      <w:sz w:val="20"/>
      <w:szCs w:val="20"/>
    </w:rPr>
  </w:style>
  <w:style w:type="character" w:customStyle="1" w:styleId="CommentTextChar">
    <w:name w:val="Comment Text Char"/>
    <w:basedOn w:val="DefaultParagraphFont"/>
    <w:link w:val="CommentText"/>
    <w:uiPriority w:val="99"/>
    <w:semiHidden/>
    <w:rsid w:val="00AB5DA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B5DA4"/>
    <w:rPr>
      <w:b/>
      <w:bCs/>
    </w:rPr>
  </w:style>
  <w:style w:type="character" w:customStyle="1" w:styleId="CommentSubjectChar">
    <w:name w:val="Comment Subject Char"/>
    <w:basedOn w:val="CommentTextChar"/>
    <w:link w:val="CommentSubject"/>
    <w:uiPriority w:val="99"/>
    <w:semiHidden/>
    <w:rsid w:val="00AB5DA4"/>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3857">
      <w:bodyDiv w:val="1"/>
      <w:marLeft w:val="0"/>
      <w:marRight w:val="0"/>
      <w:marTop w:val="0"/>
      <w:marBottom w:val="0"/>
      <w:divBdr>
        <w:top w:val="none" w:sz="0" w:space="0" w:color="auto"/>
        <w:left w:val="none" w:sz="0" w:space="0" w:color="auto"/>
        <w:bottom w:val="none" w:sz="0" w:space="0" w:color="auto"/>
        <w:right w:val="none" w:sz="0" w:space="0" w:color="auto"/>
      </w:divBdr>
    </w:div>
    <w:div w:id="1224099226">
      <w:bodyDiv w:val="1"/>
      <w:marLeft w:val="0"/>
      <w:marRight w:val="0"/>
      <w:marTop w:val="0"/>
      <w:marBottom w:val="0"/>
      <w:divBdr>
        <w:top w:val="none" w:sz="0" w:space="0" w:color="auto"/>
        <w:left w:val="none" w:sz="0" w:space="0" w:color="auto"/>
        <w:bottom w:val="none" w:sz="0" w:space="0" w:color="auto"/>
        <w:right w:val="none" w:sz="0" w:space="0" w:color="auto"/>
      </w:divBdr>
    </w:div>
    <w:div w:id="1547984039">
      <w:bodyDiv w:val="1"/>
      <w:marLeft w:val="0"/>
      <w:marRight w:val="0"/>
      <w:marTop w:val="0"/>
      <w:marBottom w:val="0"/>
      <w:divBdr>
        <w:top w:val="none" w:sz="0" w:space="0" w:color="auto"/>
        <w:left w:val="none" w:sz="0" w:space="0" w:color="auto"/>
        <w:bottom w:val="none" w:sz="0" w:space="0" w:color="auto"/>
        <w:right w:val="none" w:sz="0" w:space="0" w:color="auto"/>
      </w:divBdr>
    </w:div>
    <w:div w:id="1582249540">
      <w:bodyDiv w:val="1"/>
      <w:marLeft w:val="0"/>
      <w:marRight w:val="0"/>
      <w:marTop w:val="0"/>
      <w:marBottom w:val="0"/>
      <w:divBdr>
        <w:top w:val="none" w:sz="0" w:space="0" w:color="auto"/>
        <w:left w:val="none" w:sz="0" w:space="0" w:color="auto"/>
        <w:bottom w:val="none" w:sz="0" w:space="0" w:color="auto"/>
        <w:right w:val="none" w:sz="0" w:space="0" w:color="auto"/>
      </w:divBdr>
    </w:div>
    <w:div w:id="205700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F78E5B7C66D6469F300FF949F291BD" ma:contentTypeVersion="3" ma:contentTypeDescription="Create a new document." ma:contentTypeScope="" ma:versionID="a2dc1d2f06b21db7c11d7388a515ddd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3647</DocId>
    <Category xmlns="328c4b46-73db-4dea-b856-05d9d8a86ba6" xsi:nil="true"/>
  </documentManagement>
</p:properties>
</file>

<file path=customXml/itemProps1.xml><?xml version="1.0" encoding="utf-8"?>
<ds:datastoreItem xmlns:ds="http://schemas.openxmlformats.org/officeDocument/2006/customXml" ds:itemID="{70EA90EA-2FD3-4015-B4CA-E29A5CA15990}"/>
</file>

<file path=customXml/itemProps2.xml><?xml version="1.0" encoding="utf-8"?>
<ds:datastoreItem xmlns:ds="http://schemas.openxmlformats.org/officeDocument/2006/customXml" ds:itemID="{52846C8F-4934-4ABD-935E-F31F49D644CD}"/>
</file>

<file path=customXml/itemProps3.xml><?xml version="1.0" encoding="utf-8"?>
<ds:datastoreItem xmlns:ds="http://schemas.openxmlformats.org/officeDocument/2006/customXml" ds:itemID="{337D52B1-449F-470B-A090-D93A4C5B88CF}">
  <ds:schemaRefs>
    <ds:schemaRef ds:uri="http://schemas.microsoft.com/office/2006/metadata/properties"/>
    <ds:schemaRef ds:uri="http://schemas.microsoft.com/office/infopath/2007/PartnerControls"/>
    <ds:schemaRef ds:uri="3704e629-1736-4076-9790-d24d26510909"/>
    <ds:schemaRef ds:uri="d4a7c749-1ec4-49b5-85fc-851fe5877d8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FOD Buitenlandse Zaken / SPF Affaires Etrangeres</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Anthierens Jochen - M3</dc:creator>
  <cp:lastModifiedBy>Delieux Delphine - CELAEBZ</cp:lastModifiedBy>
  <cp:revision>2</cp:revision>
  <cp:lastPrinted>2023-01-10T13:40:00Z</cp:lastPrinted>
  <dcterms:created xsi:type="dcterms:W3CDTF">2024-04-26T12:42:00Z</dcterms:created>
  <dcterms:modified xsi:type="dcterms:W3CDTF">2024-04-26T12:42:00Z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1edaba2b-384f-489d-97ef-72f18bd1e590</vt:lpwstr>
  </property>
  <property fmtid="{D5CDD505-2E9C-101B-9397-08002B2CF9AE}" pid="3" name="ContentTypeId">
    <vt:lpwstr>0x010100D8F78E5B7C66D6469F300FF949F291BD</vt:lpwstr>
  </property>
  <property fmtid="{D5CDD505-2E9C-101B-9397-08002B2CF9AE}" pid="4" name="BE_ForeignAffairsClassification">
    <vt:lpwstr>Non classifié - Niet geclassificeerd</vt:lpwstr>
  </property>
  <property fmtid="{D5CDD505-2E9C-101B-9397-08002B2CF9AE}" pid="5" name="BE_ForeignAffairsMarkering">
    <vt:lpwstr>Markering inactief - Marquage inactif</vt:lpwstr>
  </property>
  <property fmtid="{D5CDD505-2E9C-101B-9397-08002B2CF9AE}" pid="6" name="ArchiveCode">
    <vt:lpwstr/>
  </property>
  <property fmtid="{D5CDD505-2E9C-101B-9397-08002B2CF9AE}" pid="7" name="MSIP_Label_dddc1db8-2f64-468c-a02a-c7d04ea19826_Enabled">
    <vt:lpwstr>true</vt:lpwstr>
  </property>
  <property fmtid="{D5CDD505-2E9C-101B-9397-08002B2CF9AE}" pid="8" name="MSIP_Label_dddc1db8-2f64-468c-a02a-c7d04ea19826_SetDate">
    <vt:lpwstr>2022-12-21T11:21:51Z</vt:lpwstr>
  </property>
  <property fmtid="{D5CDD505-2E9C-101B-9397-08002B2CF9AE}" pid="9" name="MSIP_Label_dddc1db8-2f64-468c-a02a-c7d04ea19826_Method">
    <vt:lpwstr>Privileged</vt:lpwstr>
  </property>
  <property fmtid="{D5CDD505-2E9C-101B-9397-08002B2CF9AE}" pid="10" name="MSIP_Label_dddc1db8-2f64-468c-a02a-c7d04ea19826_Name">
    <vt:lpwstr>Non classifié - Niet geclassificeerd</vt:lpwstr>
  </property>
  <property fmtid="{D5CDD505-2E9C-101B-9397-08002B2CF9AE}" pid="11" name="MSIP_Label_dddc1db8-2f64-468c-a02a-c7d04ea19826_SiteId">
    <vt:lpwstr>80153b30-e434-429b-b41c-0d47f9deec42</vt:lpwstr>
  </property>
  <property fmtid="{D5CDD505-2E9C-101B-9397-08002B2CF9AE}" pid="12" name="MSIP_Label_dddc1db8-2f64-468c-a02a-c7d04ea19826_ActionId">
    <vt:lpwstr>3847ea71-f833-4c45-9366-caedaa27cae9</vt:lpwstr>
  </property>
  <property fmtid="{D5CDD505-2E9C-101B-9397-08002B2CF9AE}" pid="13" name="MSIP_Label_dddc1db8-2f64-468c-a02a-c7d04ea19826_ContentBits">
    <vt:lpwstr>0</vt:lpwstr>
  </property>
</Properties>
</file>