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8B7D8" w14:textId="77777777" w:rsidR="000E7D9C" w:rsidRPr="00CD672E" w:rsidRDefault="000E7D9C" w:rsidP="000E7D9C">
      <w:pPr>
        <w:pStyle w:val="uLinie"/>
        <w:spacing w:after="454"/>
        <w:ind w:left="0"/>
        <w:rPr>
          <w:noProof w:val="0"/>
          <w:lang w:val="fr-CH"/>
        </w:rPr>
      </w:pPr>
    </w:p>
    <w:p w14:paraId="5451B6C1" w14:textId="77777777" w:rsidR="000E7D9C" w:rsidRDefault="000E7D9C" w:rsidP="000E7D9C">
      <w:pPr>
        <w:autoSpaceDE w:val="0"/>
        <w:spacing w:before="120" w:line="320" w:lineRule="exact"/>
        <w:jc w:val="both"/>
        <w:rPr>
          <w:rFonts w:ascii="Helvetica" w:hAnsi="Helvetica" w:cs="Helvetica"/>
          <w:vanish/>
          <w:color w:val="333333"/>
          <w:sz w:val="18"/>
          <w:szCs w:val="18"/>
          <w:lang w:val="fr-CH"/>
        </w:rPr>
      </w:pPr>
    </w:p>
    <w:p w14:paraId="5DDCE96C" w14:textId="77777777" w:rsidR="000E7D9C" w:rsidRPr="00991763" w:rsidRDefault="000E7D9C" w:rsidP="000E7D9C">
      <w:pPr>
        <w:pStyle w:val="Subtitle"/>
        <w:spacing w:line="276" w:lineRule="auto"/>
        <w:jc w:val="center"/>
        <w:rPr>
          <w:sz w:val="32"/>
          <w:szCs w:val="32"/>
          <w:lang w:val="fr-CH"/>
        </w:rPr>
      </w:pPr>
      <w:r w:rsidRPr="00991763">
        <w:rPr>
          <w:sz w:val="32"/>
          <w:szCs w:val="32"/>
          <w:lang w:val="fr-CH"/>
        </w:rPr>
        <w:t>Conseil des droits de l’homme</w:t>
      </w:r>
    </w:p>
    <w:p w14:paraId="7EF3AFDE" w14:textId="77777777" w:rsidR="000E7D9C" w:rsidRPr="00991763" w:rsidRDefault="000E7D9C" w:rsidP="000E7D9C">
      <w:pPr>
        <w:pStyle w:val="Subtitle"/>
        <w:spacing w:line="276" w:lineRule="auto"/>
        <w:jc w:val="center"/>
        <w:rPr>
          <w:sz w:val="20"/>
          <w:szCs w:val="20"/>
          <w:lang w:val="fr-CH"/>
        </w:rPr>
      </w:pPr>
    </w:p>
    <w:p w14:paraId="65AEDD78" w14:textId="31469222" w:rsidR="000E7D9C" w:rsidRPr="00DF4920" w:rsidRDefault="000E7D9C" w:rsidP="000E7D9C">
      <w:pPr>
        <w:pStyle w:val="Subtitle"/>
        <w:spacing w:line="276" w:lineRule="auto"/>
        <w:jc w:val="center"/>
        <w:rPr>
          <w:sz w:val="20"/>
          <w:szCs w:val="20"/>
          <w:lang w:val="fr-CH"/>
        </w:rPr>
      </w:pPr>
      <w:r w:rsidRPr="00DF4920">
        <w:rPr>
          <w:sz w:val="20"/>
          <w:szCs w:val="20"/>
          <w:lang w:val="fr-CH"/>
        </w:rPr>
        <w:t>4</w:t>
      </w:r>
      <w:r w:rsidR="00DF4920" w:rsidRPr="00DF4920">
        <w:rPr>
          <w:sz w:val="20"/>
          <w:szCs w:val="20"/>
          <w:lang w:val="fr-CH"/>
        </w:rPr>
        <w:t>5</w:t>
      </w:r>
      <w:r w:rsidRPr="003D7BD8">
        <w:rPr>
          <w:sz w:val="20"/>
          <w:szCs w:val="20"/>
          <w:vertAlign w:val="superscript"/>
          <w:lang w:val="fr-CH"/>
        </w:rPr>
        <w:t>e</w:t>
      </w:r>
      <w:r w:rsidRPr="00DF4920">
        <w:rPr>
          <w:sz w:val="20"/>
          <w:szCs w:val="20"/>
          <w:lang w:val="fr-CH"/>
        </w:rPr>
        <w:t xml:space="preserve"> session du Groupe de travail sur l’Examen périodique universel</w:t>
      </w:r>
    </w:p>
    <w:p w14:paraId="00732E52" w14:textId="77777777" w:rsidR="000E7D9C" w:rsidRPr="00DF4920" w:rsidRDefault="000E7D9C" w:rsidP="000E7D9C">
      <w:pPr>
        <w:pStyle w:val="Subtitle"/>
        <w:spacing w:line="276" w:lineRule="auto"/>
        <w:jc w:val="center"/>
        <w:rPr>
          <w:sz w:val="20"/>
          <w:szCs w:val="20"/>
          <w:lang w:val="fr-CH"/>
        </w:rPr>
      </w:pPr>
    </w:p>
    <w:p w14:paraId="5DC4BE94" w14:textId="291CFBB1" w:rsidR="000E7D9C" w:rsidRPr="00DF4920" w:rsidRDefault="00DF4920" w:rsidP="000E7D9C">
      <w:pPr>
        <w:pStyle w:val="Subtitle"/>
        <w:spacing w:line="276" w:lineRule="auto"/>
        <w:jc w:val="center"/>
        <w:rPr>
          <w:b/>
          <w:sz w:val="32"/>
          <w:szCs w:val="32"/>
          <w:lang w:val="fr-CH"/>
        </w:rPr>
      </w:pPr>
      <w:r w:rsidRPr="00DF4920">
        <w:rPr>
          <w:b/>
          <w:sz w:val="32"/>
          <w:szCs w:val="32"/>
          <w:lang w:val="fr-CH"/>
        </w:rPr>
        <w:t xml:space="preserve">Sénégal </w:t>
      </w:r>
    </w:p>
    <w:p w14:paraId="5FD015D9" w14:textId="77777777" w:rsidR="000E7D9C" w:rsidRPr="00DF4920" w:rsidRDefault="000E7D9C" w:rsidP="000E7D9C">
      <w:pPr>
        <w:pStyle w:val="Subtitle"/>
        <w:spacing w:line="276" w:lineRule="auto"/>
        <w:jc w:val="center"/>
        <w:rPr>
          <w:sz w:val="20"/>
          <w:szCs w:val="20"/>
          <w:lang w:val="fr-CH"/>
        </w:rPr>
      </w:pPr>
    </w:p>
    <w:p w14:paraId="4CE30238" w14:textId="3ADEE039" w:rsidR="000E7D9C" w:rsidRPr="00991763" w:rsidRDefault="000E7D9C" w:rsidP="000E7D9C">
      <w:pPr>
        <w:pStyle w:val="Subtitle"/>
        <w:spacing w:line="276" w:lineRule="auto"/>
        <w:jc w:val="center"/>
        <w:rPr>
          <w:sz w:val="20"/>
          <w:szCs w:val="20"/>
          <w:lang w:val="fr-CH"/>
        </w:rPr>
      </w:pPr>
      <w:r w:rsidRPr="00DF4920">
        <w:rPr>
          <w:sz w:val="20"/>
          <w:szCs w:val="20"/>
          <w:lang w:val="fr-CH"/>
        </w:rPr>
        <w:t xml:space="preserve">Genève, </w:t>
      </w:r>
      <w:r w:rsidR="00DF4920" w:rsidRPr="00DF4920">
        <w:rPr>
          <w:sz w:val="20"/>
          <w:szCs w:val="20"/>
          <w:lang w:val="fr-CH"/>
        </w:rPr>
        <w:t>22</w:t>
      </w:r>
      <w:r w:rsidRPr="00DF4920">
        <w:rPr>
          <w:sz w:val="20"/>
          <w:szCs w:val="20"/>
          <w:lang w:val="fr-CH"/>
        </w:rPr>
        <w:t xml:space="preserve"> </w:t>
      </w:r>
      <w:r w:rsidR="00DF4920" w:rsidRPr="00DF4920">
        <w:rPr>
          <w:sz w:val="20"/>
          <w:szCs w:val="20"/>
          <w:lang w:val="fr-CH"/>
        </w:rPr>
        <w:t>janvier</w:t>
      </w:r>
      <w:r w:rsidRPr="00DF4920">
        <w:rPr>
          <w:sz w:val="20"/>
          <w:szCs w:val="20"/>
          <w:lang w:val="fr-CH"/>
        </w:rPr>
        <w:t xml:space="preserve"> 202</w:t>
      </w:r>
      <w:r w:rsidR="00DF4920" w:rsidRPr="00DF4920">
        <w:rPr>
          <w:sz w:val="20"/>
          <w:szCs w:val="20"/>
          <w:lang w:val="fr-CH"/>
        </w:rPr>
        <w:t>4</w:t>
      </w:r>
    </w:p>
    <w:p w14:paraId="3BD8F6C2" w14:textId="77777777" w:rsidR="000E7D9C" w:rsidRPr="00991763" w:rsidRDefault="000E7D9C" w:rsidP="000E7D9C">
      <w:pPr>
        <w:pStyle w:val="Subtitle"/>
        <w:tabs>
          <w:tab w:val="center" w:pos="4535"/>
          <w:tab w:val="left" w:pos="6045"/>
        </w:tabs>
        <w:spacing w:line="276" w:lineRule="auto"/>
        <w:jc w:val="center"/>
        <w:rPr>
          <w:sz w:val="20"/>
          <w:szCs w:val="20"/>
          <w:lang w:val="fr-CH"/>
        </w:rPr>
      </w:pPr>
    </w:p>
    <w:p w14:paraId="0D7F5735" w14:textId="77777777" w:rsidR="000E7D9C" w:rsidRPr="00991763" w:rsidRDefault="000E7D9C" w:rsidP="000E7D9C">
      <w:pPr>
        <w:pStyle w:val="Subtitle"/>
        <w:pBdr>
          <w:bottom w:val="single" w:sz="4" w:space="1" w:color="auto"/>
        </w:pBdr>
        <w:tabs>
          <w:tab w:val="center" w:pos="4535"/>
          <w:tab w:val="left" w:pos="6045"/>
        </w:tabs>
        <w:spacing w:line="276" w:lineRule="auto"/>
        <w:jc w:val="center"/>
        <w:rPr>
          <w:sz w:val="20"/>
          <w:szCs w:val="20"/>
          <w:lang w:val="fr-CH"/>
        </w:rPr>
      </w:pPr>
      <w:r w:rsidRPr="00991763">
        <w:rPr>
          <w:sz w:val="20"/>
          <w:szCs w:val="20"/>
          <w:lang w:val="fr-CH"/>
        </w:rPr>
        <w:t>Déclaration de la Suisse</w:t>
      </w:r>
      <w:r w:rsidRPr="00991763">
        <w:rPr>
          <w:sz w:val="20"/>
          <w:szCs w:val="20"/>
          <w:lang w:val="fr-CH"/>
        </w:rPr>
        <w:br/>
      </w:r>
    </w:p>
    <w:p w14:paraId="694140DA" w14:textId="77777777" w:rsidR="000E7D9C" w:rsidRDefault="000E7D9C" w:rsidP="000E7D9C">
      <w:pPr>
        <w:pStyle w:val="CommentText"/>
        <w:spacing w:line="360" w:lineRule="auto"/>
        <w:jc w:val="both"/>
        <w:rPr>
          <w:sz w:val="22"/>
          <w:lang w:val="fr-CH"/>
        </w:rPr>
      </w:pPr>
    </w:p>
    <w:p w14:paraId="0761D8AB" w14:textId="47F65AB5" w:rsidR="000E7D9C" w:rsidRDefault="000E7D9C" w:rsidP="00CC487F">
      <w:pPr>
        <w:pStyle w:val="CommentText"/>
        <w:spacing w:line="260" w:lineRule="exact"/>
        <w:jc w:val="both"/>
        <w:rPr>
          <w:sz w:val="24"/>
          <w:szCs w:val="24"/>
          <w:lang w:val="fr-CH"/>
        </w:rPr>
      </w:pPr>
      <w:r w:rsidRPr="00A555E7">
        <w:rPr>
          <w:sz w:val="24"/>
          <w:szCs w:val="24"/>
          <w:lang w:val="fr-CH"/>
        </w:rPr>
        <w:t xml:space="preserve">Monsieur le Président, </w:t>
      </w:r>
    </w:p>
    <w:p w14:paraId="5102B88E" w14:textId="77777777" w:rsidR="00CC487F" w:rsidRDefault="00CC487F" w:rsidP="00CC487F">
      <w:pPr>
        <w:pStyle w:val="CommentText"/>
        <w:spacing w:line="260" w:lineRule="exact"/>
        <w:jc w:val="both"/>
        <w:rPr>
          <w:sz w:val="24"/>
          <w:szCs w:val="24"/>
          <w:lang w:val="fr-CH"/>
        </w:rPr>
      </w:pPr>
    </w:p>
    <w:p w14:paraId="5AD7454B" w14:textId="19AEA779" w:rsidR="000E7D9C" w:rsidRDefault="000E7D9C" w:rsidP="009C6380">
      <w:pPr>
        <w:jc w:val="both"/>
        <w:rPr>
          <w:sz w:val="24"/>
          <w:szCs w:val="24"/>
          <w:lang w:val="fr-CH"/>
        </w:rPr>
      </w:pPr>
      <w:r w:rsidRPr="004C31B8">
        <w:rPr>
          <w:sz w:val="24"/>
          <w:szCs w:val="24"/>
          <w:lang w:val="fr-CH"/>
        </w:rPr>
        <w:t xml:space="preserve">La Suisse souhaite </w:t>
      </w:r>
      <w:r>
        <w:rPr>
          <w:sz w:val="24"/>
          <w:szCs w:val="24"/>
          <w:lang w:val="fr-CH"/>
        </w:rPr>
        <w:t xml:space="preserve">la bienvenue à la délégation </w:t>
      </w:r>
      <w:r w:rsidR="00DF4920">
        <w:rPr>
          <w:sz w:val="24"/>
          <w:szCs w:val="24"/>
          <w:lang w:val="fr-CH"/>
        </w:rPr>
        <w:t>du Sénégal</w:t>
      </w:r>
      <w:r>
        <w:rPr>
          <w:sz w:val="24"/>
          <w:szCs w:val="24"/>
          <w:lang w:val="fr-CH"/>
        </w:rPr>
        <w:t xml:space="preserve"> </w:t>
      </w:r>
      <w:r w:rsidRPr="004C31B8">
        <w:rPr>
          <w:sz w:val="24"/>
          <w:szCs w:val="24"/>
          <w:lang w:val="fr-CH"/>
        </w:rPr>
        <w:t>et la remercie pour sa présentation.</w:t>
      </w:r>
      <w:r w:rsidR="00E75778">
        <w:rPr>
          <w:sz w:val="24"/>
          <w:szCs w:val="24"/>
          <w:lang w:val="fr-CH"/>
        </w:rPr>
        <w:t xml:space="preserve"> </w:t>
      </w:r>
    </w:p>
    <w:p w14:paraId="5C5B8C32" w14:textId="77777777" w:rsidR="00DF4920" w:rsidRPr="004C31B8" w:rsidRDefault="00DF4920" w:rsidP="009C6380">
      <w:pPr>
        <w:jc w:val="both"/>
        <w:rPr>
          <w:sz w:val="24"/>
          <w:szCs w:val="24"/>
          <w:lang w:val="fr-CH"/>
        </w:rPr>
      </w:pPr>
    </w:p>
    <w:p w14:paraId="0F8A31E7" w14:textId="0FE14B18" w:rsidR="000E7D9C" w:rsidRPr="004C31B8" w:rsidRDefault="000E7D9C" w:rsidP="009C6380">
      <w:pPr>
        <w:jc w:val="both"/>
        <w:rPr>
          <w:sz w:val="24"/>
          <w:szCs w:val="24"/>
          <w:lang w:val="fr-CH"/>
        </w:rPr>
      </w:pPr>
      <w:r w:rsidRPr="004C31B8">
        <w:rPr>
          <w:sz w:val="24"/>
          <w:szCs w:val="24"/>
          <w:lang w:val="fr-CH"/>
        </w:rPr>
        <w:t>La Suisse fait l</w:t>
      </w:r>
      <w:r>
        <w:rPr>
          <w:sz w:val="24"/>
          <w:szCs w:val="24"/>
          <w:lang w:val="fr-CH"/>
        </w:rPr>
        <w:t>es recommandations suivantes</w:t>
      </w:r>
      <w:r w:rsidR="0004214F">
        <w:rPr>
          <w:sz w:val="24"/>
          <w:szCs w:val="24"/>
          <w:lang w:val="fr-CH"/>
        </w:rPr>
        <w:t xml:space="preserve"> </w:t>
      </w:r>
      <w:r w:rsidR="00124EC2" w:rsidRPr="004C31B8">
        <w:rPr>
          <w:sz w:val="24"/>
          <w:szCs w:val="24"/>
          <w:lang w:val="fr-CH"/>
        </w:rPr>
        <w:t>:</w:t>
      </w:r>
    </w:p>
    <w:p w14:paraId="684E17FF" w14:textId="1ADE6786" w:rsidR="000E7D9C" w:rsidRDefault="000E7D9C" w:rsidP="009C6380">
      <w:pPr>
        <w:pStyle w:val="CommentText"/>
        <w:spacing w:line="260" w:lineRule="exact"/>
        <w:jc w:val="both"/>
        <w:rPr>
          <w:sz w:val="24"/>
          <w:szCs w:val="24"/>
          <w:lang w:val="fr-CH"/>
        </w:rPr>
      </w:pPr>
    </w:p>
    <w:p w14:paraId="1F37A01A" w14:textId="3687523B" w:rsidR="00677267" w:rsidRDefault="00565BE9" w:rsidP="009C6380">
      <w:pPr>
        <w:pStyle w:val="CommentText"/>
        <w:numPr>
          <w:ilvl w:val="0"/>
          <w:numId w:val="7"/>
        </w:numPr>
        <w:jc w:val="both"/>
        <w:rPr>
          <w:bCs/>
          <w:sz w:val="24"/>
          <w:szCs w:val="24"/>
          <w:lang w:val="fr-CH"/>
        </w:rPr>
      </w:pPr>
      <w:r w:rsidRPr="00677267">
        <w:rPr>
          <w:bCs/>
          <w:sz w:val="24"/>
          <w:szCs w:val="24"/>
          <w:lang w:val="fr-CH"/>
        </w:rPr>
        <w:t xml:space="preserve">Mener des enquêtes </w:t>
      </w:r>
      <w:r w:rsidR="00677267" w:rsidRPr="00677267">
        <w:rPr>
          <w:bCs/>
          <w:sz w:val="24"/>
          <w:szCs w:val="24"/>
          <w:lang w:val="fr-CH"/>
        </w:rPr>
        <w:t>transparentes et indépendantes</w:t>
      </w:r>
      <w:r w:rsidR="00677267" w:rsidRPr="00677267">
        <w:rPr>
          <w:sz w:val="24"/>
          <w:szCs w:val="24"/>
          <w:lang w:val="fr-CH"/>
        </w:rPr>
        <w:t xml:space="preserve"> </w:t>
      </w:r>
      <w:r w:rsidRPr="00677267">
        <w:rPr>
          <w:bCs/>
          <w:sz w:val="24"/>
          <w:szCs w:val="24"/>
          <w:lang w:val="fr-CH"/>
        </w:rPr>
        <w:t>sur les allégations de violations des droits de l’homme</w:t>
      </w:r>
      <w:r w:rsidR="00677267" w:rsidRPr="00677267">
        <w:rPr>
          <w:bCs/>
          <w:sz w:val="24"/>
          <w:szCs w:val="24"/>
          <w:lang w:val="fr-CH"/>
        </w:rPr>
        <w:t>,</w:t>
      </w:r>
      <w:r w:rsidRPr="00677267">
        <w:rPr>
          <w:bCs/>
          <w:sz w:val="24"/>
          <w:szCs w:val="24"/>
          <w:lang w:val="fr-CH"/>
        </w:rPr>
        <w:t xml:space="preserve"> telles qu</w:t>
      </w:r>
      <w:r w:rsidR="00A31A1D">
        <w:rPr>
          <w:bCs/>
          <w:sz w:val="24"/>
          <w:szCs w:val="24"/>
          <w:lang w:val="fr-CH"/>
        </w:rPr>
        <w:t>’</w:t>
      </w:r>
      <w:r w:rsidRPr="00677267">
        <w:rPr>
          <w:bCs/>
          <w:sz w:val="24"/>
          <w:szCs w:val="24"/>
          <w:lang w:val="fr-CH"/>
        </w:rPr>
        <w:t xml:space="preserve">arrestations et détentions arbitraires et prolongées, </w:t>
      </w:r>
      <w:r w:rsidR="00C674A1">
        <w:rPr>
          <w:bCs/>
          <w:sz w:val="24"/>
          <w:szCs w:val="24"/>
          <w:lang w:val="fr-CH"/>
        </w:rPr>
        <w:t>usage excessif</w:t>
      </w:r>
      <w:r w:rsidR="00C674A1" w:rsidRPr="00677267">
        <w:rPr>
          <w:bCs/>
          <w:sz w:val="24"/>
          <w:szCs w:val="24"/>
          <w:lang w:val="fr-CH"/>
        </w:rPr>
        <w:t xml:space="preserve"> </w:t>
      </w:r>
      <w:r w:rsidRPr="00677267">
        <w:rPr>
          <w:bCs/>
          <w:sz w:val="24"/>
          <w:szCs w:val="24"/>
          <w:lang w:val="fr-CH"/>
        </w:rPr>
        <w:t xml:space="preserve">de force lors de manifestations, cas de torture et mauvais traitements dans les lieux de </w:t>
      </w:r>
      <w:r w:rsidR="00677267" w:rsidRPr="00677267">
        <w:rPr>
          <w:bCs/>
          <w:sz w:val="24"/>
          <w:szCs w:val="24"/>
          <w:lang w:val="fr-CH"/>
        </w:rPr>
        <w:t>détention</w:t>
      </w:r>
      <w:r w:rsidRPr="00677267">
        <w:rPr>
          <w:bCs/>
          <w:sz w:val="24"/>
          <w:szCs w:val="24"/>
          <w:lang w:val="fr-CH"/>
        </w:rPr>
        <w:t xml:space="preserve">, </w:t>
      </w:r>
      <w:r w:rsidR="00677267">
        <w:rPr>
          <w:bCs/>
          <w:sz w:val="24"/>
          <w:szCs w:val="24"/>
          <w:lang w:val="fr-CH"/>
        </w:rPr>
        <w:t xml:space="preserve">et assurer que les auteurs présumés soient poursuivis en justice. </w:t>
      </w:r>
    </w:p>
    <w:p w14:paraId="5FB5AC4D" w14:textId="77777777" w:rsidR="00677267" w:rsidRDefault="00677267" w:rsidP="009C6380">
      <w:pPr>
        <w:pStyle w:val="CommentText"/>
        <w:ind w:left="720"/>
        <w:jc w:val="both"/>
        <w:rPr>
          <w:bCs/>
          <w:sz w:val="24"/>
          <w:szCs w:val="24"/>
          <w:lang w:val="fr-CH"/>
        </w:rPr>
      </w:pPr>
    </w:p>
    <w:p w14:paraId="4852D8D7" w14:textId="0B50FE26" w:rsidR="00677267" w:rsidRPr="00677267" w:rsidRDefault="00677267" w:rsidP="009C6380">
      <w:pPr>
        <w:pStyle w:val="CommentText"/>
        <w:numPr>
          <w:ilvl w:val="0"/>
          <w:numId w:val="7"/>
        </w:numPr>
        <w:jc w:val="both"/>
        <w:rPr>
          <w:bCs/>
          <w:sz w:val="24"/>
          <w:szCs w:val="24"/>
          <w:lang w:val="fr-CH"/>
        </w:rPr>
      </w:pPr>
      <w:r w:rsidRPr="00677267">
        <w:rPr>
          <w:bCs/>
          <w:sz w:val="24"/>
          <w:szCs w:val="24"/>
          <w:lang w:val="fr-CH"/>
        </w:rPr>
        <w:t xml:space="preserve">Garantir et protéger les </w:t>
      </w:r>
      <w:bookmarkStart w:id="0" w:name="_GoBack"/>
      <w:bookmarkEnd w:id="0"/>
      <w:r w:rsidRPr="00677267">
        <w:rPr>
          <w:bCs/>
          <w:sz w:val="24"/>
          <w:szCs w:val="24"/>
          <w:lang w:val="fr-CH"/>
        </w:rPr>
        <w:t xml:space="preserve">droits </w:t>
      </w:r>
      <w:r w:rsidR="0035648E" w:rsidRPr="00677267">
        <w:rPr>
          <w:bCs/>
          <w:sz w:val="24"/>
          <w:szCs w:val="24"/>
          <w:lang w:val="fr-CH"/>
        </w:rPr>
        <w:t>à la liberté de réunion pacifique</w:t>
      </w:r>
      <w:r w:rsidR="0035648E">
        <w:rPr>
          <w:bCs/>
          <w:sz w:val="24"/>
          <w:szCs w:val="24"/>
          <w:lang w:val="fr-CH"/>
        </w:rPr>
        <w:t xml:space="preserve"> et</w:t>
      </w:r>
      <w:r w:rsidR="0035648E" w:rsidRPr="00677267">
        <w:rPr>
          <w:bCs/>
          <w:sz w:val="24"/>
          <w:szCs w:val="24"/>
          <w:lang w:val="fr-CH"/>
        </w:rPr>
        <w:t xml:space="preserve"> </w:t>
      </w:r>
      <w:r w:rsidRPr="00677267">
        <w:rPr>
          <w:bCs/>
          <w:sz w:val="24"/>
          <w:szCs w:val="24"/>
          <w:lang w:val="fr-CH"/>
        </w:rPr>
        <w:t xml:space="preserve">à la liberté d’expression, et lutter contre </w:t>
      </w:r>
      <w:r w:rsidR="00F158B1">
        <w:rPr>
          <w:bCs/>
          <w:sz w:val="24"/>
          <w:szCs w:val="24"/>
          <w:lang w:val="fr-CH"/>
        </w:rPr>
        <w:t>les</w:t>
      </w:r>
      <w:r w:rsidR="00C674A1" w:rsidRPr="00677267">
        <w:rPr>
          <w:bCs/>
          <w:sz w:val="24"/>
          <w:szCs w:val="24"/>
          <w:lang w:val="fr-CH"/>
        </w:rPr>
        <w:t xml:space="preserve"> </w:t>
      </w:r>
      <w:r w:rsidRPr="00677267">
        <w:rPr>
          <w:bCs/>
          <w:sz w:val="24"/>
          <w:szCs w:val="24"/>
          <w:lang w:val="fr-CH"/>
        </w:rPr>
        <w:t>discours de haine en ligne et hors ligne</w:t>
      </w:r>
      <w:r w:rsidR="00004333">
        <w:rPr>
          <w:bCs/>
          <w:sz w:val="24"/>
          <w:szCs w:val="24"/>
          <w:lang w:val="fr-CH"/>
        </w:rPr>
        <w:t xml:space="preserve"> ainsi que contre </w:t>
      </w:r>
      <w:r w:rsidR="00C674A1">
        <w:rPr>
          <w:bCs/>
          <w:sz w:val="24"/>
          <w:szCs w:val="24"/>
          <w:lang w:val="fr-CH"/>
        </w:rPr>
        <w:t>la</w:t>
      </w:r>
      <w:r w:rsidRPr="00677267">
        <w:rPr>
          <w:bCs/>
          <w:sz w:val="24"/>
          <w:szCs w:val="24"/>
          <w:lang w:val="fr-CH"/>
        </w:rPr>
        <w:t xml:space="preserve"> stigmatisation de groupes de population.</w:t>
      </w:r>
    </w:p>
    <w:p w14:paraId="05DE4A24" w14:textId="77777777" w:rsidR="00565BE9" w:rsidRPr="00565BE9" w:rsidRDefault="00565BE9" w:rsidP="009C6380">
      <w:pPr>
        <w:pStyle w:val="CommentText"/>
        <w:jc w:val="both"/>
        <w:rPr>
          <w:bCs/>
          <w:sz w:val="24"/>
          <w:szCs w:val="24"/>
          <w:lang w:val="fr-CH"/>
        </w:rPr>
      </w:pPr>
    </w:p>
    <w:p w14:paraId="4E44F8D5" w14:textId="525DFF9B" w:rsidR="00565BE9" w:rsidRPr="00565BE9" w:rsidRDefault="00565BE9" w:rsidP="009C6380">
      <w:pPr>
        <w:pStyle w:val="CommentText"/>
        <w:numPr>
          <w:ilvl w:val="0"/>
          <w:numId w:val="7"/>
        </w:numPr>
        <w:jc w:val="both"/>
        <w:rPr>
          <w:bCs/>
          <w:sz w:val="24"/>
          <w:szCs w:val="24"/>
          <w:lang w:val="fr-CH"/>
        </w:rPr>
      </w:pPr>
      <w:r w:rsidRPr="00565BE9">
        <w:rPr>
          <w:bCs/>
          <w:sz w:val="24"/>
          <w:szCs w:val="24"/>
          <w:lang w:val="fr-CH"/>
        </w:rPr>
        <w:t xml:space="preserve">Assurer la pleine mise en œuvre de la Convention relative aux droits de l'enfant, en affectant des fonds suffisants pour l’éducation et la campagne permanente contre la traite et le travail des enfants, notamment la mendicité forcée des enfants. </w:t>
      </w:r>
    </w:p>
    <w:p w14:paraId="3BCF033F" w14:textId="6136437D" w:rsidR="00565BE9" w:rsidRPr="006D74B4" w:rsidRDefault="00565BE9">
      <w:pPr>
        <w:pStyle w:val="CommentText"/>
        <w:spacing w:line="260" w:lineRule="exact"/>
        <w:jc w:val="both"/>
        <w:rPr>
          <w:sz w:val="24"/>
          <w:szCs w:val="24"/>
          <w:lang w:val="fr-CH"/>
        </w:rPr>
      </w:pPr>
    </w:p>
    <w:p w14:paraId="3CA9BE23" w14:textId="0C3FFAB8" w:rsidR="000E7D9C" w:rsidRPr="00995066" w:rsidRDefault="000E7D9C" w:rsidP="00CC487F">
      <w:pPr>
        <w:pStyle w:val="CommentText"/>
        <w:spacing w:line="260" w:lineRule="exact"/>
        <w:jc w:val="both"/>
      </w:pPr>
      <w:r w:rsidRPr="006D74B4">
        <w:rPr>
          <w:sz w:val="24"/>
          <w:szCs w:val="24"/>
          <w:lang w:val="fr-CH"/>
        </w:rPr>
        <w:t>Je vous remercie.</w:t>
      </w:r>
    </w:p>
    <w:p w14:paraId="2DE3E12D" w14:textId="77777777" w:rsidR="00B3461A" w:rsidRPr="00995066" w:rsidRDefault="00B3461A" w:rsidP="00A4029A"/>
    <w:sectPr w:rsidR="00B3461A" w:rsidRPr="00995066" w:rsidSect="00AE4DDB">
      <w:headerReference w:type="default" r:id="rId11"/>
      <w:headerReference w:type="first" r:id="rId12"/>
      <w:footerReference w:type="first" r:id="rId13"/>
      <w:pgSz w:w="11906" w:h="16838" w:code="9"/>
      <w:pgMar w:top="340" w:right="1134" w:bottom="2155"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A259B" w14:textId="77777777" w:rsidR="00A57A73" w:rsidRDefault="00A57A73">
      <w:r>
        <w:separator/>
      </w:r>
    </w:p>
  </w:endnote>
  <w:endnote w:type="continuationSeparator" w:id="0">
    <w:p w14:paraId="57D00C75" w14:textId="77777777" w:rsidR="00A57A73" w:rsidRDefault="00A5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2E24" w14:textId="77777777" w:rsidR="006D4FF2" w:rsidRDefault="006D4FF2" w:rsidP="00124EC2">
    <w:pPr>
      <w:pStyle w:val="Footer"/>
      <w:pBdr>
        <w:bottom w:val="single" w:sz="4" w:space="1" w:color="auto"/>
      </w:pBdr>
      <w:rPr>
        <w:b/>
        <w:sz w:val="15"/>
        <w:szCs w:val="15"/>
        <w:lang w:val="fr-CH"/>
      </w:rPr>
    </w:pPr>
  </w:p>
  <w:p w14:paraId="29255080" w14:textId="3450398A" w:rsidR="00323DF3" w:rsidRPr="00124EC2" w:rsidRDefault="00686AD4" w:rsidP="00124EC2">
    <w:pPr>
      <w:pStyle w:val="Footer"/>
      <w:spacing w:line="276" w:lineRule="auto"/>
      <w:rPr>
        <w:b/>
        <w:sz w:val="15"/>
        <w:szCs w:val="15"/>
        <w:lang w:val="fr-CH"/>
      </w:rPr>
    </w:pPr>
    <w:r w:rsidRPr="00124EC2">
      <w:rPr>
        <w:b/>
        <w:sz w:val="15"/>
        <w:szCs w:val="15"/>
        <w:lang w:val="fr-CH"/>
      </w:rPr>
      <w:t xml:space="preserve">Mission permanente de la Suisse auprès de l'Office des Nations Unies et des autres organisations internationales à Genève </w:t>
    </w:r>
  </w:p>
  <w:p w14:paraId="178DFD71" w14:textId="77777777" w:rsidR="00323DF3" w:rsidRPr="00124EC2" w:rsidRDefault="00686AD4" w:rsidP="00124EC2">
    <w:pPr>
      <w:pStyle w:val="Footer"/>
      <w:spacing w:after="80" w:line="276" w:lineRule="auto"/>
      <w:rPr>
        <w:b/>
        <w:sz w:val="15"/>
        <w:szCs w:val="15"/>
        <w:lang w:val="en-US"/>
      </w:rPr>
    </w:pPr>
    <w:r w:rsidRPr="00124EC2">
      <w:rPr>
        <w:b/>
        <w:sz w:val="15"/>
        <w:szCs w:val="15"/>
        <w:lang w:val="en-US"/>
      </w:rPr>
      <w:t>Permanent Mission of Switzerland to the United Nations Office and to the other International Organizations in Geneva</w:t>
    </w:r>
  </w:p>
  <w:p w14:paraId="3D40A1B5" w14:textId="77777777" w:rsidR="00323DF3" w:rsidRPr="00124EC2" w:rsidRDefault="00686AD4" w:rsidP="00124EC2">
    <w:pPr>
      <w:pStyle w:val="Footer"/>
      <w:spacing w:line="276" w:lineRule="auto"/>
      <w:rPr>
        <w:sz w:val="15"/>
        <w:szCs w:val="15"/>
        <w:lang w:val="fr-CH"/>
      </w:rPr>
    </w:pPr>
    <w:r w:rsidRPr="00124EC2">
      <w:rPr>
        <w:sz w:val="15"/>
        <w:szCs w:val="15"/>
        <w:lang w:val="fr-CH"/>
      </w:rPr>
      <w:t xml:space="preserve">Rue de </w:t>
    </w:r>
    <w:proofErr w:type="spellStart"/>
    <w:r w:rsidRPr="00124EC2">
      <w:rPr>
        <w:sz w:val="15"/>
        <w:szCs w:val="15"/>
        <w:lang w:val="fr-CH"/>
      </w:rPr>
      <w:t>Varembé</w:t>
    </w:r>
    <w:proofErr w:type="spellEnd"/>
    <w:r w:rsidRPr="00124EC2">
      <w:rPr>
        <w:sz w:val="15"/>
        <w:szCs w:val="15"/>
        <w:lang w:val="fr-CH"/>
      </w:rPr>
      <w:t xml:space="preserve"> 9-11, CP 194, 1211 Genève 20</w:t>
    </w:r>
  </w:p>
  <w:p w14:paraId="7388656E" w14:textId="77777777" w:rsidR="00323DF3" w:rsidRPr="00124EC2" w:rsidRDefault="00686AD4" w:rsidP="00124EC2">
    <w:pPr>
      <w:pStyle w:val="Footer"/>
      <w:spacing w:line="276" w:lineRule="auto"/>
      <w:rPr>
        <w:sz w:val="15"/>
        <w:szCs w:val="15"/>
        <w:lang w:val="fr-CH"/>
      </w:rPr>
    </w:pPr>
    <w:r w:rsidRPr="00124EC2">
      <w:rPr>
        <w:sz w:val="15"/>
        <w:szCs w:val="15"/>
        <w:lang w:val="fr-CH"/>
      </w:rPr>
      <w:t>Tél. +41 (0)58 482 24 24, Fax +41 (0)58 482 24 37, www.dfae.admin.ch/geneve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2A413" w14:textId="77777777" w:rsidR="00A57A73" w:rsidRDefault="00A57A73">
      <w:r>
        <w:separator/>
      </w:r>
    </w:p>
  </w:footnote>
  <w:footnote w:type="continuationSeparator" w:id="0">
    <w:p w14:paraId="5E327D9C" w14:textId="77777777" w:rsidR="00A57A73" w:rsidRDefault="00A5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129A9" w14:textId="77777777" w:rsidR="00323DF3" w:rsidRPr="008E6BF7" w:rsidRDefault="00A57A73" w:rsidP="00CE747D">
    <w:pPr>
      <w:pStyle w:val="Header"/>
      <w:spacing w:after="50" w:line="160" w:lineRule="exact"/>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Look w:val="01E0" w:firstRow="1" w:lastRow="1" w:firstColumn="1" w:lastColumn="1" w:noHBand="0" w:noVBand="0"/>
    </w:tblPr>
    <w:tblGrid>
      <w:gridCol w:w="4848"/>
      <w:gridCol w:w="4961"/>
    </w:tblGrid>
    <w:tr w:rsidR="00323DF3" w:rsidRPr="009674DC" w14:paraId="38FEDCF4" w14:textId="77777777">
      <w:trPr>
        <w:cantSplit/>
        <w:trHeight w:hRule="exact" w:val="1840"/>
      </w:trPr>
      <w:tc>
        <w:tcPr>
          <w:tcW w:w="4848" w:type="dxa"/>
        </w:tcPr>
        <w:p w14:paraId="3C6C8F92" w14:textId="77777777" w:rsidR="00323DF3" w:rsidRPr="00E534A0" w:rsidRDefault="00686AD4" w:rsidP="00E1365E">
          <w:pPr>
            <w:pStyle w:val="Logo"/>
          </w:pPr>
          <w:r>
            <w:drawing>
              <wp:inline distT="0" distB="0" distL="0" distR="0" wp14:anchorId="19F32955" wp14:editId="20856E02">
                <wp:extent cx="1990725" cy="752475"/>
                <wp:effectExtent l="19050" t="0" r="9525" b="0"/>
                <wp:docPr id="1" name="Picture 1" descr="Bund_+e_sw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e_sw_pos"/>
                        <pic:cNvPicPr>
                          <a:picLocks noChangeAspect="1" noChangeArrowheads="1"/>
                        </pic:cNvPicPr>
                      </pic:nvPicPr>
                      <pic:blipFill>
                        <a:blip r:embed="rId1"/>
                        <a:srcRect/>
                        <a:stretch>
                          <a:fillRect/>
                        </a:stretch>
                      </pic:blipFill>
                      <pic:spPr bwMode="auto">
                        <a:xfrm>
                          <a:off x="0" y="0"/>
                          <a:ext cx="1990725" cy="752475"/>
                        </a:xfrm>
                        <a:prstGeom prst="rect">
                          <a:avLst/>
                        </a:prstGeom>
                        <a:noFill/>
                        <a:ln w="9525">
                          <a:noFill/>
                          <a:miter lim="800000"/>
                          <a:headEnd/>
                          <a:tailEnd/>
                        </a:ln>
                      </pic:spPr>
                    </pic:pic>
                  </a:graphicData>
                </a:graphic>
              </wp:inline>
            </w:drawing>
          </w:r>
        </w:p>
      </w:tc>
      <w:tc>
        <w:tcPr>
          <w:tcW w:w="4961" w:type="dxa"/>
        </w:tcPr>
        <w:p w14:paraId="2BCCA351" w14:textId="77777777" w:rsidR="00323DF3" w:rsidRPr="00194F44" w:rsidRDefault="00686AD4" w:rsidP="00E1365E">
          <w:pPr>
            <w:pStyle w:val="Header"/>
            <w:spacing w:line="276" w:lineRule="auto"/>
            <w:ind w:left="1417"/>
            <w:rPr>
              <w:color w:val="808080"/>
              <w:sz w:val="24"/>
              <w:szCs w:val="24"/>
              <w:lang w:val="fr-CH"/>
            </w:rPr>
          </w:pPr>
          <w:r w:rsidRPr="0074426F">
            <w:rPr>
              <w:lang w:val="fr-CH"/>
            </w:rPr>
            <w:t>Seul le texte prononcé fait foi</w:t>
          </w:r>
        </w:p>
        <w:p w14:paraId="64A214A5" w14:textId="77777777" w:rsidR="00323DF3" w:rsidRPr="009674DC" w:rsidRDefault="00686AD4" w:rsidP="00E1365E">
          <w:pPr>
            <w:pStyle w:val="Header"/>
            <w:tabs>
              <w:tab w:val="right" w:pos="4745"/>
            </w:tabs>
            <w:spacing w:line="276" w:lineRule="auto"/>
            <w:ind w:left="1417"/>
            <w:rPr>
              <w:lang w:val="en-GB"/>
            </w:rPr>
          </w:pPr>
          <w:r>
            <w:t xml:space="preserve">Check </w:t>
          </w:r>
          <w:proofErr w:type="spellStart"/>
          <w:r>
            <w:t>against</w:t>
          </w:r>
          <w:proofErr w:type="spellEnd"/>
          <w:r>
            <w:t xml:space="preserve"> </w:t>
          </w:r>
          <w:proofErr w:type="spellStart"/>
          <w:r>
            <w:t>delivery</w:t>
          </w:r>
          <w:proofErr w:type="spellEnd"/>
          <w:r w:rsidRPr="00194F44">
            <w:rPr>
              <w:color w:val="808080"/>
              <w:sz w:val="24"/>
              <w:szCs w:val="24"/>
              <w:lang w:val="en-GB"/>
            </w:rPr>
            <w:tab/>
          </w:r>
        </w:p>
      </w:tc>
    </w:tr>
  </w:tbl>
  <w:p w14:paraId="246F3C68" w14:textId="77777777" w:rsidR="00323DF3" w:rsidRPr="009674DC" w:rsidRDefault="00A57A7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356"/>
    <w:multiLevelType w:val="multilevel"/>
    <w:tmpl w:val="664E1B3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3" w15:restartNumberingAfterBreak="0">
    <w:nsid w:val="3BA44EE2"/>
    <w:multiLevelType w:val="hybridMultilevel"/>
    <w:tmpl w:val="FA24D4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88C4A5E"/>
    <w:multiLevelType w:val="hybridMultilevel"/>
    <w:tmpl w:val="6A2695F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0"/>
  </w:num>
  <w:num w:numId="2">
    <w:abstractNumId w:val="1"/>
  </w:num>
  <w:num w:numId="3">
    <w:abstractNumId w:val="5"/>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fr-CH"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9C"/>
    <w:rsid w:val="0000300D"/>
    <w:rsid w:val="00004333"/>
    <w:rsid w:val="000069C8"/>
    <w:rsid w:val="000124D8"/>
    <w:rsid w:val="000235B8"/>
    <w:rsid w:val="0004214F"/>
    <w:rsid w:val="00051CE0"/>
    <w:rsid w:val="000579DB"/>
    <w:rsid w:val="000663AA"/>
    <w:rsid w:val="000830D3"/>
    <w:rsid w:val="00083791"/>
    <w:rsid w:val="000C379F"/>
    <w:rsid w:val="000C7DCA"/>
    <w:rsid w:val="000E7D9C"/>
    <w:rsid w:val="00107E61"/>
    <w:rsid w:val="00124EC2"/>
    <w:rsid w:val="00125BF4"/>
    <w:rsid w:val="00136234"/>
    <w:rsid w:val="00137B2B"/>
    <w:rsid w:val="0014327D"/>
    <w:rsid w:val="00147A57"/>
    <w:rsid w:val="001545B6"/>
    <w:rsid w:val="00157979"/>
    <w:rsid w:val="001921A0"/>
    <w:rsid w:val="001A7506"/>
    <w:rsid w:val="001C230C"/>
    <w:rsid w:val="001C26E7"/>
    <w:rsid w:val="001D04CF"/>
    <w:rsid w:val="001E23FF"/>
    <w:rsid w:val="00206300"/>
    <w:rsid w:val="00206F3B"/>
    <w:rsid w:val="002200CB"/>
    <w:rsid w:val="002202C9"/>
    <w:rsid w:val="00235850"/>
    <w:rsid w:val="00246F40"/>
    <w:rsid w:val="00262288"/>
    <w:rsid w:val="00265C8D"/>
    <w:rsid w:val="00281C11"/>
    <w:rsid w:val="00281EC0"/>
    <w:rsid w:val="0028733B"/>
    <w:rsid w:val="002B02AA"/>
    <w:rsid w:val="002B4F27"/>
    <w:rsid w:val="002C1EEC"/>
    <w:rsid w:val="002F0088"/>
    <w:rsid w:val="002F2DE5"/>
    <w:rsid w:val="00311907"/>
    <w:rsid w:val="003132A3"/>
    <w:rsid w:val="00317B7B"/>
    <w:rsid w:val="003205D6"/>
    <w:rsid w:val="00330F50"/>
    <w:rsid w:val="00345274"/>
    <w:rsid w:val="00355BC2"/>
    <w:rsid w:val="0035648E"/>
    <w:rsid w:val="00361440"/>
    <w:rsid w:val="00364E08"/>
    <w:rsid w:val="003707C8"/>
    <w:rsid w:val="00385929"/>
    <w:rsid w:val="00385B0E"/>
    <w:rsid w:val="00387147"/>
    <w:rsid w:val="00392730"/>
    <w:rsid w:val="00396572"/>
    <w:rsid w:val="003A0B06"/>
    <w:rsid w:val="003A2E6A"/>
    <w:rsid w:val="003B0AFB"/>
    <w:rsid w:val="003B28EB"/>
    <w:rsid w:val="003B38F2"/>
    <w:rsid w:val="003B5999"/>
    <w:rsid w:val="003C7402"/>
    <w:rsid w:val="003D7BD8"/>
    <w:rsid w:val="003F231B"/>
    <w:rsid w:val="0043190D"/>
    <w:rsid w:val="00483FAE"/>
    <w:rsid w:val="004D3C5B"/>
    <w:rsid w:val="004E1E5C"/>
    <w:rsid w:val="005106D4"/>
    <w:rsid w:val="00531E4D"/>
    <w:rsid w:val="00536BAE"/>
    <w:rsid w:val="00537DC6"/>
    <w:rsid w:val="005466E0"/>
    <w:rsid w:val="00553F8A"/>
    <w:rsid w:val="00565BE9"/>
    <w:rsid w:val="0058046F"/>
    <w:rsid w:val="00593C34"/>
    <w:rsid w:val="00597075"/>
    <w:rsid w:val="005C6A4E"/>
    <w:rsid w:val="005D0BC6"/>
    <w:rsid w:val="005F3C47"/>
    <w:rsid w:val="00615FA5"/>
    <w:rsid w:val="00616296"/>
    <w:rsid w:val="00624A2E"/>
    <w:rsid w:val="00633061"/>
    <w:rsid w:val="006641E8"/>
    <w:rsid w:val="00677267"/>
    <w:rsid w:val="00683078"/>
    <w:rsid w:val="0068340B"/>
    <w:rsid w:val="00686AD4"/>
    <w:rsid w:val="00692457"/>
    <w:rsid w:val="0069419F"/>
    <w:rsid w:val="006A7644"/>
    <w:rsid w:val="006A77B2"/>
    <w:rsid w:val="006C76BD"/>
    <w:rsid w:val="006D4FF2"/>
    <w:rsid w:val="006F0E17"/>
    <w:rsid w:val="006F38F1"/>
    <w:rsid w:val="006F4428"/>
    <w:rsid w:val="006F554B"/>
    <w:rsid w:val="00700C28"/>
    <w:rsid w:val="00706EB7"/>
    <w:rsid w:val="00712626"/>
    <w:rsid w:val="00720DC9"/>
    <w:rsid w:val="00731CD0"/>
    <w:rsid w:val="00737C62"/>
    <w:rsid w:val="00742E61"/>
    <w:rsid w:val="007552B7"/>
    <w:rsid w:val="00770489"/>
    <w:rsid w:val="00774024"/>
    <w:rsid w:val="00774408"/>
    <w:rsid w:val="00782DC4"/>
    <w:rsid w:val="007940BD"/>
    <w:rsid w:val="00795E1D"/>
    <w:rsid w:val="007B6835"/>
    <w:rsid w:val="007D57E9"/>
    <w:rsid w:val="007E35BF"/>
    <w:rsid w:val="007E4F9F"/>
    <w:rsid w:val="0080125E"/>
    <w:rsid w:val="00812F3B"/>
    <w:rsid w:val="008407EA"/>
    <w:rsid w:val="008442AF"/>
    <w:rsid w:val="00850DFF"/>
    <w:rsid w:val="00860B79"/>
    <w:rsid w:val="0086253C"/>
    <w:rsid w:val="008666EE"/>
    <w:rsid w:val="00870243"/>
    <w:rsid w:val="00891259"/>
    <w:rsid w:val="008C5E73"/>
    <w:rsid w:val="008C7938"/>
    <w:rsid w:val="008D5039"/>
    <w:rsid w:val="008D6498"/>
    <w:rsid w:val="009214A8"/>
    <w:rsid w:val="0093094F"/>
    <w:rsid w:val="00945753"/>
    <w:rsid w:val="00953AC8"/>
    <w:rsid w:val="0095521B"/>
    <w:rsid w:val="009723EF"/>
    <w:rsid w:val="009878AC"/>
    <w:rsid w:val="00991559"/>
    <w:rsid w:val="00995066"/>
    <w:rsid w:val="009A1953"/>
    <w:rsid w:val="009B5C1E"/>
    <w:rsid w:val="009B6F2A"/>
    <w:rsid w:val="009C6380"/>
    <w:rsid w:val="009D27A2"/>
    <w:rsid w:val="00A12242"/>
    <w:rsid w:val="00A14CED"/>
    <w:rsid w:val="00A30785"/>
    <w:rsid w:val="00A31A1D"/>
    <w:rsid w:val="00A4029A"/>
    <w:rsid w:val="00A52A90"/>
    <w:rsid w:val="00A548B5"/>
    <w:rsid w:val="00A57A73"/>
    <w:rsid w:val="00A82F66"/>
    <w:rsid w:val="00A868EF"/>
    <w:rsid w:val="00AA40A6"/>
    <w:rsid w:val="00AC718A"/>
    <w:rsid w:val="00AC7B7C"/>
    <w:rsid w:val="00AD2EC8"/>
    <w:rsid w:val="00AE327A"/>
    <w:rsid w:val="00B11BD4"/>
    <w:rsid w:val="00B264F6"/>
    <w:rsid w:val="00B3461A"/>
    <w:rsid w:val="00B63D5B"/>
    <w:rsid w:val="00B71351"/>
    <w:rsid w:val="00B84ACE"/>
    <w:rsid w:val="00B90EEC"/>
    <w:rsid w:val="00B95382"/>
    <w:rsid w:val="00BC157D"/>
    <w:rsid w:val="00BE2D89"/>
    <w:rsid w:val="00C11E0D"/>
    <w:rsid w:val="00C14945"/>
    <w:rsid w:val="00C2305B"/>
    <w:rsid w:val="00C36440"/>
    <w:rsid w:val="00C674A1"/>
    <w:rsid w:val="00C714FC"/>
    <w:rsid w:val="00C91C8C"/>
    <w:rsid w:val="00CA6338"/>
    <w:rsid w:val="00CB2986"/>
    <w:rsid w:val="00CC487F"/>
    <w:rsid w:val="00CC5433"/>
    <w:rsid w:val="00CC69D8"/>
    <w:rsid w:val="00CD320E"/>
    <w:rsid w:val="00CF48CA"/>
    <w:rsid w:val="00CF6978"/>
    <w:rsid w:val="00D03B08"/>
    <w:rsid w:val="00D2285D"/>
    <w:rsid w:val="00D31F3A"/>
    <w:rsid w:val="00D46366"/>
    <w:rsid w:val="00D521C8"/>
    <w:rsid w:val="00D632E3"/>
    <w:rsid w:val="00D9559E"/>
    <w:rsid w:val="00DB0741"/>
    <w:rsid w:val="00DB24A1"/>
    <w:rsid w:val="00DB5DFE"/>
    <w:rsid w:val="00DC621A"/>
    <w:rsid w:val="00DD5EE0"/>
    <w:rsid w:val="00DF4920"/>
    <w:rsid w:val="00DF6B81"/>
    <w:rsid w:val="00E1146C"/>
    <w:rsid w:val="00E1453B"/>
    <w:rsid w:val="00E15A41"/>
    <w:rsid w:val="00E70018"/>
    <w:rsid w:val="00E75778"/>
    <w:rsid w:val="00E805DA"/>
    <w:rsid w:val="00E971A3"/>
    <w:rsid w:val="00EA21F7"/>
    <w:rsid w:val="00EA38FF"/>
    <w:rsid w:val="00EB06A5"/>
    <w:rsid w:val="00EB23A9"/>
    <w:rsid w:val="00EB4D42"/>
    <w:rsid w:val="00EE6679"/>
    <w:rsid w:val="00EF17BD"/>
    <w:rsid w:val="00F14AB9"/>
    <w:rsid w:val="00F152C2"/>
    <w:rsid w:val="00F158B1"/>
    <w:rsid w:val="00F21F16"/>
    <w:rsid w:val="00F42BD8"/>
    <w:rsid w:val="00F437EC"/>
    <w:rsid w:val="00F606B7"/>
    <w:rsid w:val="00F747DD"/>
    <w:rsid w:val="00F830A6"/>
    <w:rsid w:val="00FA13C8"/>
    <w:rsid w:val="00FA6932"/>
    <w:rsid w:val="00FB157D"/>
    <w:rsid w:val="00FB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5523D"/>
  <w15:chartTrackingRefBased/>
  <w15:docId w15:val="{44592D4E-27E7-4650-8F14-F0D3804B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D9C"/>
    <w:pPr>
      <w:spacing w:line="260" w:lineRule="exact"/>
    </w:pPr>
    <w:rPr>
      <w:rFonts w:ascii="Arial" w:eastAsia="Times New Roman" w:hAnsi="Arial"/>
      <w:lang w:eastAsia="de-CH"/>
    </w:rPr>
  </w:style>
  <w:style w:type="paragraph" w:styleId="Heading1">
    <w:name w:val="heading 1"/>
    <w:basedOn w:val="Normal"/>
    <w:next w:val="Normal"/>
    <w:autoRedefine/>
    <w:qFormat/>
    <w:rsid w:val="001C230C"/>
    <w:pPr>
      <w:keepNext/>
      <w:spacing w:after="240" w:line="480" w:lineRule="exact"/>
      <w:outlineLvl w:val="0"/>
    </w:pPr>
    <w:rPr>
      <w:rFonts w:cs="Arial"/>
      <w:bCs/>
      <w:color w:val="1F1F1F"/>
      <w:kern w:val="32"/>
      <w:sz w:val="69"/>
      <w:szCs w:val="69"/>
      <w:lang w:val="fr-CH"/>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link w:val="FooterChar"/>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paragraph" w:customStyle="1" w:styleId="Logo">
    <w:name w:val="Logo"/>
    <w:rsid w:val="000E7D9C"/>
    <w:rPr>
      <w:rFonts w:ascii="Arial" w:eastAsia="Times New Roman" w:hAnsi="Arial"/>
      <w:noProof/>
      <w:sz w:val="15"/>
      <w:lang w:eastAsia="de-CH"/>
    </w:rPr>
  </w:style>
  <w:style w:type="paragraph" w:customStyle="1" w:styleId="uLinie">
    <w:name w:val="uLinie"/>
    <w:basedOn w:val="Normal"/>
    <w:next w:val="Normal"/>
    <w:rsid w:val="000E7D9C"/>
    <w:pPr>
      <w:pBdr>
        <w:bottom w:val="single" w:sz="2" w:space="1" w:color="auto"/>
      </w:pBdr>
      <w:spacing w:after="320" w:line="240" w:lineRule="auto"/>
      <w:ind w:left="28" w:right="28"/>
    </w:pPr>
    <w:rPr>
      <w:noProof/>
      <w:sz w:val="15"/>
      <w:szCs w:val="15"/>
    </w:rPr>
  </w:style>
  <w:style w:type="paragraph" w:styleId="Subtitle">
    <w:name w:val="Subtitle"/>
    <w:basedOn w:val="Title"/>
    <w:next w:val="Normal"/>
    <w:link w:val="SubtitleChar"/>
    <w:qFormat/>
    <w:rsid w:val="000E7D9C"/>
    <w:pPr>
      <w:spacing w:line="480" w:lineRule="exact"/>
      <w:contextualSpacing w:val="0"/>
      <w:outlineLvl w:val="1"/>
    </w:pPr>
    <w:rPr>
      <w:rFonts w:ascii="Arial" w:eastAsia="Times New Roman" w:hAnsi="Arial" w:cs="Arial"/>
      <w:bCs/>
      <w:spacing w:val="0"/>
      <w:sz w:val="42"/>
      <w:szCs w:val="24"/>
    </w:rPr>
  </w:style>
  <w:style w:type="character" w:customStyle="1" w:styleId="SubtitleChar">
    <w:name w:val="Subtitle Char"/>
    <w:basedOn w:val="DefaultParagraphFont"/>
    <w:link w:val="Subtitle"/>
    <w:rsid w:val="000E7D9C"/>
    <w:rPr>
      <w:rFonts w:ascii="Arial" w:eastAsia="Times New Roman" w:hAnsi="Arial" w:cs="Arial"/>
      <w:bCs/>
      <w:kern w:val="28"/>
      <w:sz w:val="42"/>
      <w:szCs w:val="24"/>
      <w:lang w:eastAsia="de-CH"/>
    </w:rPr>
  </w:style>
  <w:style w:type="paragraph" w:styleId="CommentText">
    <w:name w:val="annotation text"/>
    <w:basedOn w:val="Normal"/>
    <w:link w:val="CommentTextChar"/>
    <w:uiPriority w:val="99"/>
    <w:unhideWhenUsed/>
    <w:rsid w:val="000E7D9C"/>
    <w:pPr>
      <w:spacing w:line="240" w:lineRule="auto"/>
    </w:pPr>
  </w:style>
  <w:style w:type="character" w:customStyle="1" w:styleId="CommentTextChar">
    <w:name w:val="Comment Text Char"/>
    <w:basedOn w:val="DefaultParagraphFont"/>
    <w:link w:val="CommentText"/>
    <w:uiPriority w:val="99"/>
    <w:rsid w:val="000E7D9C"/>
    <w:rPr>
      <w:rFonts w:ascii="Arial" w:eastAsia="Times New Roman" w:hAnsi="Arial"/>
      <w:lang w:eastAsia="de-CH"/>
    </w:rPr>
  </w:style>
  <w:style w:type="character" w:customStyle="1" w:styleId="FooterChar">
    <w:name w:val="Footer Char"/>
    <w:basedOn w:val="DefaultParagraphFont"/>
    <w:link w:val="Footer"/>
    <w:rsid w:val="000E7D9C"/>
    <w:rPr>
      <w:rFonts w:ascii="Arial" w:hAnsi="Arial"/>
      <w:sz w:val="18"/>
      <w:szCs w:val="24"/>
      <w:lang w:val="en-US"/>
    </w:rPr>
  </w:style>
  <w:style w:type="paragraph" w:styleId="ListParagraph">
    <w:name w:val="List Paragraph"/>
    <w:basedOn w:val="Normal"/>
    <w:uiPriority w:val="34"/>
    <w:qFormat/>
    <w:rsid w:val="000E7D9C"/>
    <w:pPr>
      <w:ind w:left="720"/>
      <w:contextualSpacing/>
    </w:pPr>
  </w:style>
  <w:style w:type="character" w:styleId="CommentReference">
    <w:name w:val="annotation reference"/>
    <w:basedOn w:val="DefaultParagraphFont"/>
    <w:uiPriority w:val="99"/>
    <w:semiHidden/>
    <w:unhideWhenUsed/>
    <w:rsid w:val="000E7D9C"/>
    <w:rPr>
      <w:sz w:val="16"/>
      <w:szCs w:val="16"/>
    </w:rPr>
  </w:style>
  <w:style w:type="paragraph" w:styleId="Title">
    <w:name w:val="Title"/>
    <w:basedOn w:val="Normal"/>
    <w:next w:val="Normal"/>
    <w:link w:val="TitleChar"/>
    <w:uiPriority w:val="10"/>
    <w:rsid w:val="000E7D9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D9C"/>
    <w:rPr>
      <w:rFonts w:asciiTheme="majorHAnsi" w:eastAsiaTheme="majorEastAsia" w:hAnsiTheme="majorHAnsi" w:cstheme="majorBidi"/>
      <w:spacing w:val="-10"/>
      <w:kern w:val="28"/>
      <w:sz w:val="56"/>
      <w:szCs w:val="56"/>
      <w:lang w:eastAsia="de-CH"/>
    </w:rPr>
  </w:style>
  <w:style w:type="paragraph" w:styleId="CommentSubject">
    <w:name w:val="annotation subject"/>
    <w:basedOn w:val="CommentText"/>
    <w:next w:val="CommentText"/>
    <w:link w:val="CommentSubjectChar"/>
    <w:uiPriority w:val="99"/>
    <w:semiHidden/>
    <w:unhideWhenUsed/>
    <w:rsid w:val="00E971A3"/>
    <w:rPr>
      <w:b/>
      <w:bCs/>
    </w:rPr>
  </w:style>
  <w:style w:type="character" w:customStyle="1" w:styleId="CommentSubjectChar">
    <w:name w:val="Comment Subject Char"/>
    <w:basedOn w:val="CommentTextChar"/>
    <w:link w:val="CommentSubject"/>
    <w:uiPriority w:val="99"/>
    <w:semiHidden/>
    <w:rsid w:val="00E971A3"/>
    <w:rPr>
      <w:rFonts w:ascii="Arial" w:eastAsia="Times New Roman" w:hAnsi="Arial"/>
      <w:b/>
      <w:bCs/>
      <w:lang w:eastAsia="de-CH"/>
    </w:rPr>
  </w:style>
  <w:style w:type="paragraph" w:styleId="BalloonText">
    <w:name w:val="Balloon Text"/>
    <w:basedOn w:val="Normal"/>
    <w:link w:val="BalloonTextChar"/>
    <w:uiPriority w:val="99"/>
    <w:semiHidden/>
    <w:unhideWhenUsed/>
    <w:rsid w:val="001C23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30C"/>
    <w:rPr>
      <w:rFonts w:ascii="Segoe UI" w:eastAsia="Times New Roman" w:hAnsi="Segoe UI" w:cs="Segoe UI"/>
      <w:sz w:val="18"/>
      <w:szCs w:val="18"/>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116478">
      <w:bodyDiv w:val="1"/>
      <w:marLeft w:val="0"/>
      <w:marRight w:val="0"/>
      <w:marTop w:val="0"/>
      <w:marBottom w:val="0"/>
      <w:divBdr>
        <w:top w:val="none" w:sz="0" w:space="0" w:color="auto"/>
        <w:left w:val="none" w:sz="0" w:space="0" w:color="auto"/>
        <w:bottom w:val="none" w:sz="0" w:space="0" w:color="auto"/>
        <w:right w:val="none" w:sz="0" w:space="0" w:color="auto"/>
      </w:divBdr>
    </w:div>
    <w:div w:id="1515150351">
      <w:bodyDiv w:val="1"/>
      <w:marLeft w:val="0"/>
      <w:marRight w:val="0"/>
      <w:marTop w:val="0"/>
      <w:marBottom w:val="0"/>
      <w:divBdr>
        <w:top w:val="none" w:sz="0" w:space="0" w:color="auto"/>
        <w:left w:val="none" w:sz="0" w:space="0" w:color="auto"/>
        <w:bottom w:val="none" w:sz="0" w:space="0" w:color="auto"/>
        <w:right w:val="none" w:sz="0" w:space="0" w:color="auto"/>
      </w:divBdr>
    </w:div>
    <w:div w:id="191249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8063156BF8D408A45A8ADCCF50F24" ma:contentTypeVersion="3" ma:contentTypeDescription="Create a new document." ma:contentTypeScope="" ma:versionID="de54b7ec96ba7d3eaf7493964ed54b1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1944</DocId>
    <Category xmlns="328c4b46-73db-4dea-b856-05d9d8a86b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B320-B6DD-4564-B7FB-43C80C8378E5}"/>
</file>

<file path=customXml/itemProps2.xml><?xml version="1.0" encoding="utf-8"?>
<ds:datastoreItem xmlns:ds="http://schemas.openxmlformats.org/officeDocument/2006/customXml" ds:itemID="{F7C301F1-8021-4698-B709-0E7A1F1A1AC0}">
  <ds:schemaRefs>
    <ds:schemaRef ds:uri="http://schemas.microsoft.com/office/2006/metadata/properties"/>
    <ds:schemaRef ds:uri="http://schemas.microsoft.com/office/infopath/2007/PartnerControls"/>
    <ds:schemaRef ds:uri="9D679F80-6A99-427C-8FC6-6979AACCF235"/>
  </ds:schemaRefs>
</ds:datastoreItem>
</file>

<file path=customXml/itemProps3.xml><?xml version="1.0" encoding="utf-8"?>
<ds:datastoreItem xmlns:ds="http://schemas.openxmlformats.org/officeDocument/2006/customXml" ds:itemID="{C8FA4E5E-F4E4-4CAF-8A26-4C4F8D9354D4}">
  <ds:schemaRefs>
    <ds:schemaRef ds:uri="http://schemas.microsoft.com/sharepoint/v3/contenttype/forms"/>
  </ds:schemaRefs>
</ds:datastoreItem>
</file>

<file path=customXml/itemProps4.xml><?xml version="1.0" encoding="utf-8"?>
<ds:datastoreItem xmlns:ds="http://schemas.openxmlformats.org/officeDocument/2006/customXml" ds:itemID="{FDBAFFE5-1DA4-42A5-9FFE-DFC4C7F8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Neyroud Cecilia EDA NEI</dc:creator>
  <cp:keywords/>
  <dc:description/>
  <cp:lastModifiedBy>Michael Meier/23.05.2023</cp:lastModifiedBy>
  <cp:revision>4</cp:revision>
  <dcterms:created xsi:type="dcterms:W3CDTF">2024-01-19T11:11:00Z</dcterms:created>
  <dcterms:modified xsi:type="dcterms:W3CDTF">2024-01-19T12:50:00Z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0x0101007018063156BF8D408A45A8ADCCF50F24</vt:lpwstr>
  </property>
</Properties>
</file>