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16E3" w14:textId="77777777" w:rsidR="009D2AD1" w:rsidRDefault="00C241C9" w:rsidP="00C241C9">
      <w:pPr>
        <w:jc w:val="center"/>
      </w:pPr>
      <w:r w:rsidRPr="00CE033D">
        <w:rPr>
          <w:noProof/>
          <w:lang w:val="en-GB" w:eastAsia="en-GB"/>
        </w:rPr>
        <w:drawing>
          <wp:inline distT="0" distB="0" distL="0" distR="0" wp14:anchorId="502C78E9" wp14:editId="55275298">
            <wp:extent cx="975499" cy="1001864"/>
            <wp:effectExtent l="0" t="0" r="0" b="8255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49" cy="10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8F70E" w14:textId="77777777" w:rsidR="00C241C9" w:rsidRPr="00CE033D" w:rsidRDefault="00C241C9" w:rsidP="00C241C9">
      <w:pPr>
        <w:jc w:val="center"/>
        <w:rPr>
          <w:rFonts w:ascii="Arial Black" w:hAnsi="Arial Black"/>
          <w:b/>
          <w:lang w:val="en-GB"/>
        </w:rPr>
      </w:pPr>
      <w:r w:rsidRPr="00CE033D">
        <w:rPr>
          <w:rFonts w:ascii="Arial Black" w:hAnsi="Arial Black"/>
          <w:b/>
          <w:lang w:val="en-GB"/>
        </w:rPr>
        <w:t>SIERRA LEONE</w:t>
      </w:r>
    </w:p>
    <w:p w14:paraId="58EA9FD6" w14:textId="72E96F3F" w:rsidR="00C241C9" w:rsidRDefault="00C241C9" w:rsidP="00C241C9">
      <w:pPr>
        <w:jc w:val="center"/>
        <w:rPr>
          <w:rFonts w:ascii="Arial" w:hAnsi="Arial" w:cs="Arial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>45</w:t>
      </w:r>
      <w:r w:rsidRPr="00F6628A">
        <w:rPr>
          <w:rFonts w:ascii="Arial" w:hAnsi="Arial" w:cs="Arial"/>
          <w:b/>
          <w:sz w:val="23"/>
          <w:szCs w:val="23"/>
          <w:vertAlign w:val="superscript"/>
          <w:lang w:val="en-GB"/>
        </w:rPr>
        <w:t>th</w:t>
      </w:r>
      <w:r w:rsidRPr="00CE033D">
        <w:rPr>
          <w:rFonts w:ascii="Arial" w:hAnsi="Arial" w:cs="Arial"/>
          <w:b/>
          <w:sz w:val="23"/>
          <w:szCs w:val="23"/>
          <w:lang w:val="en-GB"/>
        </w:rPr>
        <w:t xml:space="preserve"> Session of the UPR</w:t>
      </w:r>
      <w:r>
        <w:rPr>
          <w:rFonts w:ascii="Arial" w:hAnsi="Arial" w:cs="Arial"/>
          <w:b/>
          <w:sz w:val="23"/>
          <w:szCs w:val="23"/>
          <w:lang w:val="en-GB"/>
        </w:rPr>
        <w:t xml:space="preserve"> Statement</w:t>
      </w:r>
    </w:p>
    <w:p w14:paraId="3C02C715" w14:textId="77777777" w:rsidR="00C241C9" w:rsidRPr="00C241C9" w:rsidRDefault="00C241C9" w:rsidP="00C241C9">
      <w:pPr>
        <w:jc w:val="center"/>
        <w:rPr>
          <w:rFonts w:ascii="Arial" w:hAnsi="Arial" w:cs="Arial"/>
          <w:b/>
          <w:sz w:val="13"/>
          <w:szCs w:val="13"/>
          <w:lang w:val="en-GB"/>
        </w:rPr>
      </w:pPr>
    </w:p>
    <w:p w14:paraId="519C5183" w14:textId="77777777" w:rsidR="00C241C9" w:rsidRPr="00CE033D" w:rsidRDefault="00C241C9" w:rsidP="00C241C9">
      <w:pPr>
        <w:jc w:val="center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Times New Roman" w:hAnsi="Times New Roman" w:cs="Times New Roman"/>
          <w:b/>
          <w:sz w:val="23"/>
          <w:szCs w:val="23"/>
          <w:lang w:val="en-GB"/>
        </w:rPr>
        <w:t>SENEGAL</w:t>
      </w:r>
    </w:p>
    <w:p w14:paraId="74EFE31B" w14:textId="77777777" w:rsidR="00C241C9" w:rsidRPr="00C241C9" w:rsidRDefault="00C241C9" w:rsidP="00C241C9">
      <w:pPr>
        <w:jc w:val="center"/>
        <w:rPr>
          <w:rFonts w:ascii="Arial" w:hAnsi="Arial" w:cs="Arial"/>
          <w:sz w:val="15"/>
          <w:szCs w:val="15"/>
          <w:lang w:val="en-GB"/>
        </w:rPr>
      </w:pPr>
    </w:p>
    <w:p w14:paraId="31E87ED1" w14:textId="77777777" w:rsidR="00C241C9" w:rsidRPr="00CE033D" w:rsidRDefault="00C241C9" w:rsidP="00C241C9">
      <w:pPr>
        <w:jc w:val="center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Monday, 22 January, 2024</w:t>
      </w:r>
    </w:p>
    <w:p w14:paraId="3F55E314" w14:textId="77777777" w:rsidR="00C241C9" w:rsidRDefault="00C241C9" w:rsidP="00C241C9">
      <w:pPr>
        <w:shd w:val="clear" w:color="auto" w:fill="FFFFFF"/>
        <w:jc w:val="both"/>
        <w:rPr>
          <w:rFonts w:ascii="Arial" w:eastAsia="Times New Roman" w:hAnsi="Arial" w:cs="Arial"/>
          <w:sz w:val="23"/>
          <w:szCs w:val="23"/>
          <w:lang w:val="en-GB" w:eastAsia="fr-CH"/>
        </w:rPr>
      </w:pPr>
    </w:p>
    <w:p w14:paraId="5CF55739" w14:textId="77777777" w:rsidR="00C241C9" w:rsidRPr="00C241C9" w:rsidRDefault="00C241C9" w:rsidP="00C241C9">
      <w:pPr>
        <w:shd w:val="clear" w:color="auto" w:fill="FFFFFF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n-GB" w:eastAsia="fr-CH"/>
        </w:rPr>
      </w:pPr>
      <w:r w:rsidRPr="00C241C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en-GB" w:eastAsia="fr-CH"/>
        </w:rPr>
        <w:t>Check against delivery</w:t>
      </w:r>
    </w:p>
    <w:p w14:paraId="4B200132" w14:textId="77777777" w:rsidR="00C241C9" w:rsidRPr="00CE033D" w:rsidRDefault="00C241C9" w:rsidP="00C241C9">
      <w:pPr>
        <w:shd w:val="clear" w:color="auto" w:fill="FFFFFF"/>
        <w:jc w:val="both"/>
        <w:rPr>
          <w:rFonts w:ascii="Arial" w:eastAsia="Times New Roman" w:hAnsi="Arial" w:cs="Arial"/>
          <w:sz w:val="23"/>
          <w:szCs w:val="23"/>
          <w:lang w:val="en-GB" w:eastAsia="fr-CH"/>
        </w:rPr>
      </w:pPr>
    </w:p>
    <w:p w14:paraId="25DAACB0" w14:textId="77777777" w:rsidR="00C241C9" w:rsidRPr="002A0F52" w:rsidRDefault="00C241C9" w:rsidP="00C241C9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  <w:r w:rsidRPr="00C241C9">
        <w:rPr>
          <w:rFonts w:ascii="Arial" w:eastAsia="Times New Roman" w:hAnsi="Arial" w:cs="Arial"/>
          <w:b/>
          <w:bCs/>
          <w:lang w:val="en-GB" w:eastAsia="fr-CH"/>
        </w:rPr>
        <w:t>Mr President</w:t>
      </w:r>
      <w:r w:rsidRPr="002A0F52">
        <w:rPr>
          <w:rFonts w:ascii="Arial" w:eastAsia="Times New Roman" w:hAnsi="Arial" w:cs="Arial"/>
          <w:lang w:val="en-GB" w:eastAsia="fr-CH"/>
        </w:rPr>
        <w:t>,</w:t>
      </w:r>
    </w:p>
    <w:p w14:paraId="511FA764" w14:textId="77777777" w:rsidR="00C241C9" w:rsidRPr="00C241C9" w:rsidRDefault="00C241C9" w:rsidP="00C241C9">
      <w:pPr>
        <w:shd w:val="clear" w:color="auto" w:fill="FFFFFF"/>
        <w:jc w:val="both"/>
        <w:rPr>
          <w:rFonts w:ascii="Arial" w:eastAsia="Times New Roman" w:hAnsi="Arial" w:cs="Arial"/>
          <w:sz w:val="8"/>
          <w:szCs w:val="8"/>
          <w:lang w:val="en-GB" w:eastAsia="fr-CH"/>
        </w:rPr>
      </w:pPr>
      <w:r w:rsidRPr="002A0F52">
        <w:rPr>
          <w:rFonts w:ascii="Arial" w:eastAsia="Times New Roman" w:hAnsi="Arial" w:cs="Arial"/>
          <w:lang w:val="en-GB" w:eastAsia="fr-CH"/>
        </w:rPr>
        <w:t> </w:t>
      </w:r>
    </w:p>
    <w:p w14:paraId="46657DCC" w14:textId="329A1596" w:rsidR="00C241C9" w:rsidRPr="002A0F52" w:rsidRDefault="00C241C9" w:rsidP="00C241C9">
      <w:pPr>
        <w:jc w:val="both"/>
        <w:rPr>
          <w:rFonts w:ascii="Arial" w:eastAsia="Times New Roman" w:hAnsi="Arial" w:cs="Arial"/>
          <w:lang w:val="en-GB" w:eastAsia="fr-CH"/>
        </w:rPr>
      </w:pPr>
      <w:r w:rsidRPr="002A0F52">
        <w:rPr>
          <w:rFonts w:ascii="Arial" w:eastAsia="Times New Roman" w:hAnsi="Arial" w:cs="Arial"/>
          <w:lang w:val="en-GB" w:eastAsia="fr-CH"/>
        </w:rPr>
        <w:t xml:space="preserve">Sierra Leone welcomes </w:t>
      </w:r>
      <w:r w:rsidRPr="00C241C9">
        <w:rPr>
          <w:rFonts w:ascii="Arial" w:eastAsia="Times New Roman" w:hAnsi="Arial" w:cs="Arial"/>
          <w:b/>
          <w:bCs/>
          <w:lang w:val="en-GB" w:eastAsia="fr-CH"/>
        </w:rPr>
        <w:t xml:space="preserve">H.E Mrs. </w:t>
      </w:r>
      <w:proofErr w:type="spellStart"/>
      <w:r w:rsidRPr="00C241C9">
        <w:rPr>
          <w:rFonts w:ascii="Arial" w:eastAsia="Times New Roman" w:hAnsi="Arial" w:cs="Arial"/>
          <w:b/>
          <w:bCs/>
          <w:lang w:val="en-GB" w:eastAsia="fr-CH"/>
        </w:rPr>
        <w:t>Aissata</w:t>
      </w:r>
      <w:proofErr w:type="spellEnd"/>
      <w:r w:rsidRPr="00C241C9">
        <w:rPr>
          <w:rFonts w:ascii="Arial" w:eastAsia="Times New Roman" w:hAnsi="Arial" w:cs="Arial"/>
          <w:b/>
          <w:bCs/>
          <w:lang w:val="en-GB" w:eastAsia="fr-CH"/>
        </w:rPr>
        <w:t xml:space="preserve"> Tall </w:t>
      </w:r>
      <w:proofErr w:type="spellStart"/>
      <w:r w:rsidRPr="00C241C9">
        <w:rPr>
          <w:rFonts w:ascii="Arial" w:eastAsia="Times New Roman" w:hAnsi="Arial" w:cs="Arial"/>
          <w:b/>
          <w:bCs/>
          <w:lang w:val="en-GB" w:eastAsia="fr-CH"/>
        </w:rPr>
        <w:t>Sall</w:t>
      </w:r>
      <w:proofErr w:type="spellEnd"/>
      <w:r w:rsidRPr="00C241C9">
        <w:rPr>
          <w:rFonts w:ascii="Arial" w:eastAsia="Times New Roman" w:hAnsi="Arial" w:cs="Arial"/>
          <w:b/>
          <w:bCs/>
          <w:lang w:val="en-GB" w:eastAsia="fr-CH"/>
        </w:rPr>
        <w:t>, Minister of Justice</w:t>
      </w:r>
      <w:r>
        <w:rPr>
          <w:rFonts w:ascii="Arial" w:eastAsia="Times New Roman" w:hAnsi="Arial" w:cs="Arial"/>
          <w:lang w:val="en-GB" w:eastAsia="fr-CH"/>
        </w:rPr>
        <w:t xml:space="preserve"> and </w:t>
      </w:r>
      <w:r w:rsidRPr="002A0F52">
        <w:rPr>
          <w:rFonts w:ascii="Arial" w:eastAsia="Times New Roman" w:hAnsi="Arial" w:cs="Arial"/>
          <w:lang w:val="en-GB" w:eastAsia="fr-CH"/>
        </w:rPr>
        <w:t xml:space="preserve">the distinguished delegation </w:t>
      </w:r>
      <w:r>
        <w:rPr>
          <w:rFonts w:ascii="Arial" w:eastAsia="Times New Roman" w:hAnsi="Arial" w:cs="Arial"/>
          <w:lang w:val="en-GB" w:eastAsia="fr-CH"/>
        </w:rPr>
        <w:t>of Senegal and</w:t>
      </w:r>
      <w:r w:rsidRPr="002A0F52">
        <w:rPr>
          <w:rFonts w:ascii="Arial" w:eastAsia="Times New Roman" w:hAnsi="Arial" w:cs="Arial"/>
          <w:lang w:val="en-GB" w:eastAsia="fr-CH"/>
        </w:rPr>
        <w:t xml:space="preserve"> thanks them for t</w:t>
      </w:r>
      <w:r>
        <w:rPr>
          <w:rFonts w:ascii="Arial" w:eastAsia="Times New Roman" w:hAnsi="Arial" w:cs="Arial"/>
          <w:lang w:val="en-GB" w:eastAsia="fr-CH"/>
        </w:rPr>
        <w:t>he</w:t>
      </w:r>
      <w:r w:rsidRPr="002A0F52">
        <w:rPr>
          <w:rFonts w:ascii="Arial" w:eastAsia="Times New Roman" w:hAnsi="Arial" w:cs="Arial"/>
          <w:lang w:val="en-GB" w:eastAsia="fr-CH"/>
        </w:rPr>
        <w:t xml:space="preserve"> </w:t>
      </w:r>
      <w:r>
        <w:rPr>
          <w:rFonts w:ascii="Arial" w:eastAsia="Times New Roman" w:hAnsi="Arial" w:cs="Arial"/>
          <w:lang w:val="en-GB" w:eastAsia="fr-CH"/>
        </w:rPr>
        <w:t>presentation of their national report</w:t>
      </w:r>
      <w:r w:rsidRPr="002A0F52">
        <w:rPr>
          <w:rFonts w:ascii="Arial" w:eastAsia="Times New Roman" w:hAnsi="Arial" w:cs="Arial"/>
          <w:lang w:val="en-GB" w:eastAsia="fr-CH"/>
        </w:rPr>
        <w:t>. </w:t>
      </w:r>
    </w:p>
    <w:p w14:paraId="3E97C61D" w14:textId="77777777" w:rsidR="00C241C9" w:rsidRPr="00C241C9" w:rsidRDefault="00C241C9" w:rsidP="00C241C9">
      <w:pPr>
        <w:jc w:val="both"/>
        <w:rPr>
          <w:rFonts w:ascii="Arial" w:eastAsia="Times New Roman" w:hAnsi="Arial" w:cs="Arial"/>
          <w:sz w:val="10"/>
          <w:szCs w:val="10"/>
          <w:lang w:val="en-GB" w:eastAsia="fr-CH"/>
        </w:rPr>
      </w:pPr>
    </w:p>
    <w:p w14:paraId="69194050" w14:textId="5C3EA066" w:rsidR="00C241C9" w:rsidRDefault="00C241C9" w:rsidP="00C241C9">
      <w:pPr>
        <w:jc w:val="both"/>
        <w:rPr>
          <w:rFonts w:ascii="Arial" w:eastAsia="Times New Roman" w:hAnsi="Arial" w:cs="Arial"/>
          <w:lang w:val="en-GB" w:eastAsia="fr-CH"/>
        </w:rPr>
      </w:pPr>
      <w:r w:rsidRPr="00C241C9">
        <w:rPr>
          <w:rFonts w:ascii="Arial" w:eastAsia="Times New Roman" w:hAnsi="Arial" w:cs="Arial"/>
          <w:lang w:val="en-GB" w:eastAsia="fr-CH"/>
        </w:rPr>
        <w:t>My delegation commends Senegal for the measures taken to address prison conditions, including efforts to reduce overcrowding in its prisons through the adoption of Act No. 2020-28 of 7 July 2020, which introduced electronic monitoring as an alternative to detention, and the increase in the budget allocated to the National Observatory of Places of Deprivation of Liberty.</w:t>
      </w:r>
    </w:p>
    <w:p w14:paraId="05ACFC16" w14:textId="77777777" w:rsidR="00C241C9" w:rsidRPr="00C241C9" w:rsidRDefault="00C241C9" w:rsidP="00C241C9">
      <w:pPr>
        <w:jc w:val="both"/>
        <w:rPr>
          <w:rFonts w:ascii="Arial" w:eastAsia="Times New Roman" w:hAnsi="Arial" w:cs="Arial"/>
          <w:lang w:val="en-GB" w:eastAsia="fr-CH"/>
        </w:rPr>
      </w:pPr>
    </w:p>
    <w:p w14:paraId="030EBD9F" w14:textId="584F9283" w:rsidR="00C241C9" w:rsidRDefault="00C241C9" w:rsidP="00C241C9">
      <w:pPr>
        <w:jc w:val="both"/>
        <w:rPr>
          <w:rFonts w:ascii="Arial" w:eastAsia="Times New Roman" w:hAnsi="Arial" w:cs="Arial"/>
          <w:lang w:val="en-GB" w:eastAsia="fr-CH"/>
        </w:rPr>
      </w:pPr>
      <w:r w:rsidRPr="00C241C9">
        <w:rPr>
          <w:rFonts w:ascii="Arial" w:eastAsia="Times New Roman" w:hAnsi="Arial" w:cs="Arial"/>
          <w:lang w:val="en-GB" w:eastAsia="fr-CH"/>
        </w:rPr>
        <w:t>My delegation also welcomes Senegal's stated intention to accede to the Second Optional Protocol to the ICCPR and to abolish the death penalty.</w:t>
      </w:r>
    </w:p>
    <w:p w14:paraId="119CBA33" w14:textId="77777777" w:rsidR="00C241C9" w:rsidRDefault="00C241C9" w:rsidP="00C241C9">
      <w:pPr>
        <w:jc w:val="both"/>
        <w:rPr>
          <w:rFonts w:ascii="Arial" w:eastAsia="Times New Roman" w:hAnsi="Arial" w:cs="Arial"/>
          <w:lang w:val="en-GB" w:eastAsia="fr-CH"/>
        </w:rPr>
      </w:pPr>
    </w:p>
    <w:p w14:paraId="7E162025" w14:textId="77777777" w:rsidR="00C241C9" w:rsidRPr="00C241C9" w:rsidRDefault="00C241C9" w:rsidP="00C241C9">
      <w:pPr>
        <w:jc w:val="both"/>
        <w:rPr>
          <w:rFonts w:ascii="Arial" w:eastAsia="Times New Roman" w:hAnsi="Arial" w:cs="Arial"/>
          <w:sz w:val="2"/>
          <w:szCs w:val="2"/>
          <w:lang w:val="en-GB" w:eastAsia="fr-CH"/>
        </w:rPr>
      </w:pPr>
    </w:p>
    <w:p w14:paraId="30E78A29" w14:textId="659B7E98" w:rsidR="00C241C9" w:rsidRPr="00C241C9" w:rsidRDefault="00C241C9" w:rsidP="00C241C9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the spirit of constructive engagement, Sierra Leone offers the following recommendations.</w:t>
      </w:r>
    </w:p>
    <w:p w14:paraId="39DEA565" w14:textId="77777777" w:rsidR="00C241C9" w:rsidRDefault="00C241C9" w:rsidP="00C241C9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</w:p>
    <w:p w14:paraId="2D7BE391" w14:textId="77777777" w:rsidR="00C241C9" w:rsidRPr="00C241C9" w:rsidRDefault="00C241C9" w:rsidP="00C241C9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0C3AA7">
        <w:rPr>
          <w:rFonts w:ascii="Arial" w:hAnsi="Arial" w:cs="Arial"/>
          <w:color w:val="000000"/>
          <w:sz w:val="24"/>
          <w:szCs w:val="24"/>
          <w:lang w:val="en-US"/>
        </w:rPr>
        <w:t>Consider extending a standing invitation to all special procedures mandate holders and facilitate their access to the country.</w:t>
      </w:r>
    </w:p>
    <w:p w14:paraId="62C7920B" w14:textId="77777777" w:rsidR="00C241C9" w:rsidRPr="00C241C9" w:rsidRDefault="00C241C9" w:rsidP="00C241C9">
      <w:pPr>
        <w:pStyle w:val="ListParagraph"/>
        <w:jc w:val="both"/>
        <w:rPr>
          <w:rFonts w:ascii="Arial" w:eastAsia="Times New Roman" w:hAnsi="Arial" w:cs="Arial"/>
          <w:sz w:val="10"/>
          <w:szCs w:val="10"/>
          <w:lang w:val="en-GB" w:eastAsia="fr-CH"/>
        </w:rPr>
      </w:pPr>
    </w:p>
    <w:p w14:paraId="04D5FD48" w14:textId="77777777" w:rsidR="00C241C9" w:rsidRDefault="00C241C9" w:rsidP="00C241C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sz w:val="24"/>
          <w:szCs w:val="24"/>
          <w:lang w:val="en-GB" w:eastAsia="fr-CH"/>
        </w:rPr>
        <w:t>Intensify efforts to regain the “A” status of the Senegalese Human Rights Committee by bringing it in line with the Paris Principles.</w:t>
      </w:r>
    </w:p>
    <w:p w14:paraId="47BE862C" w14:textId="77777777" w:rsidR="00C241C9" w:rsidRPr="00C241C9" w:rsidRDefault="00C241C9" w:rsidP="00C241C9">
      <w:pPr>
        <w:jc w:val="both"/>
        <w:rPr>
          <w:rFonts w:ascii="Arial" w:eastAsia="Times New Roman" w:hAnsi="Arial" w:cs="Arial"/>
          <w:sz w:val="10"/>
          <w:szCs w:val="10"/>
          <w:lang w:val="en-GB" w:eastAsia="fr-CH"/>
        </w:rPr>
      </w:pPr>
    </w:p>
    <w:p w14:paraId="1EED205F" w14:textId="77777777" w:rsidR="00C241C9" w:rsidRPr="00C241C9" w:rsidRDefault="00C241C9" w:rsidP="00C241C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241C9">
        <w:rPr>
          <w:rFonts w:ascii="Arial" w:hAnsi="Arial" w:cs="Arial"/>
          <w:lang w:val="en-GB" w:eastAsia="fr-CH"/>
        </w:rPr>
        <w:t xml:space="preserve">Raise the minimum age of marriage to 18 for both boys and girls. </w:t>
      </w:r>
    </w:p>
    <w:p w14:paraId="25018CFF" w14:textId="77777777" w:rsidR="00C241C9" w:rsidRPr="00C241C9" w:rsidRDefault="00C241C9" w:rsidP="00C241C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14:paraId="7B9D7449" w14:textId="10620C3D" w:rsidR="00C241C9" w:rsidRPr="000C3AA7" w:rsidRDefault="00C241C9" w:rsidP="00C241C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C3AA7">
        <w:rPr>
          <w:rFonts w:ascii="Arial" w:hAnsi="Arial" w:cs="Arial"/>
          <w:color w:val="000000"/>
        </w:rPr>
        <w:t xml:space="preserve">Continue to </w:t>
      </w:r>
      <w:r>
        <w:rPr>
          <w:rFonts w:ascii="Arial" w:hAnsi="Arial" w:cs="Arial"/>
          <w:color w:val="000000"/>
        </w:rPr>
        <w:t>review</w:t>
      </w:r>
      <w:r w:rsidRPr="000C3AA7">
        <w:rPr>
          <w:rFonts w:ascii="Arial" w:hAnsi="Arial" w:cs="Arial"/>
          <w:color w:val="000000"/>
        </w:rPr>
        <w:t xml:space="preserve"> prison conditions with a view towards reducing overcrowding. </w:t>
      </w:r>
    </w:p>
    <w:p w14:paraId="23CBE5FC" w14:textId="77777777" w:rsidR="00C241C9" w:rsidRPr="0087367A" w:rsidRDefault="00C241C9" w:rsidP="00C241C9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</w:p>
    <w:p w14:paraId="6042CACA" w14:textId="33132A3F" w:rsidR="00C241C9" w:rsidRPr="002A0F52" w:rsidRDefault="00C241C9" w:rsidP="00C241C9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  <w:r w:rsidRPr="002A0F52">
        <w:rPr>
          <w:rFonts w:ascii="Arial" w:eastAsia="Times New Roman" w:hAnsi="Arial" w:cs="Arial"/>
          <w:lang w:val="en-GB" w:eastAsia="fr-CH"/>
        </w:rPr>
        <w:t xml:space="preserve">Sierra Leone wishes </w:t>
      </w:r>
      <w:r>
        <w:rPr>
          <w:rFonts w:ascii="Arial" w:eastAsia="Times New Roman" w:hAnsi="Arial" w:cs="Arial"/>
          <w:lang w:val="en-GB" w:eastAsia="fr-CH"/>
        </w:rPr>
        <w:t>Senegal e</w:t>
      </w:r>
      <w:r w:rsidRPr="002A0F52">
        <w:rPr>
          <w:rFonts w:ascii="Arial" w:eastAsia="Times New Roman" w:hAnsi="Arial" w:cs="Arial"/>
          <w:lang w:val="en-GB" w:eastAsia="fr-CH"/>
        </w:rPr>
        <w:t xml:space="preserve">very success in </w:t>
      </w:r>
      <w:r>
        <w:rPr>
          <w:rFonts w:ascii="Arial" w:eastAsia="Times New Roman" w:hAnsi="Arial" w:cs="Arial"/>
          <w:lang w:val="en-GB" w:eastAsia="fr-CH"/>
        </w:rPr>
        <w:t xml:space="preserve">the </w:t>
      </w:r>
      <w:r w:rsidRPr="002A0F52">
        <w:rPr>
          <w:rFonts w:ascii="Arial" w:eastAsia="Times New Roman" w:hAnsi="Arial" w:cs="Arial"/>
          <w:lang w:val="en-GB" w:eastAsia="fr-CH"/>
        </w:rPr>
        <w:t>completi</w:t>
      </w:r>
      <w:r>
        <w:rPr>
          <w:rFonts w:ascii="Arial" w:eastAsia="Times New Roman" w:hAnsi="Arial" w:cs="Arial"/>
          <w:lang w:val="en-GB" w:eastAsia="fr-CH"/>
        </w:rPr>
        <w:t>on of</w:t>
      </w:r>
      <w:r w:rsidRPr="002A0F52">
        <w:rPr>
          <w:rFonts w:ascii="Arial" w:eastAsia="Times New Roman" w:hAnsi="Arial" w:cs="Arial"/>
          <w:lang w:val="en-GB" w:eastAsia="fr-CH"/>
        </w:rPr>
        <w:t xml:space="preserve"> its </w:t>
      </w:r>
      <w:r>
        <w:rPr>
          <w:rFonts w:ascii="Arial" w:eastAsia="Times New Roman" w:hAnsi="Arial" w:cs="Arial"/>
          <w:lang w:val="en-GB" w:eastAsia="fr-CH"/>
        </w:rPr>
        <w:t>fourth</w:t>
      </w:r>
      <w:r w:rsidRPr="002A0F52">
        <w:rPr>
          <w:rFonts w:ascii="Arial" w:eastAsia="Times New Roman" w:hAnsi="Arial" w:cs="Arial"/>
          <w:lang w:val="en-GB" w:eastAsia="fr-CH"/>
        </w:rPr>
        <w:t xml:space="preserve"> review cycle.</w:t>
      </w:r>
    </w:p>
    <w:p w14:paraId="7D6A83D7" w14:textId="77777777" w:rsidR="00C241C9" w:rsidRPr="002A0F52" w:rsidRDefault="00C241C9" w:rsidP="00C241C9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</w:p>
    <w:p w14:paraId="7A50D4D9" w14:textId="77777777" w:rsidR="00C241C9" w:rsidRDefault="00C241C9" w:rsidP="00C241C9">
      <w:pPr>
        <w:shd w:val="clear" w:color="auto" w:fill="FFFFFF"/>
        <w:jc w:val="both"/>
      </w:pPr>
      <w:r w:rsidRPr="002A0F52">
        <w:rPr>
          <w:rFonts w:ascii="Arial" w:eastAsia="Times New Roman" w:hAnsi="Arial" w:cs="Arial"/>
          <w:lang w:val="en-GB" w:eastAsia="fr-CH"/>
        </w:rPr>
        <w:t>Thank you, Mr President.</w:t>
      </w:r>
    </w:p>
    <w:p w14:paraId="0A0291E1" w14:textId="77777777" w:rsidR="00C241C9" w:rsidRDefault="00C241C9" w:rsidP="00C241C9"/>
    <w:p w14:paraId="1FA320C2" w14:textId="77777777" w:rsidR="00C241C9" w:rsidRDefault="00C241C9"/>
    <w:sectPr w:rsidR="00C24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66817"/>
    <w:multiLevelType w:val="hybridMultilevel"/>
    <w:tmpl w:val="A42CD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7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C9"/>
    <w:rsid w:val="0052477B"/>
    <w:rsid w:val="009D2AD1"/>
    <w:rsid w:val="00C2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4EA81"/>
  <w15:chartTrackingRefBased/>
  <w15:docId w15:val="{3ADF0744-5DA2-8047-935C-E4648449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C9"/>
    <w:pPr>
      <w:spacing w:after="200" w:line="276" w:lineRule="auto"/>
      <w:ind w:left="720"/>
      <w:contextualSpacing/>
    </w:pPr>
    <w:rPr>
      <w:kern w:val="0"/>
      <w:sz w:val="22"/>
      <w:szCs w:val="22"/>
      <w:lang w:val="fr-CH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2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1C9"/>
    <w:pPr>
      <w:spacing w:after="200"/>
    </w:pPr>
    <w:rPr>
      <w:kern w:val="0"/>
      <w:sz w:val="20"/>
      <w:szCs w:val="20"/>
      <w:lang w:val="fr-CH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1C9"/>
    <w:rPr>
      <w:kern w:val="0"/>
      <w:sz w:val="20"/>
      <w:szCs w:val="20"/>
      <w:lang w:val="fr-CH"/>
      <w14:ligatures w14:val="none"/>
    </w:rPr>
  </w:style>
  <w:style w:type="character" w:styleId="Hyperlink">
    <w:name w:val="Hyperlink"/>
    <w:basedOn w:val="DefaultParagraphFont"/>
    <w:uiPriority w:val="99"/>
    <w:unhideWhenUsed/>
    <w:rsid w:val="00C241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41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E7EC329-E385-48B1-ADB3-4E1328CFA19D}"/>
</file>

<file path=customXml/itemProps2.xml><?xml version="1.0" encoding="utf-8"?>
<ds:datastoreItem xmlns:ds="http://schemas.openxmlformats.org/officeDocument/2006/customXml" ds:itemID="{F07183FB-124A-4FF2-BAC5-71623B774BB8}"/>
</file>

<file path=customXml/itemProps3.xml><?xml version="1.0" encoding="utf-8"?>
<ds:datastoreItem xmlns:ds="http://schemas.openxmlformats.org/officeDocument/2006/customXml" ds:itemID="{D67F9DD2-C05E-485A-B0AA-327976675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</dc:creator>
  <cp:keywords/>
  <dc:description/>
  <cp:lastModifiedBy>Saffa</cp:lastModifiedBy>
  <cp:revision>1</cp:revision>
  <dcterms:created xsi:type="dcterms:W3CDTF">2024-01-21T12:32:00Z</dcterms:created>
  <dcterms:modified xsi:type="dcterms:W3CDTF">2024-01-21T13:35:00Z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