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CEBD" w14:textId="77777777" w:rsidR="00573D02" w:rsidRPr="00AC4537" w:rsidRDefault="00573D02" w:rsidP="00573D02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AC453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F1A100B" wp14:editId="030CAEF7">
            <wp:extent cx="876300" cy="857005"/>
            <wp:effectExtent l="0" t="0" r="0" b="635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407" cy="97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10EA4" w14:textId="77777777" w:rsidR="00573D02" w:rsidRDefault="00573D02" w:rsidP="0057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537">
        <w:rPr>
          <w:rFonts w:ascii="Times New Roman" w:hAnsi="Times New Roman" w:cs="Times New Roman"/>
          <w:b/>
          <w:bCs/>
          <w:sz w:val="28"/>
          <w:szCs w:val="28"/>
        </w:rPr>
        <w:t xml:space="preserve">Statement by </w:t>
      </w:r>
      <w:r>
        <w:rPr>
          <w:rFonts w:ascii="Times New Roman" w:hAnsi="Times New Roman" w:cs="Times New Roman"/>
          <w:b/>
          <w:bCs/>
          <w:sz w:val="28"/>
          <w:szCs w:val="28"/>
        </w:rPr>
        <w:t>the delegation of Nepal</w:t>
      </w:r>
    </w:p>
    <w:p w14:paraId="777B654B" w14:textId="77777777" w:rsidR="00573D02" w:rsidRPr="00AC4537" w:rsidRDefault="00573D02" w:rsidP="0057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A7675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4537">
        <w:rPr>
          <w:rFonts w:ascii="Times New Roman" w:hAnsi="Times New Roman" w:cs="Times New Roman"/>
          <w:b/>
          <w:bCs/>
          <w:sz w:val="28"/>
          <w:szCs w:val="28"/>
        </w:rPr>
        <w:t>session of the Working Group on the Universal Periodic Review</w:t>
      </w:r>
    </w:p>
    <w:p w14:paraId="53E9E588" w14:textId="77777777" w:rsidR="00573D02" w:rsidRDefault="00573D02" w:rsidP="0057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537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>
        <w:rPr>
          <w:rFonts w:ascii="Times New Roman" w:hAnsi="Times New Roman" w:cs="Times New Roman"/>
          <w:b/>
          <w:bCs/>
          <w:sz w:val="28"/>
          <w:szCs w:val="28"/>
        </w:rPr>
        <w:t>the Republic of Senegal, 22 January 2024</w:t>
      </w:r>
    </w:p>
    <w:p w14:paraId="4F1772D7" w14:textId="77777777" w:rsidR="00573D02" w:rsidRDefault="00573D02" w:rsidP="0057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14:30-18:00</w:t>
      </w:r>
    </w:p>
    <w:p w14:paraId="519D732D" w14:textId="77777777" w:rsidR="00573D02" w:rsidRPr="00AC4537" w:rsidRDefault="00573D02" w:rsidP="0057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873B8" w14:textId="77777777" w:rsidR="00573D02" w:rsidRPr="00AC4537" w:rsidRDefault="00573D02" w:rsidP="00573D02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AC4537">
        <w:rPr>
          <w:rFonts w:ascii="Times New Roman" w:hAnsi="Times New Roman" w:cs="Times New Roman"/>
          <w:sz w:val="28"/>
          <w:szCs w:val="28"/>
        </w:rPr>
        <w:t xml:space="preserve">Time: 1 min </w:t>
      </w:r>
    </w:p>
    <w:p w14:paraId="75AB0F9A" w14:textId="7C79C225" w:rsidR="00573D02" w:rsidRDefault="00573D02" w:rsidP="001B62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4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474D7">
        <w:rPr>
          <w:rFonts w:ascii="Times New Roman" w:hAnsi="Times New Roman" w:cs="Times New Roman"/>
          <w:sz w:val="28"/>
          <w:szCs w:val="28"/>
        </w:rPr>
        <w:t>1</w:t>
      </w:r>
      <w:r w:rsidR="003A2DCE">
        <w:rPr>
          <w:rFonts w:ascii="Times New Roman" w:hAnsi="Times New Roman" w:cs="Times New Roman"/>
          <w:sz w:val="28"/>
          <w:szCs w:val="28"/>
        </w:rPr>
        <w:t>1</w:t>
      </w:r>
    </w:p>
    <w:p w14:paraId="16E54539" w14:textId="77777777" w:rsidR="001B6263" w:rsidRDefault="001B6263" w:rsidP="00573D02">
      <w:pPr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3E826F2C" w14:textId="510F7DFF" w:rsidR="00573D02" w:rsidRDefault="00573D02" w:rsidP="00573D02">
      <w:pPr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69513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M</w:t>
      </w:r>
      <w:r w:rsidR="00902A9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adam</w:t>
      </w:r>
      <w:r w:rsidRPr="0069513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902A9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Vice-</w:t>
      </w:r>
      <w:r w:rsidRPr="0069513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President,</w:t>
      </w:r>
    </w:p>
    <w:p w14:paraId="2CEFB7F0" w14:textId="77777777" w:rsidR="00573D02" w:rsidRPr="00E40369" w:rsidRDefault="00573D02" w:rsidP="00573D02">
      <w:pPr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0"/>
          <w:szCs w:val="20"/>
          <w:lang w:val="en-US"/>
        </w:rPr>
      </w:pPr>
      <w:r w:rsidRPr="00E40369">
        <w:rPr>
          <w:rFonts w:ascii="Times New Roman" w:eastAsia="MS Mincho" w:hAnsi="Times New Roman" w:cs="Times New Roman"/>
          <w:color w:val="222222"/>
          <w:sz w:val="20"/>
          <w:szCs w:val="20"/>
          <w:lang w:val="en-US"/>
        </w:rPr>
        <w:t xml:space="preserve"> </w:t>
      </w:r>
    </w:p>
    <w:p w14:paraId="03703A92" w14:textId="5B0C2DBB" w:rsidR="00573D02" w:rsidRDefault="00573D02" w:rsidP="00573D02">
      <w:pPr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69513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welcomes the delegation of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Republic of </w:t>
      </w:r>
      <w:r w:rsidRPr="0069513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Senegal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to the fourth cycle of UPR</w:t>
      </w:r>
      <w:r w:rsidR="00687B4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</w:t>
      </w:r>
      <w:r w:rsidR="00B73DC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thanks them for the presentation of national report. </w:t>
      </w:r>
    </w:p>
    <w:p w14:paraId="0383B85A" w14:textId="77777777" w:rsidR="00573D02" w:rsidRPr="001F2B58" w:rsidRDefault="00573D02" w:rsidP="00573D02">
      <w:pPr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0"/>
          <w:szCs w:val="20"/>
          <w:lang w:val="en-US"/>
        </w:rPr>
      </w:pPr>
    </w:p>
    <w:p w14:paraId="4BFB41E7" w14:textId="6459183E" w:rsidR="00B528C1" w:rsidRPr="009C233F" w:rsidRDefault="00B528C1" w:rsidP="00B528C1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We appreciate </w:t>
      </w:r>
      <w:r w:rsidRPr="00B23A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the legislativ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e and administrative </w:t>
      </w:r>
      <w:r w:rsidR="00902A9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reform </w:t>
      </w:r>
      <w:r w:rsidRPr="00B23A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measures </w:t>
      </w:r>
      <w:r w:rsidR="002358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taken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since 2018,</w:t>
      </w:r>
      <w:r w:rsidR="0043320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73379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particularly </w:t>
      </w:r>
      <w:r w:rsidRPr="00312D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the adoption of National Strategy for the Empowerment of Women and Girl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s.</w:t>
      </w:r>
    </w:p>
    <w:p w14:paraId="3332F7AF" w14:textId="77777777" w:rsidR="00B528C1" w:rsidRPr="00DB1C0C" w:rsidRDefault="00B528C1" w:rsidP="00573D02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14:paraId="3B96AAD5" w14:textId="4903F131" w:rsidR="00573D02" w:rsidRDefault="00573D02" w:rsidP="00573D02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We wish Senegal a successful review with the following recommendations</w:t>
      </w:r>
      <w:r w:rsidRPr="00B23A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14:paraId="1E24801A" w14:textId="0A0A4023" w:rsidR="00573D02" w:rsidRDefault="00573D02" w:rsidP="00573D02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3A7A">
        <w:rPr>
          <w:rFonts w:ascii="Times New Roman" w:hAnsi="Times New Roman" w:cs="Times New Roman"/>
          <w:sz w:val="28"/>
          <w:szCs w:val="28"/>
        </w:rPr>
        <w:t xml:space="preserve">Continue efforts to strengthen national human right institution in conformity with </w:t>
      </w:r>
      <w:r w:rsidR="00902A96">
        <w:rPr>
          <w:rFonts w:ascii="Times New Roman" w:hAnsi="Times New Roman" w:cs="Times New Roman"/>
          <w:sz w:val="28"/>
          <w:szCs w:val="28"/>
        </w:rPr>
        <w:t xml:space="preserve">the </w:t>
      </w:r>
      <w:r w:rsidRPr="00B23A7A">
        <w:rPr>
          <w:rFonts w:ascii="Times New Roman" w:hAnsi="Times New Roman" w:cs="Times New Roman"/>
          <w:sz w:val="28"/>
          <w:szCs w:val="28"/>
        </w:rPr>
        <w:t>Paris Principles.</w:t>
      </w:r>
    </w:p>
    <w:p w14:paraId="79532D4C" w14:textId="596BE13A" w:rsidR="00573D02" w:rsidRDefault="00573D02" w:rsidP="00573D02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Consider early ratification of second optional protocol to ICCPR.</w:t>
      </w:r>
    </w:p>
    <w:p w14:paraId="3CDDABC5" w14:textId="632355F5" w:rsidR="00E03ECB" w:rsidRDefault="00CF7EAF" w:rsidP="00573D02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Intensify </w:t>
      </w:r>
      <w:r w:rsidR="00573D02" w:rsidRPr="00B23A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efforts to </w:t>
      </w:r>
      <w:r w:rsidR="00DF67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provide </w:t>
      </w:r>
      <w:r w:rsidR="00E03EC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increased access to education for girls and women in rural areas. </w:t>
      </w:r>
    </w:p>
    <w:p w14:paraId="505DDC95" w14:textId="75B4B5EF" w:rsidR="00573D02" w:rsidRDefault="00F34438" w:rsidP="00573D02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Sustain </w:t>
      </w:r>
      <w:r w:rsidR="00573D02" w:rsidRPr="00B23A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efforts to combat </w:t>
      </w:r>
      <w:r w:rsidR="00573D0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gender-based violence</w:t>
      </w:r>
      <w:r w:rsidR="00573D02" w:rsidRPr="00B23A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37244385" w14:textId="77777777" w:rsidR="00573D02" w:rsidRPr="001F2B58" w:rsidRDefault="00573D02" w:rsidP="00573D02">
      <w:pPr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0"/>
          <w:szCs w:val="20"/>
          <w:lang w:val="en-US"/>
        </w:rPr>
      </w:pPr>
    </w:p>
    <w:p w14:paraId="6F10DA11" w14:textId="0DA59C34" w:rsidR="00637479" w:rsidRDefault="00573D02" w:rsidP="00E90FF8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23A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I thank you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r w:rsidR="00902A9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Madam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sectPr w:rsidR="00637479" w:rsidSect="008C0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31AE"/>
    <w:multiLevelType w:val="hybridMultilevel"/>
    <w:tmpl w:val="67E07E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06B0"/>
    <w:multiLevelType w:val="hybridMultilevel"/>
    <w:tmpl w:val="67E0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2628">
    <w:abstractNumId w:val="1"/>
  </w:num>
  <w:num w:numId="2" w16cid:durableId="174379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76"/>
    <w:rsid w:val="00034E95"/>
    <w:rsid w:val="000474D7"/>
    <w:rsid w:val="000C0051"/>
    <w:rsid w:val="001B6263"/>
    <w:rsid w:val="0023099D"/>
    <w:rsid w:val="002358FB"/>
    <w:rsid w:val="00236D7D"/>
    <w:rsid w:val="0026089F"/>
    <w:rsid w:val="002D04AE"/>
    <w:rsid w:val="003A2DCE"/>
    <w:rsid w:val="00433202"/>
    <w:rsid w:val="00521C2D"/>
    <w:rsid w:val="00552A0C"/>
    <w:rsid w:val="00573523"/>
    <w:rsid w:val="00573D02"/>
    <w:rsid w:val="005D3D0D"/>
    <w:rsid w:val="00637479"/>
    <w:rsid w:val="00687B43"/>
    <w:rsid w:val="006C7092"/>
    <w:rsid w:val="0073379E"/>
    <w:rsid w:val="007B7AE2"/>
    <w:rsid w:val="008C0CE9"/>
    <w:rsid w:val="00902A96"/>
    <w:rsid w:val="009C233F"/>
    <w:rsid w:val="00B528C1"/>
    <w:rsid w:val="00B70402"/>
    <w:rsid w:val="00B71F1E"/>
    <w:rsid w:val="00B73DC8"/>
    <w:rsid w:val="00C5030E"/>
    <w:rsid w:val="00C76E8F"/>
    <w:rsid w:val="00CB7BD0"/>
    <w:rsid w:val="00CF7EAF"/>
    <w:rsid w:val="00D12D03"/>
    <w:rsid w:val="00DA5EF3"/>
    <w:rsid w:val="00DB1C0C"/>
    <w:rsid w:val="00DC2A2B"/>
    <w:rsid w:val="00DC3B76"/>
    <w:rsid w:val="00DE7D09"/>
    <w:rsid w:val="00DF6722"/>
    <w:rsid w:val="00E03ECB"/>
    <w:rsid w:val="00E1729D"/>
    <w:rsid w:val="00E40369"/>
    <w:rsid w:val="00E90FF8"/>
    <w:rsid w:val="00F34438"/>
    <w:rsid w:val="00F7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5470"/>
  <w15:chartTrackingRefBased/>
  <w15:docId w15:val="{F6D64CB0-1119-43E0-A1FD-9103C475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9E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BC27E1E-5C19-490F-BDAB-DF82B50220C0}"/>
</file>

<file path=customXml/itemProps2.xml><?xml version="1.0" encoding="utf-8"?>
<ds:datastoreItem xmlns:ds="http://schemas.openxmlformats.org/officeDocument/2006/customXml" ds:itemID="{9D9265EA-E3EF-435B-A011-D8E7E22C7A3C}"/>
</file>

<file path=customXml/itemProps3.xml><?xml version="1.0" encoding="utf-8"?>
<ds:datastoreItem xmlns:ds="http://schemas.openxmlformats.org/officeDocument/2006/customXml" ds:itemID="{C21004E6-0D4C-480D-B658-46CE9CCD73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Geneva</dc:creator>
  <cp:keywords/>
  <dc:description/>
  <cp:lastModifiedBy>rai amar</cp:lastModifiedBy>
  <cp:revision>7</cp:revision>
  <cp:lastPrinted>2024-01-22T08:54:00Z</cp:lastPrinted>
  <dcterms:created xsi:type="dcterms:W3CDTF">2024-01-22T09:10:00Z</dcterms:created>
  <dcterms:modified xsi:type="dcterms:W3CDTF">2024-01-22T14:37:00Z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