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A30E21E" wp14:editId="31D5CE44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STATEMENT BY THE DELEGATION OF THE REPUBLIC OF INDONESIA</w:t>
      </w:r>
    </w:p>
    <w:p w14:paraId="5A3FD920" w14:textId="5A4D9AB2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AT THE 4</w:t>
      </w:r>
      <w:r w:rsidR="006F5C25">
        <w:rPr>
          <w:rFonts w:ascii="Arial" w:hAnsi="Arial" w:cs="Arial"/>
          <w:b/>
          <w:bCs/>
          <w:sz w:val="26"/>
          <w:szCs w:val="26"/>
          <w:lang w:val="en-US"/>
        </w:rPr>
        <w:t>5</w:t>
      </w:r>
      <w:r w:rsidR="009D4D12" w:rsidRPr="00FC2D35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th</w:t>
      </w:r>
      <w:r w:rsidRPr="00FC2D35">
        <w:rPr>
          <w:rFonts w:ascii="Arial" w:hAnsi="Arial" w:cs="Arial"/>
          <w:b/>
          <w:bCs/>
          <w:sz w:val="26"/>
          <w:szCs w:val="26"/>
          <w:lang w:val="en-US"/>
        </w:rPr>
        <w:t xml:space="preserve"> SESSION OF THE UPR WORKING GROUP</w:t>
      </w:r>
    </w:p>
    <w:p w14:paraId="5E7998BC" w14:textId="3C3D0A34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C2D35">
        <w:rPr>
          <w:rFonts w:ascii="Arial" w:hAnsi="Arial" w:cs="Arial"/>
          <w:b/>
          <w:sz w:val="26"/>
          <w:szCs w:val="26"/>
          <w:lang w:val="en-US"/>
        </w:rPr>
        <w:t xml:space="preserve">CONSIDERATION OF THE UPR REPORT OF </w:t>
      </w:r>
      <w:r w:rsidR="006F5C25">
        <w:rPr>
          <w:rFonts w:ascii="Arial" w:hAnsi="Arial" w:cs="Arial"/>
          <w:b/>
          <w:sz w:val="26"/>
          <w:szCs w:val="26"/>
          <w:lang w:val="en-US"/>
        </w:rPr>
        <w:t>SENEGAL</w:t>
      </w:r>
    </w:p>
    <w:p w14:paraId="45A73836" w14:textId="1A697912" w:rsidR="00243D6B" w:rsidRPr="00FC2D35" w:rsidRDefault="006F5C25" w:rsidP="00197264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22 JANUARY </w:t>
      </w:r>
      <w:r w:rsidR="00243D6B" w:rsidRPr="00FC2D35">
        <w:rPr>
          <w:rFonts w:ascii="Arial" w:hAnsi="Arial" w:cs="Arial"/>
          <w:b/>
          <w:bCs/>
          <w:sz w:val="26"/>
          <w:szCs w:val="26"/>
          <w:lang w:val="en-US"/>
        </w:rPr>
        <w:t>202</w:t>
      </w:r>
      <w:r>
        <w:rPr>
          <w:rFonts w:ascii="Arial" w:hAnsi="Arial" w:cs="Arial"/>
          <w:b/>
          <w:bCs/>
          <w:sz w:val="26"/>
          <w:szCs w:val="26"/>
          <w:lang w:val="en-US"/>
        </w:rPr>
        <w:t>4</w:t>
      </w:r>
    </w:p>
    <w:p w14:paraId="59B155B3" w14:textId="77777777" w:rsidR="00732CF4" w:rsidRPr="00FA259A" w:rsidRDefault="00732CF4" w:rsidP="006C696D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DC3A21D" w14:textId="794BBE28" w:rsidR="006C696D" w:rsidRDefault="00373E17" w:rsidP="00A75152">
      <w:pPr>
        <w:spacing w:line="276" w:lineRule="auto"/>
        <w:ind w:left="720" w:hanging="720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Thank </w:t>
      </w:r>
      <w:r w:rsidR="00DA3A8B">
        <w:rPr>
          <w:rFonts w:ascii="Arial" w:hAnsi="Arial" w:cs="Arial"/>
          <w:b/>
          <w:bCs/>
          <w:sz w:val="28"/>
          <w:szCs w:val="28"/>
          <w:lang w:val="en-US"/>
        </w:rPr>
        <w:t>y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ou </w:t>
      </w:r>
      <w:r w:rsidR="00E83D9C" w:rsidRPr="00B46A75">
        <w:rPr>
          <w:rFonts w:ascii="Arial" w:hAnsi="Arial" w:cs="Arial"/>
          <w:b/>
          <w:bCs/>
          <w:sz w:val="28"/>
          <w:szCs w:val="28"/>
          <w:lang w:val="en-US"/>
        </w:rPr>
        <w:t xml:space="preserve">Mr. </w:t>
      </w:r>
      <w:r w:rsidR="00970170" w:rsidRPr="00B46A75">
        <w:rPr>
          <w:rFonts w:ascii="Arial" w:hAnsi="Arial" w:cs="Arial"/>
          <w:b/>
          <w:bCs/>
          <w:sz w:val="28"/>
          <w:szCs w:val="28"/>
          <w:lang w:val="en-US"/>
        </w:rPr>
        <w:t xml:space="preserve">Vice </w:t>
      </w:r>
      <w:r w:rsidR="000374B2" w:rsidRPr="00B46A75">
        <w:rPr>
          <w:rFonts w:ascii="Arial" w:hAnsi="Arial" w:cs="Arial"/>
          <w:b/>
          <w:bCs/>
          <w:sz w:val="28"/>
          <w:szCs w:val="28"/>
          <w:lang w:val="en-US"/>
        </w:rPr>
        <w:t>President</w:t>
      </w:r>
    </w:p>
    <w:p w14:paraId="2DD78295" w14:textId="77777777" w:rsidR="00A75152" w:rsidRPr="006C696D" w:rsidRDefault="00A75152" w:rsidP="00A75152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BB29D3B" w14:textId="20C2E842" w:rsidR="006C696D" w:rsidRDefault="006C696D" w:rsidP="00A75152">
      <w:pPr>
        <w:pStyle w:val="ListParagraph"/>
        <w:numPr>
          <w:ilvl w:val="0"/>
          <w:numId w:val="39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6C696D">
        <w:rPr>
          <w:rFonts w:ascii="Arial" w:hAnsi="Arial" w:cs="Arial"/>
          <w:sz w:val="28"/>
          <w:szCs w:val="28"/>
        </w:rPr>
        <w:t>Indonesia extends its appreciation to Senegal for its</w:t>
      </w:r>
      <w:r w:rsidR="000B7818">
        <w:rPr>
          <w:rFonts w:ascii="Arial" w:hAnsi="Arial" w:cs="Arial"/>
          <w:sz w:val="28"/>
          <w:szCs w:val="28"/>
        </w:rPr>
        <w:t xml:space="preserve"> </w:t>
      </w:r>
      <w:r w:rsidRPr="006C696D">
        <w:rPr>
          <w:rFonts w:ascii="Arial" w:hAnsi="Arial" w:cs="Arial"/>
          <w:sz w:val="28"/>
          <w:szCs w:val="28"/>
        </w:rPr>
        <w:t>ongoing efforts in the field of human rights.</w:t>
      </w:r>
    </w:p>
    <w:p w14:paraId="09AFD6A2" w14:textId="77777777" w:rsidR="00A75152" w:rsidRPr="00A75152" w:rsidRDefault="00A75152" w:rsidP="00A75152">
      <w:pPr>
        <w:jc w:val="both"/>
        <w:rPr>
          <w:rFonts w:ascii="Arial" w:hAnsi="Arial" w:cs="Arial"/>
          <w:sz w:val="28"/>
          <w:szCs w:val="28"/>
        </w:rPr>
      </w:pPr>
    </w:p>
    <w:p w14:paraId="51917FE4" w14:textId="1283EE70" w:rsidR="006C696D" w:rsidRDefault="006C696D" w:rsidP="003C219F">
      <w:pPr>
        <w:pStyle w:val="ListParagraph"/>
        <w:numPr>
          <w:ilvl w:val="0"/>
          <w:numId w:val="39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0B7818">
        <w:rPr>
          <w:rFonts w:ascii="Arial" w:hAnsi="Arial" w:cs="Arial"/>
          <w:sz w:val="28"/>
          <w:szCs w:val="28"/>
        </w:rPr>
        <w:t>We note the legislative advancements Senegal has made since its last UPR</w:t>
      </w:r>
      <w:r w:rsidR="000B7818">
        <w:rPr>
          <w:rFonts w:ascii="Arial" w:hAnsi="Arial" w:cs="Arial"/>
          <w:sz w:val="28"/>
          <w:szCs w:val="28"/>
        </w:rPr>
        <w:t>.</w:t>
      </w:r>
    </w:p>
    <w:p w14:paraId="5B095E10" w14:textId="77777777" w:rsidR="000B7818" w:rsidRPr="000B7818" w:rsidRDefault="000B7818" w:rsidP="000B7818">
      <w:pPr>
        <w:jc w:val="both"/>
        <w:rPr>
          <w:rFonts w:ascii="Arial" w:hAnsi="Arial" w:cs="Arial"/>
          <w:sz w:val="28"/>
          <w:szCs w:val="28"/>
        </w:rPr>
      </w:pPr>
    </w:p>
    <w:p w14:paraId="36671C1F" w14:textId="0887EA39" w:rsidR="006C696D" w:rsidRDefault="006C696D" w:rsidP="00A75152">
      <w:pPr>
        <w:pStyle w:val="ListParagraph"/>
        <w:numPr>
          <w:ilvl w:val="0"/>
          <w:numId w:val="39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6C696D">
        <w:rPr>
          <w:rFonts w:ascii="Arial" w:hAnsi="Arial" w:cs="Arial"/>
          <w:sz w:val="28"/>
          <w:szCs w:val="28"/>
        </w:rPr>
        <w:t xml:space="preserve">Furthermore, Indonesia recognizes the efforts to align the Senegalese Human Rights Committee with the Paris Principles, </w:t>
      </w:r>
      <w:r w:rsidR="000B7818">
        <w:rPr>
          <w:rFonts w:ascii="Arial" w:hAnsi="Arial" w:cs="Arial"/>
          <w:sz w:val="28"/>
          <w:szCs w:val="28"/>
        </w:rPr>
        <w:t>following</w:t>
      </w:r>
      <w:r w:rsidRPr="006C696D">
        <w:rPr>
          <w:rFonts w:ascii="Arial" w:hAnsi="Arial" w:cs="Arial"/>
          <w:sz w:val="28"/>
          <w:szCs w:val="28"/>
        </w:rPr>
        <w:t xml:space="preserve"> our delegation's recommendation at the 3rd UPR cycle.</w:t>
      </w:r>
    </w:p>
    <w:p w14:paraId="2CAE9C31" w14:textId="77777777" w:rsidR="006C696D" w:rsidRPr="00A75152" w:rsidRDefault="006C696D" w:rsidP="00A75152">
      <w:pPr>
        <w:contextualSpacing/>
        <w:rPr>
          <w:rFonts w:ascii="Arial" w:hAnsi="Arial" w:cs="Arial"/>
          <w:sz w:val="28"/>
          <w:szCs w:val="28"/>
        </w:rPr>
      </w:pPr>
    </w:p>
    <w:p w14:paraId="7F997370" w14:textId="66468FB0" w:rsidR="00A75152" w:rsidRDefault="006C696D" w:rsidP="00A75152">
      <w:pPr>
        <w:pStyle w:val="ListParagraph"/>
        <w:numPr>
          <w:ilvl w:val="0"/>
          <w:numId w:val="39"/>
        </w:numPr>
        <w:spacing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6C696D">
        <w:rPr>
          <w:rFonts w:ascii="Arial" w:hAnsi="Arial" w:cs="Arial"/>
          <w:sz w:val="28"/>
          <w:szCs w:val="28"/>
        </w:rPr>
        <w:t>In a constructive spirit, we recommend Senegal to</w:t>
      </w:r>
      <w:r w:rsidR="00A75152">
        <w:rPr>
          <w:rFonts w:ascii="Arial" w:hAnsi="Arial" w:cs="Arial"/>
          <w:sz w:val="28"/>
          <w:szCs w:val="28"/>
        </w:rPr>
        <w:t>:</w:t>
      </w:r>
    </w:p>
    <w:p w14:paraId="62608E60" w14:textId="77777777" w:rsidR="00676A93" w:rsidRPr="00676A93" w:rsidRDefault="00676A93" w:rsidP="00676A93">
      <w:pPr>
        <w:jc w:val="both"/>
        <w:rPr>
          <w:rFonts w:ascii="Arial" w:hAnsi="Arial" w:cs="Arial"/>
          <w:sz w:val="28"/>
          <w:szCs w:val="28"/>
        </w:rPr>
      </w:pPr>
    </w:p>
    <w:p w14:paraId="07ACD9B5" w14:textId="43FF2C5F" w:rsidR="006C696D" w:rsidRDefault="006C696D" w:rsidP="00A75152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8"/>
          <w:szCs w:val="28"/>
        </w:rPr>
      </w:pPr>
      <w:r w:rsidRPr="006C696D">
        <w:rPr>
          <w:rFonts w:ascii="Arial" w:hAnsi="Arial" w:cs="Arial"/>
          <w:sz w:val="28"/>
          <w:szCs w:val="28"/>
        </w:rPr>
        <w:t>Strengthen efforts in gender equality and women's empowerment through more comprehensive programs on education and literacy</w:t>
      </w:r>
      <w:r w:rsidR="000B7818">
        <w:rPr>
          <w:rFonts w:ascii="Arial" w:hAnsi="Arial" w:cs="Arial"/>
          <w:sz w:val="28"/>
          <w:szCs w:val="28"/>
        </w:rPr>
        <w:t xml:space="preserve"> </w:t>
      </w:r>
      <w:r w:rsidRPr="006C696D">
        <w:rPr>
          <w:rFonts w:ascii="Arial" w:hAnsi="Arial" w:cs="Arial"/>
          <w:sz w:val="28"/>
          <w:szCs w:val="28"/>
        </w:rPr>
        <w:t>in rural areas;</w:t>
      </w:r>
    </w:p>
    <w:p w14:paraId="00679D26" w14:textId="77777777" w:rsidR="006C696D" w:rsidRDefault="006C696D" w:rsidP="006C696D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23D8B4DD" w14:textId="5CF463E5" w:rsidR="006C696D" w:rsidRDefault="006C696D" w:rsidP="006C696D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8"/>
          <w:szCs w:val="28"/>
        </w:rPr>
      </w:pPr>
      <w:r w:rsidRPr="006C696D">
        <w:rPr>
          <w:rFonts w:ascii="Arial" w:hAnsi="Arial" w:cs="Arial"/>
          <w:sz w:val="28"/>
          <w:szCs w:val="28"/>
        </w:rPr>
        <w:t>Further increase the resources for its human rights institutions to ensure</w:t>
      </w:r>
      <w:r w:rsidR="000B7818">
        <w:rPr>
          <w:rFonts w:ascii="Arial" w:hAnsi="Arial" w:cs="Arial"/>
          <w:sz w:val="28"/>
          <w:szCs w:val="28"/>
        </w:rPr>
        <w:t xml:space="preserve"> </w:t>
      </w:r>
      <w:r w:rsidRPr="006C696D">
        <w:rPr>
          <w:rFonts w:ascii="Arial" w:hAnsi="Arial" w:cs="Arial"/>
          <w:sz w:val="28"/>
          <w:szCs w:val="28"/>
        </w:rPr>
        <w:t>effective oversight and implementation of human rights policies and norms.</w:t>
      </w:r>
    </w:p>
    <w:p w14:paraId="4B9F53CF" w14:textId="77777777" w:rsidR="006C696D" w:rsidRPr="006C696D" w:rsidRDefault="006C696D" w:rsidP="006C696D">
      <w:pPr>
        <w:pStyle w:val="ListParagraph"/>
        <w:rPr>
          <w:rFonts w:ascii="Arial" w:hAnsi="Arial" w:cs="Arial"/>
          <w:sz w:val="28"/>
          <w:szCs w:val="28"/>
        </w:rPr>
      </w:pPr>
    </w:p>
    <w:p w14:paraId="23910EE2" w14:textId="2A0129D3" w:rsidR="006C696D" w:rsidRDefault="006C696D" w:rsidP="006C696D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6C696D">
        <w:rPr>
          <w:rFonts w:ascii="Arial" w:hAnsi="Arial" w:cs="Arial"/>
          <w:sz w:val="28"/>
          <w:szCs w:val="28"/>
        </w:rPr>
        <w:t>Strengthen measures against child trafficking and exploitation through enhancing legal frameworks and expanding public awareness campaigns.</w:t>
      </w:r>
    </w:p>
    <w:p w14:paraId="78738BEC" w14:textId="77777777" w:rsidR="006C696D" w:rsidRPr="006C696D" w:rsidRDefault="006C696D" w:rsidP="006C696D">
      <w:pPr>
        <w:jc w:val="both"/>
        <w:rPr>
          <w:rFonts w:ascii="Arial" w:hAnsi="Arial" w:cs="Arial"/>
          <w:sz w:val="28"/>
          <w:szCs w:val="28"/>
        </w:rPr>
      </w:pPr>
    </w:p>
    <w:p w14:paraId="2303CB86" w14:textId="77777777" w:rsidR="006C696D" w:rsidRDefault="006C696D" w:rsidP="006C696D">
      <w:pPr>
        <w:pStyle w:val="ListParagraph"/>
        <w:numPr>
          <w:ilvl w:val="0"/>
          <w:numId w:val="39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6C696D">
        <w:rPr>
          <w:rFonts w:ascii="Arial" w:hAnsi="Arial" w:cs="Arial"/>
          <w:sz w:val="28"/>
          <w:szCs w:val="28"/>
        </w:rPr>
        <w:t>To conclude, we wish Senegal a successful UPR.</w:t>
      </w:r>
    </w:p>
    <w:p w14:paraId="7352F395" w14:textId="1E205E04" w:rsidR="006F5C25" w:rsidRPr="000B7818" w:rsidRDefault="00F848BE" w:rsidP="000B7818">
      <w:pPr>
        <w:pStyle w:val="ListParagraph"/>
        <w:numPr>
          <w:ilvl w:val="0"/>
          <w:numId w:val="39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6C696D">
        <w:rPr>
          <w:rFonts w:ascii="Arial" w:hAnsi="Arial" w:cs="Arial"/>
          <w:b/>
          <w:bCs/>
          <w:sz w:val="28"/>
          <w:szCs w:val="28"/>
        </w:rPr>
        <w:t>Thank you.</w:t>
      </w:r>
      <w:r w:rsidR="00F55A5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090BB83" w14:textId="77777777" w:rsidR="006F5C25" w:rsidRDefault="006F5C25" w:rsidP="000B7818">
      <w:pPr>
        <w:pStyle w:val="NormalWeb"/>
        <w:spacing w:before="0" w:beforeAutospacing="0" w:after="150" w:afterAutospacing="0" w:line="360" w:lineRule="atLeast"/>
        <w:ind w:right="225"/>
        <w:rPr>
          <w:rFonts w:ascii="Roboto" w:hAnsi="Roboto"/>
          <w:color w:val="444444"/>
          <w:lang w:val="en-CH"/>
        </w:rPr>
      </w:pPr>
    </w:p>
    <w:sectPr w:rsidR="006F5C25" w:rsidSect="001A3E4C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6AAC" w14:textId="77777777" w:rsidR="001A3E4C" w:rsidRDefault="001A3E4C" w:rsidP="00825A73">
      <w:r>
        <w:separator/>
      </w:r>
    </w:p>
  </w:endnote>
  <w:endnote w:type="continuationSeparator" w:id="0">
    <w:p w14:paraId="34FDAC53" w14:textId="77777777" w:rsidR="001A3E4C" w:rsidRDefault="001A3E4C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C7A6" w14:textId="77777777" w:rsidR="001A3E4C" w:rsidRDefault="001A3E4C" w:rsidP="00825A73">
      <w:r>
        <w:separator/>
      </w:r>
    </w:p>
  </w:footnote>
  <w:footnote w:type="continuationSeparator" w:id="0">
    <w:p w14:paraId="726162E0" w14:textId="77777777" w:rsidR="001A3E4C" w:rsidRDefault="001A3E4C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73C5E"/>
    <w:multiLevelType w:val="hybridMultilevel"/>
    <w:tmpl w:val="4CD4C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28E2"/>
    <w:multiLevelType w:val="hybridMultilevel"/>
    <w:tmpl w:val="6FCA2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E1E83"/>
    <w:multiLevelType w:val="hybridMultilevel"/>
    <w:tmpl w:val="312A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574E3"/>
    <w:multiLevelType w:val="hybridMultilevel"/>
    <w:tmpl w:val="AD6E0B36"/>
    <w:lvl w:ilvl="0" w:tplc="531C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D5114"/>
    <w:multiLevelType w:val="hybridMultilevel"/>
    <w:tmpl w:val="653A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9477A40"/>
    <w:multiLevelType w:val="hybridMultilevel"/>
    <w:tmpl w:val="855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9" w15:restartNumberingAfterBreak="0">
    <w:nsid w:val="7B6A5894"/>
    <w:multiLevelType w:val="hybridMultilevel"/>
    <w:tmpl w:val="38AA401C"/>
    <w:lvl w:ilvl="0" w:tplc="5EA42E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549763">
    <w:abstractNumId w:val="14"/>
  </w:num>
  <w:num w:numId="2" w16cid:durableId="541206848">
    <w:abstractNumId w:val="40"/>
  </w:num>
  <w:num w:numId="3" w16cid:durableId="67114574">
    <w:abstractNumId w:val="28"/>
  </w:num>
  <w:num w:numId="4" w16cid:durableId="1729113031">
    <w:abstractNumId w:val="8"/>
  </w:num>
  <w:num w:numId="5" w16cid:durableId="365564555">
    <w:abstractNumId w:val="12"/>
  </w:num>
  <w:num w:numId="6" w16cid:durableId="1121995138">
    <w:abstractNumId w:val="38"/>
  </w:num>
  <w:num w:numId="7" w16cid:durableId="1530071155">
    <w:abstractNumId w:val="22"/>
  </w:num>
  <w:num w:numId="8" w16cid:durableId="2137985160">
    <w:abstractNumId w:val="34"/>
  </w:num>
  <w:num w:numId="9" w16cid:durableId="2000843041">
    <w:abstractNumId w:val="25"/>
  </w:num>
  <w:num w:numId="10" w16cid:durableId="1326205547">
    <w:abstractNumId w:val="0"/>
  </w:num>
  <w:num w:numId="11" w16cid:durableId="4675243">
    <w:abstractNumId w:val="11"/>
  </w:num>
  <w:num w:numId="12" w16cid:durableId="2034110198">
    <w:abstractNumId w:val="27"/>
  </w:num>
  <w:num w:numId="13" w16cid:durableId="690228460">
    <w:abstractNumId w:val="15"/>
  </w:num>
  <w:num w:numId="14" w16cid:durableId="1844198284">
    <w:abstractNumId w:val="17"/>
  </w:num>
  <w:num w:numId="15" w16cid:durableId="1191259853">
    <w:abstractNumId w:val="5"/>
  </w:num>
  <w:num w:numId="16" w16cid:durableId="404650508">
    <w:abstractNumId w:val="36"/>
  </w:num>
  <w:num w:numId="17" w16cid:durableId="1088619950">
    <w:abstractNumId w:val="2"/>
  </w:num>
  <w:num w:numId="18" w16cid:durableId="654843191">
    <w:abstractNumId w:val="6"/>
  </w:num>
  <w:num w:numId="19" w16cid:durableId="1582639877">
    <w:abstractNumId w:val="19"/>
  </w:num>
  <w:num w:numId="20" w16cid:durableId="414712001">
    <w:abstractNumId w:val="7"/>
  </w:num>
  <w:num w:numId="21" w16cid:durableId="1695108687">
    <w:abstractNumId w:val="9"/>
  </w:num>
  <w:num w:numId="22" w16cid:durableId="377626920">
    <w:abstractNumId w:val="20"/>
  </w:num>
  <w:num w:numId="23" w16cid:durableId="935675832">
    <w:abstractNumId w:val="13"/>
  </w:num>
  <w:num w:numId="24" w16cid:durableId="1879008896">
    <w:abstractNumId w:val="26"/>
  </w:num>
  <w:num w:numId="25" w16cid:durableId="1040982990">
    <w:abstractNumId w:val="29"/>
  </w:num>
  <w:num w:numId="26" w16cid:durableId="1292397456">
    <w:abstractNumId w:val="18"/>
  </w:num>
  <w:num w:numId="27" w16cid:durableId="1615675139">
    <w:abstractNumId w:val="32"/>
  </w:num>
  <w:num w:numId="28" w16cid:durableId="1124351601">
    <w:abstractNumId w:val="30"/>
  </w:num>
  <w:num w:numId="29" w16cid:durableId="1010984674">
    <w:abstractNumId w:val="21"/>
  </w:num>
  <w:num w:numId="30" w16cid:durableId="600184104">
    <w:abstractNumId w:val="23"/>
  </w:num>
  <w:num w:numId="31" w16cid:durableId="1513834829">
    <w:abstractNumId w:val="24"/>
  </w:num>
  <w:num w:numId="32" w16cid:durableId="1910534011">
    <w:abstractNumId w:val="35"/>
  </w:num>
  <w:num w:numId="33" w16cid:durableId="1639918879">
    <w:abstractNumId w:val="3"/>
  </w:num>
  <w:num w:numId="34" w16cid:durableId="922224232">
    <w:abstractNumId w:val="33"/>
  </w:num>
  <w:num w:numId="35" w16cid:durableId="337004248">
    <w:abstractNumId w:val="37"/>
  </w:num>
  <w:num w:numId="36" w16cid:durableId="127011996">
    <w:abstractNumId w:val="16"/>
  </w:num>
  <w:num w:numId="37" w16cid:durableId="1497576028">
    <w:abstractNumId w:val="4"/>
  </w:num>
  <w:num w:numId="38" w16cid:durableId="289672139">
    <w:abstractNumId w:val="1"/>
  </w:num>
  <w:num w:numId="39" w16cid:durableId="1572154383">
    <w:abstractNumId w:val="31"/>
  </w:num>
  <w:num w:numId="40" w16cid:durableId="2038188614">
    <w:abstractNumId w:val="39"/>
  </w:num>
  <w:num w:numId="41" w16cid:durableId="1193954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276F3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B7818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A3E4C"/>
    <w:rsid w:val="001A4928"/>
    <w:rsid w:val="001B0AE0"/>
    <w:rsid w:val="001B7F4C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600C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43E45"/>
    <w:rsid w:val="002546C1"/>
    <w:rsid w:val="002558D9"/>
    <w:rsid w:val="00260312"/>
    <w:rsid w:val="00262C1D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1718F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3E17"/>
    <w:rsid w:val="003760A5"/>
    <w:rsid w:val="00377CF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29B7"/>
    <w:rsid w:val="00433229"/>
    <w:rsid w:val="0044132A"/>
    <w:rsid w:val="0044355C"/>
    <w:rsid w:val="00444F4A"/>
    <w:rsid w:val="00446A3E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5990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26B7"/>
    <w:rsid w:val="00584C03"/>
    <w:rsid w:val="00585A18"/>
    <w:rsid w:val="0058688F"/>
    <w:rsid w:val="00587257"/>
    <w:rsid w:val="00591A3A"/>
    <w:rsid w:val="00592E30"/>
    <w:rsid w:val="00593A5F"/>
    <w:rsid w:val="00596786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1663A"/>
    <w:rsid w:val="00620079"/>
    <w:rsid w:val="006237B1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6A93"/>
    <w:rsid w:val="00677720"/>
    <w:rsid w:val="00677F0D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96D"/>
    <w:rsid w:val="006C6F15"/>
    <w:rsid w:val="006C7BEF"/>
    <w:rsid w:val="006D48B2"/>
    <w:rsid w:val="006D5230"/>
    <w:rsid w:val="006D5F18"/>
    <w:rsid w:val="006D68D5"/>
    <w:rsid w:val="006E00D4"/>
    <w:rsid w:val="006E438C"/>
    <w:rsid w:val="006F1F47"/>
    <w:rsid w:val="006F5C25"/>
    <w:rsid w:val="006F6CDB"/>
    <w:rsid w:val="00703E1C"/>
    <w:rsid w:val="00705EE1"/>
    <w:rsid w:val="007111A9"/>
    <w:rsid w:val="00720053"/>
    <w:rsid w:val="00720B28"/>
    <w:rsid w:val="00722F06"/>
    <w:rsid w:val="00723AE2"/>
    <w:rsid w:val="007325D4"/>
    <w:rsid w:val="00732CF4"/>
    <w:rsid w:val="00733D89"/>
    <w:rsid w:val="0073425F"/>
    <w:rsid w:val="007428BB"/>
    <w:rsid w:val="0074427A"/>
    <w:rsid w:val="007469AB"/>
    <w:rsid w:val="007479D3"/>
    <w:rsid w:val="007533FF"/>
    <w:rsid w:val="0075575F"/>
    <w:rsid w:val="00756512"/>
    <w:rsid w:val="0076142A"/>
    <w:rsid w:val="007626BC"/>
    <w:rsid w:val="00764FC4"/>
    <w:rsid w:val="00765141"/>
    <w:rsid w:val="007660EC"/>
    <w:rsid w:val="00767057"/>
    <w:rsid w:val="007715DA"/>
    <w:rsid w:val="00772ADC"/>
    <w:rsid w:val="0077622B"/>
    <w:rsid w:val="0078276D"/>
    <w:rsid w:val="007860A4"/>
    <w:rsid w:val="0078768D"/>
    <w:rsid w:val="00793AB2"/>
    <w:rsid w:val="007942DD"/>
    <w:rsid w:val="007A0EB8"/>
    <w:rsid w:val="007A3895"/>
    <w:rsid w:val="007A4250"/>
    <w:rsid w:val="007A62FE"/>
    <w:rsid w:val="007A7890"/>
    <w:rsid w:val="007B3E8B"/>
    <w:rsid w:val="007C0AB1"/>
    <w:rsid w:val="007C4868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1CC7"/>
    <w:rsid w:val="00842D16"/>
    <w:rsid w:val="00843610"/>
    <w:rsid w:val="00843F8C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233E"/>
    <w:rsid w:val="008734B9"/>
    <w:rsid w:val="00873BB1"/>
    <w:rsid w:val="00882DCA"/>
    <w:rsid w:val="008902D6"/>
    <w:rsid w:val="00894F02"/>
    <w:rsid w:val="008A07DE"/>
    <w:rsid w:val="008A0BED"/>
    <w:rsid w:val="008A17B7"/>
    <w:rsid w:val="008A2EBB"/>
    <w:rsid w:val="008A42E6"/>
    <w:rsid w:val="008A6884"/>
    <w:rsid w:val="008A68CF"/>
    <w:rsid w:val="008B5502"/>
    <w:rsid w:val="008B59CE"/>
    <w:rsid w:val="008B6B4A"/>
    <w:rsid w:val="008B7E71"/>
    <w:rsid w:val="008C5481"/>
    <w:rsid w:val="008C67FF"/>
    <w:rsid w:val="008C7601"/>
    <w:rsid w:val="008C7AC6"/>
    <w:rsid w:val="008D42A5"/>
    <w:rsid w:val="008E1A80"/>
    <w:rsid w:val="008E2B94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AE8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1881"/>
    <w:rsid w:val="00963527"/>
    <w:rsid w:val="00963683"/>
    <w:rsid w:val="009657D1"/>
    <w:rsid w:val="00970170"/>
    <w:rsid w:val="00973442"/>
    <w:rsid w:val="00977FFE"/>
    <w:rsid w:val="009803B0"/>
    <w:rsid w:val="00980793"/>
    <w:rsid w:val="00984DD3"/>
    <w:rsid w:val="00990198"/>
    <w:rsid w:val="009A1618"/>
    <w:rsid w:val="009A49A3"/>
    <w:rsid w:val="009B4C9D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41E9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5152"/>
    <w:rsid w:val="00A7652B"/>
    <w:rsid w:val="00A77203"/>
    <w:rsid w:val="00A81429"/>
    <w:rsid w:val="00A8775A"/>
    <w:rsid w:val="00A96F98"/>
    <w:rsid w:val="00AA0879"/>
    <w:rsid w:val="00AA2D97"/>
    <w:rsid w:val="00AA3EA1"/>
    <w:rsid w:val="00AA603F"/>
    <w:rsid w:val="00AB0643"/>
    <w:rsid w:val="00AB3BBF"/>
    <w:rsid w:val="00AC3734"/>
    <w:rsid w:val="00AC4DE8"/>
    <w:rsid w:val="00AC60D2"/>
    <w:rsid w:val="00AD08E5"/>
    <w:rsid w:val="00AD3704"/>
    <w:rsid w:val="00AD3DA4"/>
    <w:rsid w:val="00AD3DB3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46A75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6854"/>
    <w:rsid w:val="00BB71CD"/>
    <w:rsid w:val="00BB7E89"/>
    <w:rsid w:val="00BC03AD"/>
    <w:rsid w:val="00BC2530"/>
    <w:rsid w:val="00BC3F70"/>
    <w:rsid w:val="00BD2843"/>
    <w:rsid w:val="00BE30B4"/>
    <w:rsid w:val="00BE71C3"/>
    <w:rsid w:val="00BF169E"/>
    <w:rsid w:val="00C05D31"/>
    <w:rsid w:val="00C101AC"/>
    <w:rsid w:val="00C1275C"/>
    <w:rsid w:val="00C2110B"/>
    <w:rsid w:val="00C24AD4"/>
    <w:rsid w:val="00C307DD"/>
    <w:rsid w:val="00C34D79"/>
    <w:rsid w:val="00C3770A"/>
    <w:rsid w:val="00C41E3E"/>
    <w:rsid w:val="00C50554"/>
    <w:rsid w:val="00C54455"/>
    <w:rsid w:val="00C57C22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82C"/>
    <w:rsid w:val="00CC3893"/>
    <w:rsid w:val="00CC3AD4"/>
    <w:rsid w:val="00CC50FA"/>
    <w:rsid w:val="00CC768F"/>
    <w:rsid w:val="00CD2674"/>
    <w:rsid w:val="00CD2C7F"/>
    <w:rsid w:val="00CD6C0A"/>
    <w:rsid w:val="00CD6C2F"/>
    <w:rsid w:val="00CE23AF"/>
    <w:rsid w:val="00CF48F0"/>
    <w:rsid w:val="00D01CA8"/>
    <w:rsid w:val="00D04082"/>
    <w:rsid w:val="00D0544C"/>
    <w:rsid w:val="00D06F1E"/>
    <w:rsid w:val="00D2020A"/>
    <w:rsid w:val="00D20A78"/>
    <w:rsid w:val="00D2798A"/>
    <w:rsid w:val="00D31119"/>
    <w:rsid w:val="00D312AD"/>
    <w:rsid w:val="00D31D50"/>
    <w:rsid w:val="00D352AB"/>
    <w:rsid w:val="00D3728B"/>
    <w:rsid w:val="00D4056C"/>
    <w:rsid w:val="00D51AD6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3A8B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3279"/>
    <w:rsid w:val="00DD3EC7"/>
    <w:rsid w:val="00DD3F44"/>
    <w:rsid w:val="00DD5340"/>
    <w:rsid w:val="00DE1A5F"/>
    <w:rsid w:val="00DE2B91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377A9"/>
    <w:rsid w:val="00E43142"/>
    <w:rsid w:val="00E5464C"/>
    <w:rsid w:val="00E57027"/>
    <w:rsid w:val="00E60328"/>
    <w:rsid w:val="00E64751"/>
    <w:rsid w:val="00E66DF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7D9A"/>
    <w:rsid w:val="00F12BC9"/>
    <w:rsid w:val="00F2059C"/>
    <w:rsid w:val="00F322EE"/>
    <w:rsid w:val="00F43C14"/>
    <w:rsid w:val="00F46AE4"/>
    <w:rsid w:val="00F474F6"/>
    <w:rsid w:val="00F478DB"/>
    <w:rsid w:val="00F4797B"/>
    <w:rsid w:val="00F55A5F"/>
    <w:rsid w:val="00F57552"/>
    <w:rsid w:val="00F672EF"/>
    <w:rsid w:val="00F731E1"/>
    <w:rsid w:val="00F82FE9"/>
    <w:rsid w:val="00F848BE"/>
    <w:rsid w:val="00F852B0"/>
    <w:rsid w:val="00F8669C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2D35"/>
    <w:rsid w:val="00FC5441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translation">
    <w:name w:val="translation"/>
    <w:basedOn w:val="DefaultParagraphFont"/>
    <w:rsid w:val="0077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06437DA-78BA-4566-AF31-AFAAE66128F6}"/>
</file>

<file path=customXml/itemProps2.xml><?xml version="1.0" encoding="utf-8"?>
<ds:datastoreItem xmlns:ds="http://schemas.openxmlformats.org/officeDocument/2006/customXml" ds:itemID="{24FA8488-5009-44A1-A517-865BB9BAC4E9}"/>
</file>

<file path=customXml/itemProps3.xml><?xml version="1.0" encoding="utf-8"?>
<ds:datastoreItem xmlns:ds="http://schemas.openxmlformats.org/officeDocument/2006/customXml" ds:itemID="{CC2DADAE-70FE-4A1A-9ECC-1E3D3F019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Ainan Nuran</cp:lastModifiedBy>
  <cp:revision>3</cp:revision>
  <cp:lastPrinted>2021-03-12T10:08:00Z</cp:lastPrinted>
  <dcterms:created xsi:type="dcterms:W3CDTF">2024-01-22T08:59:00Z</dcterms:created>
  <dcterms:modified xsi:type="dcterms:W3CDTF">2024-01-22T09:00:00Z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