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ABD" w14:textId="4B9E3260" w:rsidR="003D6A62" w:rsidRPr="00497A06" w:rsidRDefault="003D6A62" w:rsidP="003D6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 DE LA REPUBLIQUE DU CAMEROUN</w:t>
      </w:r>
    </w:p>
    <w:p w14:paraId="55258719" w14:textId="506857F7" w:rsidR="00497A06" w:rsidRDefault="003D6A62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Examen Périodique Universel </w:t>
      </w:r>
      <w:r w:rsidR="008B42FC">
        <w:rPr>
          <w:b/>
          <w:bCs/>
          <w:sz w:val="28"/>
          <w:szCs w:val="28"/>
        </w:rPr>
        <w:t>du Sénégal</w:t>
      </w:r>
    </w:p>
    <w:p w14:paraId="5DD3F346" w14:textId="2155C822" w:rsidR="003D6A62" w:rsidRDefault="00E11107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</w:t>
      </w:r>
      <w:r w:rsidR="006C4794">
        <w:rPr>
          <w:b/>
          <w:bCs/>
          <w:sz w:val="28"/>
          <w:szCs w:val="28"/>
        </w:rPr>
        <w:t>d</w:t>
      </w:r>
      <w:r w:rsidR="003D6A62">
        <w:rPr>
          <w:b/>
          <w:bCs/>
          <w:sz w:val="28"/>
          <w:szCs w:val="28"/>
        </w:rPr>
        <w:t xml:space="preserve">i, </w:t>
      </w:r>
      <w:r>
        <w:rPr>
          <w:b/>
          <w:bCs/>
          <w:sz w:val="28"/>
          <w:szCs w:val="28"/>
        </w:rPr>
        <w:t>22 janvier</w:t>
      </w:r>
      <w:r w:rsidR="003D6A62">
        <w:rPr>
          <w:b/>
          <w:bCs/>
          <w:sz w:val="28"/>
          <w:szCs w:val="28"/>
        </w:rPr>
        <w:t xml:space="preserve"> 202</w:t>
      </w:r>
      <w:r w:rsidR="00F75C13">
        <w:rPr>
          <w:b/>
          <w:bCs/>
          <w:sz w:val="28"/>
          <w:szCs w:val="28"/>
        </w:rPr>
        <w:t>4</w:t>
      </w:r>
    </w:p>
    <w:p w14:paraId="1BBCAEA3" w14:textId="77777777" w:rsidR="00497A06" w:rsidRPr="00497A06" w:rsidRDefault="00497A06" w:rsidP="00497A06">
      <w:pPr>
        <w:jc w:val="both"/>
        <w:rPr>
          <w:sz w:val="28"/>
          <w:szCs w:val="28"/>
        </w:rPr>
      </w:pPr>
    </w:p>
    <w:p w14:paraId="510088D0" w14:textId="36B20205" w:rsidR="003D6A62" w:rsidRDefault="00006D55" w:rsidP="0073119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</w:t>
      </w:r>
      <w:r w:rsidR="00F75C13">
        <w:rPr>
          <w:sz w:val="28"/>
          <w:szCs w:val="28"/>
        </w:rPr>
        <w:t xml:space="preserve">Monsieur le </w:t>
      </w:r>
      <w:r w:rsidR="001F41BB">
        <w:rPr>
          <w:sz w:val="28"/>
          <w:szCs w:val="28"/>
        </w:rPr>
        <w:t>Président.</w:t>
      </w:r>
    </w:p>
    <w:p w14:paraId="11E82A98" w14:textId="45C63D33" w:rsidR="00FB0EAB" w:rsidRDefault="00E413B6" w:rsidP="0073119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Cameroun félicite la délégation </w:t>
      </w:r>
      <w:r w:rsidR="00FB0EAB">
        <w:rPr>
          <w:sz w:val="28"/>
          <w:szCs w:val="28"/>
        </w:rPr>
        <w:t>du Sénégal</w:t>
      </w:r>
      <w:r>
        <w:rPr>
          <w:sz w:val="28"/>
          <w:szCs w:val="28"/>
        </w:rPr>
        <w:t xml:space="preserve"> </w:t>
      </w:r>
      <w:r w:rsidR="00F34F96">
        <w:rPr>
          <w:sz w:val="28"/>
          <w:szCs w:val="28"/>
        </w:rPr>
        <w:t xml:space="preserve">conduite par </w:t>
      </w:r>
      <w:r w:rsidR="00F34F96" w:rsidRPr="00F34F96">
        <w:rPr>
          <w:b/>
          <w:bCs/>
          <w:sz w:val="28"/>
          <w:szCs w:val="28"/>
        </w:rPr>
        <w:t>S.E. Aïssata TALL SALL</w:t>
      </w:r>
      <w:r w:rsidR="00F34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pour </w:t>
      </w:r>
      <w:r w:rsidR="00EF091D">
        <w:rPr>
          <w:sz w:val="28"/>
          <w:szCs w:val="28"/>
        </w:rPr>
        <w:t>la</w:t>
      </w:r>
      <w:r>
        <w:rPr>
          <w:sz w:val="28"/>
          <w:szCs w:val="28"/>
        </w:rPr>
        <w:t xml:space="preserve"> présentation de son rapport </w:t>
      </w:r>
      <w:r w:rsidRPr="00293ACC">
        <w:rPr>
          <w:sz w:val="28"/>
          <w:szCs w:val="28"/>
        </w:rPr>
        <w:t xml:space="preserve">national </w:t>
      </w:r>
      <w:r w:rsidR="004F548E">
        <w:rPr>
          <w:sz w:val="28"/>
          <w:szCs w:val="28"/>
        </w:rPr>
        <w:t>et</w:t>
      </w:r>
      <w:r w:rsidR="009A5F46">
        <w:rPr>
          <w:sz w:val="28"/>
          <w:szCs w:val="28"/>
        </w:rPr>
        <w:t>,</w:t>
      </w:r>
      <w:r w:rsidR="004F548E">
        <w:rPr>
          <w:sz w:val="28"/>
          <w:szCs w:val="28"/>
        </w:rPr>
        <w:t xml:space="preserve"> salue</w:t>
      </w:r>
      <w:r w:rsidR="00182127">
        <w:rPr>
          <w:sz w:val="28"/>
          <w:szCs w:val="28"/>
        </w:rPr>
        <w:t xml:space="preserve"> </w:t>
      </w:r>
      <w:r w:rsidR="004F548E">
        <w:rPr>
          <w:sz w:val="28"/>
          <w:szCs w:val="28"/>
        </w:rPr>
        <w:t>ses efforts</w:t>
      </w:r>
      <w:r w:rsidR="005934DE">
        <w:rPr>
          <w:sz w:val="28"/>
          <w:szCs w:val="28"/>
        </w:rPr>
        <w:t xml:space="preserve"> en faveur de la promotion des droits</w:t>
      </w:r>
      <w:r w:rsidR="00EF091D">
        <w:rPr>
          <w:sz w:val="28"/>
          <w:szCs w:val="28"/>
        </w:rPr>
        <w:t xml:space="preserve"> de l’homme</w:t>
      </w:r>
      <w:r w:rsidR="006C1A8D">
        <w:rPr>
          <w:sz w:val="28"/>
          <w:szCs w:val="28"/>
        </w:rPr>
        <w:t xml:space="preserve">, en particulier </w:t>
      </w:r>
      <w:r w:rsidR="005403F6">
        <w:rPr>
          <w:sz w:val="28"/>
          <w:szCs w:val="28"/>
        </w:rPr>
        <w:t xml:space="preserve">l’adoption de plusieurs lois favorisant la mise en œuvre </w:t>
      </w:r>
      <w:r w:rsidR="001E72DF">
        <w:rPr>
          <w:sz w:val="28"/>
          <w:szCs w:val="28"/>
        </w:rPr>
        <w:t xml:space="preserve">de la Convention </w:t>
      </w:r>
      <w:r w:rsidR="00D5315D">
        <w:rPr>
          <w:sz w:val="28"/>
          <w:szCs w:val="28"/>
        </w:rPr>
        <w:t xml:space="preserve">de 1979 sur </w:t>
      </w:r>
      <w:r w:rsidR="00D5315D" w:rsidRPr="0073119F">
        <w:rPr>
          <w:sz w:val="28"/>
          <w:szCs w:val="28"/>
        </w:rPr>
        <w:t>l’élimination de toutes les formes de discrimination à l’égard des femmes</w:t>
      </w:r>
      <w:r w:rsidR="00C43B23" w:rsidRPr="0073119F">
        <w:rPr>
          <w:sz w:val="28"/>
          <w:szCs w:val="28"/>
        </w:rPr>
        <w:t xml:space="preserve"> ainsi que les principes </w:t>
      </w:r>
      <w:r w:rsidR="00993E2F" w:rsidRPr="0073119F">
        <w:rPr>
          <w:sz w:val="28"/>
          <w:szCs w:val="28"/>
        </w:rPr>
        <w:t>du Protocole de Maputo</w:t>
      </w:r>
      <w:r w:rsidR="00351061" w:rsidRPr="0073119F">
        <w:rPr>
          <w:sz w:val="28"/>
          <w:szCs w:val="28"/>
        </w:rPr>
        <w:t>, d’une part, e</w:t>
      </w:r>
      <w:r w:rsidR="006E6ED4" w:rsidRPr="0073119F">
        <w:rPr>
          <w:sz w:val="28"/>
          <w:szCs w:val="28"/>
        </w:rPr>
        <w:t>t l’ouverture d’un vaste chantier de réformes</w:t>
      </w:r>
      <w:r w:rsidR="001A5DEE" w:rsidRPr="0073119F">
        <w:rPr>
          <w:sz w:val="28"/>
          <w:szCs w:val="28"/>
        </w:rPr>
        <w:t xml:space="preserve"> du code pénal et du code de procédures pénales, d’autre part.</w:t>
      </w:r>
    </w:p>
    <w:p w14:paraId="249D9CF0" w14:textId="54A4280C" w:rsidR="002620BF" w:rsidRDefault="0055654F" w:rsidP="0073119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1D00D8">
        <w:rPr>
          <w:sz w:val="28"/>
          <w:szCs w:val="28"/>
        </w:rPr>
        <w:t>ans un esprit constructif</w:t>
      </w:r>
      <w:r>
        <w:rPr>
          <w:sz w:val="28"/>
          <w:szCs w:val="28"/>
        </w:rPr>
        <w:t xml:space="preserve">, mon pays </w:t>
      </w:r>
      <w:r w:rsidR="009D33C0">
        <w:rPr>
          <w:sz w:val="28"/>
          <w:szCs w:val="28"/>
        </w:rPr>
        <w:t>voudrait faire les recommandations suivantes</w:t>
      </w:r>
      <w:r w:rsidR="00C10AE8">
        <w:rPr>
          <w:sz w:val="28"/>
          <w:szCs w:val="28"/>
        </w:rPr>
        <w:t> :</w:t>
      </w:r>
    </w:p>
    <w:p w14:paraId="2A91F685" w14:textId="2BD92E5C" w:rsidR="00F16001" w:rsidRPr="0073119F" w:rsidRDefault="00594EC0" w:rsidP="00512963">
      <w:pPr>
        <w:pStyle w:val="Paragraphedeliste"/>
        <w:numPr>
          <w:ilvl w:val="0"/>
          <w:numId w:val="2"/>
        </w:numPr>
        <w:spacing w:line="257" w:lineRule="auto"/>
        <w:ind w:left="714" w:hanging="357"/>
        <w:contextualSpacing w:val="0"/>
        <w:jc w:val="both"/>
        <w:rPr>
          <w:kern w:val="2"/>
          <w:sz w:val="28"/>
          <w:szCs w:val="28"/>
          <w:lang w:val="fr-FR"/>
          <w14:ligatures w14:val="standardContextual"/>
        </w:rPr>
      </w:pPr>
      <w:r>
        <w:rPr>
          <w:kern w:val="2"/>
          <w:sz w:val="28"/>
          <w:szCs w:val="28"/>
          <w:lang w:val="fr-FR"/>
          <w14:ligatures w14:val="standardContextual"/>
        </w:rPr>
        <w:t>Accentuer la dynamique</w:t>
      </w:r>
      <w:r w:rsidR="00F16001" w:rsidRPr="0073119F">
        <w:rPr>
          <w:kern w:val="2"/>
          <w:sz w:val="28"/>
          <w:szCs w:val="28"/>
          <w:lang w:val="fr-FR"/>
          <w14:ligatures w14:val="standardContextual"/>
        </w:rPr>
        <w:t xml:space="preserve"> </w:t>
      </w:r>
      <w:r w:rsidR="00D41511" w:rsidRPr="0073119F">
        <w:rPr>
          <w:kern w:val="2"/>
          <w:sz w:val="28"/>
          <w:szCs w:val="28"/>
          <w:lang w:val="fr-FR"/>
          <w14:ligatures w14:val="standardContextual"/>
        </w:rPr>
        <w:t>déjà engagée</w:t>
      </w:r>
      <w:r w:rsidR="00F16001" w:rsidRPr="0073119F">
        <w:rPr>
          <w:kern w:val="2"/>
          <w:sz w:val="28"/>
          <w:szCs w:val="28"/>
          <w:lang w:val="fr-FR"/>
          <w14:ligatures w14:val="standardContextual"/>
        </w:rPr>
        <w:t xml:space="preserve"> </w:t>
      </w:r>
      <w:r w:rsidR="00822DCF">
        <w:rPr>
          <w:kern w:val="2"/>
          <w:sz w:val="28"/>
          <w:szCs w:val="28"/>
          <w:lang w:val="fr-FR"/>
          <w14:ligatures w14:val="standardContextual"/>
        </w:rPr>
        <w:t>d’amélioration des conditions de détention</w:t>
      </w:r>
      <w:r w:rsidR="002C6A32" w:rsidRPr="0073119F">
        <w:rPr>
          <w:kern w:val="2"/>
          <w:sz w:val="28"/>
          <w:szCs w:val="28"/>
          <w:lang w:val="fr-FR"/>
          <w14:ligatures w14:val="standardContextual"/>
        </w:rPr>
        <w:t> ;</w:t>
      </w:r>
    </w:p>
    <w:p w14:paraId="689F7D93" w14:textId="4C0A364E" w:rsidR="00FA23A8" w:rsidRPr="0073119F" w:rsidRDefault="00D826CE" w:rsidP="00836C9A">
      <w:pPr>
        <w:pStyle w:val="Paragraphedeliste"/>
        <w:numPr>
          <w:ilvl w:val="0"/>
          <w:numId w:val="2"/>
        </w:numPr>
        <w:jc w:val="both"/>
        <w:rPr>
          <w:kern w:val="2"/>
          <w:sz w:val="28"/>
          <w:szCs w:val="28"/>
          <w:lang w:val="fr-FR"/>
          <w14:ligatures w14:val="standardContextual"/>
        </w:rPr>
      </w:pPr>
      <w:r>
        <w:rPr>
          <w:kern w:val="2"/>
          <w:sz w:val="28"/>
          <w:szCs w:val="28"/>
          <w:lang w:val="fr-FR"/>
          <w14:ligatures w14:val="standardContextual"/>
        </w:rPr>
        <w:t>Renforcer davantage la protection</w:t>
      </w:r>
      <w:r w:rsidR="00642530">
        <w:rPr>
          <w:kern w:val="2"/>
          <w:sz w:val="28"/>
          <w:szCs w:val="28"/>
          <w:lang w:val="fr-FR"/>
          <w14:ligatures w14:val="standardContextual"/>
        </w:rPr>
        <w:t xml:space="preserve"> de la jeune fille à travers des mesures visant à prévenir et éliminer totalement les mutilations génitales et les mariages forcés</w:t>
      </w:r>
      <w:r w:rsidR="0073119F" w:rsidRPr="0073119F">
        <w:rPr>
          <w:kern w:val="2"/>
          <w:sz w:val="28"/>
          <w:szCs w:val="28"/>
          <w:lang w:val="fr-FR"/>
          <w14:ligatures w14:val="standardContextual"/>
        </w:rPr>
        <w:t>.</w:t>
      </w:r>
    </w:p>
    <w:p w14:paraId="703A15E5" w14:textId="3CAB1F0A" w:rsidR="00917855" w:rsidRDefault="00871A1A" w:rsidP="0073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Nous</w:t>
      </w:r>
      <w:r w:rsidR="00917855">
        <w:rPr>
          <w:sz w:val="28"/>
          <w:szCs w:val="28"/>
        </w:rPr>
        <w:t xml:space="preserve"> souhait</w:t>
      </w:r>
      <w:r>
        <w:rPr>
          <w:sz w:val="28"/>
          <w:szCs w:val="28"/>
        </w:rPr>
        <w:t>ons</w:t>
      </w:r>
      <w:r w:rsidR="00917855">
        <w:rPr>
          <w:sz w:val="28"/>
          <w:szCs w:val="28"/>
        </w:rPr>
        <w:t xml:space="preserve"> plein succès </w:t>
      </w:r>
      <w:r w:rsidR="00FB0EAB">
        <w:rPr>
          <w:sz w:val="28"/>
          <w:szCs w:val="28"/>
        </w:rPr>
        <w:t>au Sénégal</w:t>
      </w:r>
      <w:r w:rsidR="00917855">
        <w:rPr>
          <w:sz w:val="28"/>
          <w:szCs w:val="28"/>
        </w:rPr>
        <w:t xml:space="preserve"> pour </w:t>
      </w:r>
      <w:r w:rsidR="007D6871">
        <w:rPr>
          <w:sz w:val="28"/>
          <w:szCs w:val="28"/>
        </w:rPr>
        <w:t>son Examen Périodique Universel.</w:t>
      </w:r>
    </w:p>
    <w:p w14:paraId="5F1964E4" w14:textId="65C92269" w:rsidR="00497A06" w:rsidRPr="00497A06" w:rsidRDefault="0083461D" w:rsidP="0073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Je vous remercie.</w:t>
      </w:r>
      <w:r w:rsidR="001B6D60">
        <w:rPr>
          <w:sz w:val="28"/>
          <w:szCs w:val="28"/>
        </w:rPr>
        <w:t xml:space="preserve"> /-</w:t>
      </w:r>
    </w:p>
    <w:sectPr w:rsidR="00497A06" w:rsidRPr="00497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15E4"/>
    <w:multiLevelType w:val="hybridMultilevel"/>
    <w:tmpl w:val="8C80A426"/>
    <w:lvl w:ilvl="0" w:tplc="DE02B0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230"/>
    <w:multiLevelType w:val="hybridMultilevel"/>
    <w:tmpl w:val="8E8039BE"/>
    <w:lvl w:ilvl="0" w:tplc="8A26746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6"/>
    <w:rsid w:val="00006D55"/>
    <w:rsid w:val="000126E0"/>
    <w:rsid w:val="00076810"/>
    <w:rsid w:val="00092542"/>
    <w:rsid w:val="000C5386"/>
    <w:rsid w:val="000E203B"/>
    <w:rsid w:val="0012553D"/>
    <w:rsid w:val="00174801"/>
    <w:rsid w:val="00174D52"/>
    <w:rsid w:val="00182127"/>
    <w:rsid w:val="001A3876"/>
    <w:rsid w:val="001A5DEE"/>
    <w:rsid w:val="001B6D60"/>
    <w:rsid w:val="001D00D8"/>
    <w:rsid w:val="001E72DF"/>
    <w:rsid w:val="001F41BB"/>
    <w:rsid w:val="002620BF"/>
    <w:rsid w:val="00293ACC"/>
    <w:rsid w:val="002C6A32"/>
    <w:rsid w:val="002D05D7"/>
    <w:rsid w:val="002E58E8"/>
    <w:rsid w:val="002F3000"/>
    <w:rsid w:val="00351061"/>
    <w:rsid w:val="003642D4"/>
    <w:rsid w:val="003D6A62"/>
    <w:rsid w:val="00492472"/>
    <w:rsid w:val="00497A06"/>
    <w:rsid w:val="004F548E"/>
    <w:rsid w:val="00504F6E"/>
    <w:rsid w:val="00512963"/>
    <w:rsid w:val="005403F6"/>
    <w:rsid w:val="0055654F"/>
    <w:rsid w:val="005934DE"/>
    <w:rsid w:val="00594EC0"/>
    <w:rsid w:val="005C2628"/>
    <w:rsid w:val="005F7488"/>
    <w:rsid w:val="00642530"/>
    <w:rsid w:val="00650541"/>
    <w:rsid w:val="006545DD"/>
    <w:rsid w:val="006C1A8D"/>
    <w:rsid w:val="006C4794"/>
    <w:rsid w:val="006E6ED4"/>
    <w:rsid w:val="0073119F"/>
    <w:rsid w:val="00783E37"/>
    <w:rsid w:val="007B4F96"/>
    <w:rsid w:val="007B72BA"/>
    <w:rsid w:val="007D6871"/>
    <w:rsid w:val="0081675D"/>
    <w:rsid w:val="00822DCF"/>
    <w:rsid w:val="0083461D"/>
    <w:rsid w:val="00836C9A"/>
    <w:rsid w:val="00852CB6"/>
    <w:rsid w:val="00871A1A"/>
    <w:rsid w:val="008B42FC"/>
    <w:rsid w:val="008D5A0C"/>
    <w:rsid w:val="00917855"/>
    <w:rsid w:val="00993E2F"/>
    <w:rsid w:val="009A5F46"/>
    <w:rsid w:val="009D33C0"/>
    <w:rsid w:val="00A24081"/>
    <w:rsid w:val="00B918DF"/>
    <w:rsid w:val="00C10AE8"/>
    <w:rsid w:val="00C43B23"/>
    <w:rsid w:val="00D41511"/>
    <w:rsid w:val="00D5315D"/>
    <w:rsid w:val="00D826CE"/>
    <w:rsid w:val="00D8299B"/>
    <w:rsid w:val="00E11107"/>
    <w:rsid w:val="00E413B6"/>
    <w:rsid w:val="00EA4A2D"/>
    <w:rsid w:val="00EF091D"/>
    <w:rsid w:val="00F00E44"/>
    <w:rsid w:val="00F16001"/>
    <w:rsid w:val="00F23EC8"/>
    <w:rsid w:val="00F34F96"/>
    <w:rsid w:val="00F75C13"/>
    <w:rsid w:val="00FA23A8"/>
    <w:rsid w:val="00F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8CB"/>
  <w15:chartTrackingRefBased/>
  <w15:docId w15:val="{5B9338C5-0535-4F8C-99E4-B2F6D9C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28"/>
    <w:pPr>
      <w:spacing w:line="256" w:lineRule="auto"/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0EF52FB-1AE7-4102-92C1-251929312437}"/>
</file>

<file path=customXml/itemProps2.xml><?xml version="1.0" encoding="utf-8"?>
<ds:datastoreItem xmlns:ds="http://schemas.openxmlformats.org/officeDocument/2006/customXml" ds:itemID="{103F56DA-D79D-4DF6-A6C3-D2717B199D1B}"/>
</file>

<file path=customXml/itemProps3.xml><?xml version="1.0" encoding="utf-8"?>
<ds:datastoreItem xmlns:ds="http://schemas.openxmlformats.org/officeDocument/2006/customXml" ds:itemID="{96BB8712-0236-45B9-B1E9-AE8516311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Serges Ntamack Epoh</dc:creator>
  <cp:keywords/>
  <dc:description/>
  <cp:lastModifiedBy>Paul Serges Ntamack Epoh</cp:lastModifiedBy>
  <cp:revision>78</cp:revision>
  <cp:lastPrinted>2024-01-19T12:51:00Z</cp:lastPrinted>
  <dcterms:created xsi:type="dcterms:W3CDTF">2023-11-10T11:25:00Z</dcterms:created>
  <dcterms:modified xsi:type="dcterms:W3CDTF">2024-01-20T00:39:00Z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