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F50B" w14:textId="2F79C1DC" w:rsidR="00863CA1" w:rsidRDefault="00863CA1" w:rsidP="00863CA1">
      <w:pPr>
        <w:shd w:val="clear" w:color="auto" w:fill="FFFFFF"/>
        <w:spacing w:after="0"/>
        <w:jc w:val="center"/>
        <w:rPr>
          <w:rFonts w:ascii="Arial" w:eastAsia="Times New Roman" w:hAnsi="Arial" w:cs="Arial"/>
          <w:sz w:val="24"/>
          <w:szCs w:val="24"/>
          <w:lang w:val="en-GB" w:eastAsia="fr-CH"/>
        </w:rPr>
      </w:pPr>
      <w:r w:rsidRPr="00CE033D">
        <w:rPr>
          <w:noProof/>
          <w:sz w:val="24"/>
          <w:szCs w:val="24"/>
          <w:lang w:val="en-GB" w:eastAsia="en-GB"/>
        </w:rPr>
        <w:drawing>
          <wp:inline distT="0" distB="0" distL="0" distR="0" wp14:anchorId="5A7C6030" wp14:editId="7082F6E3">
            <wp:extent cx="975499" cy="1001864"/>
            <wp:effectExtent l="0" t="0" r="0" b="8255"/>
            <wp:docPr id="1" name="Picture 1" descr="C:\Documents and Settings\Mum\Desktop\coat of ar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m\Desktop\coat of ar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049" cy="100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18DB4" w14:textId="77777777" w:rsidR="00863CA1" w:rsidRPr="00CE033D" w:rsidRDefault="00863CA1" w:rsidP="00863CA1">
      <w:pPr>
        <w:spacing w:after="0" w:line="240" w:lineRule="auto"/>
        <w:jc w:val="center"/>
        <w:rPr>
          <w:rFonts w:ascii="Arial Black" w:hAnsi="Arial Black"/>
          <w:b/>
          <w:sz w:val="24"/>
          <w:szCs w:val="24"/>
          <w:lang w:val="en-GB"/>
        </w:rPr>
      </w:pPr>
      <w:r w:rsidRPr="00CE033D">
        <w:rPr>
          <w:rFonts w:ascii="Arial Black" w:hAnsi="Arial Black"/>
          <w:b/>
          <w:sz w:val="24"/>
          <w:szCs w:val="24"/>
          <w:lang w:val="en-GB"/>
        </w:rPr>
        <w:t>SIERRA LEONE</w:t>
      </w:r>
    </w:p>
    <w:p w14:paraId="19060CE8" w14:textId="77777777" w:rsidR="00863CA1" w:rsidRPr="00CE033D" w:rsidRDefault="00863CA1" w:rsidP="00863CA1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en-GB"/>
        </w:rPr>
      </w:pPr>
      <w:r>
        <w:rPr>
          <w:rFonts w:ascii="Arial" w:hAnsi="Arial" w:cs="Arial"/>
          <w:b/>
          <w:sz w:val="23"/>
          <w:szCs w:val="23"/>
          <w:lang w:val="en-GB"/>
        </w:rPr>
        <w:t>45</w:t>
      </w:r>
      <w:r w:rsidRPr="00EA41A7">
        <w:rPr>
          <w:rFonts w:ascii="Arial" w:hAnsi="Arial" w:cs="Arial"/>
          <w:b/>
          <w:sz w:val="23"/>
          <w:szCs w:val="23"/>
          <w:vertAlign w:val="superscript"/>
          <w:lang w:val="en-GB"/>
        </w:rPr>
        <w:t>th</w:t>
      </w:r>
      <w:r>
        <w:rPr>
          <w:rFonts w:ascii="Arial" w:hAnsi="Arial" w:cs="Arial"/>
          <w:b/>
          <w:sz w:val="23"/>
          <w:szCs w:val="23"/>
          <w:lang w:val="en-GB"/>
        </w:rPr>
        <w:t xml:space="preserve"> </w:t>
      </w:r>
      <w:r w:rsidRPr="00CE033D">
        <w:rPr>
          <w:rFonts w:ascii="Arial" w:hAnsi="Arial" w:cs="Arial"/>
          <w:b/>
          <w:sz w:val="23"/>
          <w:szCs w:val="23"/>
          <w:lang w:val="en-GB"/>
        </w:rPr>
        <w:t>Session of the UPR</w:t>
      </w:r>
      <w:r>
        <w:rPr>
          <w:rFonts w:ascii="Arial" w:hAnsi="Arial" w:cs="Arial"/>
          <w:b/>
          <w:sz w:val="23"/>
          <w:szCs w:val="23"/>
          <w:lang w:val="en-GB"/>
        </w:rPr>
        <w:t xml:space="preserve"> Statement</w:t>
      </w:r>
    </w:p>
    <w:p w14:paraId="1829E3F2" w14:textId="77777777" w:rsidR="00863CA1" w:rsidRPr="00006291" w:rsidRDefault="00863CA1" w:rsidP="00863CA1">
      <w:pPr>
        <w:spacing w:after="0" w:line="240" w:lineRule="auto"/>
        <w:rPr>
          <w:rFonts w:ascii="Arial" w:hAnsi="Arial" w:cs="Arial"/>
          <w:sz w:val="15"/>
          <w:szCs w:val="15"/>
          <w:lang w:val="en-GB"/>
        </w:rPr>
      </w:pPr>
    </w:p>
    <w:p w14:paraId="1A1A6F37" w14:textId="1F97332F" w:rsidR="00863CA1" w:rsidRPr="00CE033D" w:rsidRDefault="00863CA1" w:rsidP="00863CA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en-GB"/>
        </w:rPr>
      </w:pPr>
      <w:r>
        <w:rPr>
          <w:rFonts w:ascii="Times New Roman" w:hAnsi="Times New Roman" w:cs="Times New Roman"/>
          <w:b/>
          <w:sz w:val="23"/>
          <w:szCs w:val="23"/>
          <w:lang w:val="en-GB"/>
        </w:rPr>
        <w:t>NIGERIA</w:t>
      </w:r>
    </w:p>
    <w:p w14:paraId="03296295" w14:textId="77777777" w:rsidR="00863CA1" w:rsidRPr="00CE033D" w:rsidRDefault="00863CA1" w:rsidP="00863CA1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en-GB"/>
        </w:rPr>
      </w:pPr>
    </w:p>
    <w:p w14:paraId="65B79A2F" w14:textId="77777777" w:rsidR="00863CA1" w:rsidRPr="00CE033D" w:rsidRDefault="00863CA1" w:rsidP="00863CA1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>Tuesday, 23 January, 2024</w:t>
      </w:r>
    </w:p>
    <w:p w14:paraId="5296B89D" w14:textId="3C61BF23" w:rsidR="00863CA1" w:rsidRPr="00863CA1" w:rsidRDefault="00863CA1" w:rsidP="00863CA1">
      <w:pPr>
        <w:shd w:val="clear" w:color="auto" w:fill="FFFFFF"/>
        <w:spacing w:after="0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en-GB" w:eastAsia="fr-CH"/>
        </w:rPr>
      </w:pPr>
      <w:r w:rsidRPr="00C241C9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en-GB" w:eastAsia="fr-CH"/>
        </w:rPr>
        <w:t>Check against delivery</w:t>
      </w:r>
    </w:p>
    <w:p w14:paraId="4501C155" w14:textId="194A4DC8" w:rsidR="00863CA1" w:rsidRPr="002A0F52" w:rsidRDefault="00863CA1" w:rsidP="00863CA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 w:rsidRPr="00FE2745"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  <w:t>Mr President</w:t>
      </w:r>
      <w:r w:rsidRPr="002A0F52">
        <w:rPr>
          <w:rFonts w:ascii="Arial" w:eastAsia="Times New Roman" w:hAnsi="Arial" w:cs="Arial"/>
          <w:sz w:val="24"/>
          <w:szCs w:val="24"/>
          <w:lang w:val="en-GB" w:eastAsia="fr-CH"/>
        </w:rPr>
        <w:t>,</w:t>
      </w:r>
    </w:p>
    <w:p w14:paraId="6F62C686" w14:textId="77777777" w:rsidR="00863CA1" w:rsidRPr="002A0F52" w:rsidRDefault="00863CA1" w:rsidP="00863CA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 w:rsidRPr="002A0F52">
        <w:rPr>
          <w:rFonts w:ascii="Arial" w:eastAsia="Times New Roman" w:hAnsi="Arial" w:cs="Arial"/>
          <w:sz w:val="24"/>
          <w:szCs w:val="24"/>
          <w:lang w:val="en-GB" w:eastAsia="fr-CH"/>
        </w:rPr>
        <w:t> </w:t>
      </w:r>
    </w:p>
    <w:p w14:paraId="3B66EB0E" w14:textId="127840CB" w:rsidR="00863CA1" w:rsidRPr="002A0F52" w:rsidRDefault="00863CA1" w:rsidP="00863CA1">
      <w:pPr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 w:rsidRPr="002A0F52">
        <w:rPr>
          <w:rFonts w:ascii="Arial" w:eastAsia="Times New Roman" w:hAnsi="Arial" w:cs="Arial"/>
          <w:sz w:val="24"/>
          <w:szCs w:val="24"/>
          <w:lang w:val="en-GB" w:eastAsia="fr-CH"/>
        </w:rPr>
        <w:t xml:space="preserve">Sierra Leone welcomes </w:t>
      </w:r>
      <w:r w:rsidR="00FE2745">
        <w:rPr>
          <w:rFonts w:ascii="Arial" w:eastAsia="Times New Roman" w:hAnsi="Arial" w:cs="Arial"/>
          <w:sz w:val="24"/>
          <w:szCs w:val="24"/>
          <w:lang w:val="en-GB" w:eastAsia="fr-CH"/>
        </w:rPr>
        <w:t xml:space="preserve">and thanks </w:t>
      </w:r>
      <w:r w:rsidRPr="00863CA1"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  <w:t xml:space="preserve">H.E Mr. Prince Lateef </w:t>
      </w:r>
      <w:proofErr w:type="spellStart"/>
      <w:r w:rsidRPr="00863CA1"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  <w:t>Fagbemi</w:t>
      </w:r>
      <w:proofErr w:type="spellEnd"/>
      <w:r w:rsidRPr="00863CA1"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  <w:t xml:space="preserve"> San, Attorney General of the Federation and </w:t>
      </w:r>
      <w:r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  <w:t xml:space="preserve">Honourable </w:t>
      </w:r>
      <w:r w:rsidRPr="00863CA1"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  <w:t>Minister of Justice</w:t>
      </w:r>
      <w:r>
        <w:rPr>
          <w:rFonts w:ascii="Arial" w:eastAsia="Times New Roman" w:hAnsi="Arial" w:cs="Arial"/>
          <w:sz w:val="24"/>
          <w:szCs w:val="24"/>
          <w:lang w:val="en-GB" w:eastAsia="fr-CH"/>
        </w:rPr>
        <w:t xml:space="preserve"> and </w:t>
      </w:r>
      <w:r w:rsidRPr="002A0F52">
        <w:rPr>
          <w:rFonts w:ascii="Arial" w:eastAsia="Times New Roman" w:hAnsi="Arial" w:cs="Arial"/>
          <w:sz w:val="24"/>
          <w:szCs w:val="24"/>
          <w:lang w:val="en-GB" w:eastAsia="fr-CH"/>
        </w:rPr>
        <w:t xml:space="preserve">the </w:t>
      </w:r>
      <w:r w:rsidR="00FE2745">
        <w:rPr>
          <w:rFonts w:ascii="Arial" w:eastAsia="Times New Roman" w:hAnsi="Arial" w:cs="Arial"/>
          <w:sz w:val="24"/>
          <w:szCs w:val="24"/>
          <w:lang w:val="en-GB" w:eastAsia="fr-CH"/>
        </w:rPr>
        <w:t>distinguished</w:t>
      </w:r>
      <w:r w:rsidRPr="002A0F52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delegation </w:t>
      </w:r>
      <w:r>
        <w:rPr>
          <w:rFonts w:ascii="Arial" w:eastAsia="Times New Roman" w:hAnsi="Arial" w:cs="Arial"/>
          <w:sz w:val="24"/>
          <w:szCs w:val="24"/>
          <w:lang w:val="en-GB" w:eastAsia="fr-CH"/>
        </w:rPr>
        <w:t>of Nigeria and</w:t>
      </w:r>
      <w:r w:rsidRPr="002A0F52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thanks </w:t>
      </w:r>
      <w:r w:rsidR="00FE2745">
        <w:rPr>
          <w:rFonts w:ascii="Arial" w:eastAsia="Times New Roman" w:hAnsi="Arial" w:cs="Arial"/>
          <w:sz w:val="24"/>
          <w:szCs w:val="24"/>
          <w:lang w:val="en-GB" w:eastAsia="fr-CH"/>
        </w:rPr>
        <w:t>i</w:t>
      </w:r>
      <w:r w:rsidRPr="002A0F52">
        <w:rPr>
          <w:rFonts w:ascii="Arial" w:eastAsia="Times New Roman" w:hAnsi="Arial" w:cs="Arial"/>
          <w:sz w:val="24"/>
          <w:szCs w:val="24"/>
          <w:lang w:val="en-GB" w:eastAsia="fr-CH"/>
        </w:rPr>
        <w:t>t for t</w:t>
      </w:r>
      <w:r>
        <w:rPr>
          <w:rFonts w:ascii="Arial" w:eastAsia="Times New Roman" w:hAnsi="Arial" w:cs="Arial"/>
          <w:sz w:val="24"/>
          <w:szCs w:val="24"/>
          <w:lang w:val="en-GB" w:eastAsia="fr-CH"/>
        </w:rPr>
        <w:t>he</w:t>
      </w:r>
      <w:r w:rsidRPr="002A0F52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GB" w:eastAsia="fr-CH"/>
        </w:rPr>
        <w:t>presentation of their national report</w:t>
      </w:r>
      <w:r w:rsidRPr="002A0F52">
        <w:rPr>
          <w:rFonts w:ascii="Arial" w:eastAsia="Times New Roman" w:hAnsi="Arial" w:cs="Arial"/>
          <w:sz w:val="24"/>
          <w:szCs w:val="24"/>
          <w:lang w:val="en-GB" w:eastAsia="fr-CH"/>
        </w:rPr>
        <w:t>. </w:t>
      </w:r>
    </w:p>
    <w:p w14:paraId="765452F9" w14:textId="77777777" w:rsidR="00863CA1" w:rsidRPr="002A0F52" w:rsidRDefault="00863CA1" w:rsidP="00863CA1">
      <w:pPr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</w:p>
    <w:p w14:paraId="710D5359" w14:textId="62949C48" w:rsidR="00863CA1" w:rsidRDefault="00863CA1" w:rsidP="00863CA1">
      <w:pPr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>
        <w:rPr>
          <w:rFonts w:ascii="Arial" w:eastAsia="Times New Roman" w:hAnsi="Arial" w:cs="Arial"/>
          <w:sz w:val="24"/>
          <w:szCs w:val="24"/>
          <w:lang w:val="en-GB" w:eastAsia="fr-CH"/>
        </w:rPr>
        <w:t>Sierra Leone</w:t>
      </w:r>
      <w:r w:rsidRPr="00863CA1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commends Nigeria for the significant steps it has taken to advance the rule of law and strengthen the judiciary. These include the commendable development of a new National Justice Policy, the strengthening of the procedural systems through the enactment of the Administration of Criminal Justice Act and the successful implementation of the National Anti-Corruption Strategy.</w:t>
      </w:r>
    </w:p>
    <w:p w14:paraId="1DE22556" w14:textId="77777777" w:rsidR="00863CA1" w:rsidRDefault="00863CA1" w:rsidP="00863CA1">
      <w:pPr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</w:p>
    <w:p w14:paraId="2743821B" w14:textId="5A8DD3CE" w:rsidR="00863CA1" w:rsidRDefault="00863CA1" w:rsidP="00863CA1">
      <w:pPr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>
        <w:rPr>
          <w:rFonts w:ascii="Arial" w:eastAsia="Times New Roman" w:hAnsi="Arial" w:cs="Arial"/>
          <w:sz w:val="24"/>
          <w:szCs w:val="24"/>
          <w:lang w:val="en-GB" w:eastAsia="fr-CH"/>
        </w:rPr>
        <w:t xml:space="preserve">In the spirit of constructive engagement, Sierra Leone </w:t>
      </w:r>
      <w:r>
        <w:rPr>
          <w:rFonts w:ascii="Arial" w:eastAsia="Times New Roman" w:hAnsi="Arial" w:cs="Arial"/>
          <w:sz w:val="24"/>
          <w:szCs w:val="24"/>
          <w:lang w:val="en-GB" w:eastAsia="fr-CH"/>
        </w:rPr>
        <w:t>offer</w:t>
      </w:r>
      <w:r>
        <w:rPr>
          <w:rFonts w:ascii="Arial" w:eastAsia="Times New Roman" w:hAnsi="Arial" w:cs="Arial"/>
          <w:sz w:val="24"/>
          <w:szCs w:val="24"/>
          <w:lang w:val="en-GB" w:eastAsia="fr-CH"/>
        </w:rPr>
        <w:t xml:space="preserve"> the following recommendations.</w:t>
      </w:r>
    </w:p>
    <w:p w14:paraId="01ABD3A6" w14:textId="77777777" w:rsidR="00863CA1" w:rsidRPr="002A0F52" w:rsidRDefault="00863CA1" w:rsidP="00863CA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</w:p>
    <w:p w14:paraId="751A2B28" w14:textId="5AC5E51C" w:rsidR="00863CA1" w:rsidRDefault="00FE2745" w:rsidP="00863CA1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>
        <w:rPr>
          <w:rFonts w:ascii="Arial" w:eastAsia="Times New Roman" w:hAnsi="Arial" w:cs="Arial"/>
          <w:sz w:val="24"/>
          <w:szCs w:val="24"/>
          <w:lang w:val="en-GB" w:eastAsia="fr-CH"/>
        </w:rPr>
        <w:t>Standardise</w:t>
      </w:r>
      <w:r w:rsidR="00863CA1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the age of marriage in all states in order to eradicate child, early and forced marriage, both in law and practice.</w:t>
      </w:r>
    </w:p>
    <w:p w14:paraId="37E33C0E" w14:textId="4E037130" w:rsidR="00863CA1" w:rsidRDefault="00863CA1" w:rsidP="00863CA1">
      <w:pPr>
        <w:pStyle w:val="ListParagraph"/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>
        <w:rPr>
          <w:rFonts w:ascii="Arial" w:eastAsia="Times New Roman" w:hAnsi="Arial" w:cs="Arial"/>
          <w:sz w:val="24"/>
          <w:szCs w:val="24"/>
          <w:lang w:val="en-GB" w:eastAsia="fr-CH"/>
        </w:rPr>
        <w:t xml:space="preserve"> </w:t>
      </w:r>
    </w:p>
    <w:p w14:paraId="18874412" w14:textId="77777777" w:rsidR="00863CA1" w:rsidRDefault="00863CA1" w:rsidP="00863CA1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>
        <w:rPr>
          <w:rFonts w:ascii="Arial" w:eastAsia="Times New Roman" w:hAnsi="Arial" w:cs="Arial"/>
          <w:sz w:val="24"/>
          <w:szCs w:val="24"/>
          <w:lang w:val="en-GB" w:eastAsia="fr-CH"/>
        </w:rPr>
        <w:t>Expedite efforts to establish a new national action plan on human trafficking.</w:t>
      </w:r>
    </w:p>
    <w:p w14:paraId="0F887B0D" w14:textId="07F68CE1" w:rsidR="00863CA1" w:rsidRPr="00863CA1" w:rsidRDefault="00863CA1" w:rsidP="00863CA1">
      <w:pPr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 w:rsidRPr="00863CA1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</w:t>
      </w:r>
    </w:p>
    <w:p w14:paraId="01E56D41" w14:textId="77777777" w:rsidR="00863CA1" w:rsidRPr="00863CA1" w:rsidRDefault="00863CA1" w:rsidP="00863CA1">
      <w:pPr>
        <w:pStyle w:val="ListParagraph"/>
        <w:numPr>
          <w:ilvl w:val="0"/>
          <w:numId w:val="1"/>
        </w:numPr>
        <w:spacing w:after="0"/>
        <w:jc w:val="both"/>
        <w:rPr>
          <w:rStyle w:val="cf01"/>
          <w:rFonts w:ascii="Arial" w:eastAsia="Times New Roman" w:hAnsi="Arial" w:cs="Arial"/>
          <w:color w:val="auto"/>
          <w:sz w:val="24"/>
          <w:szCs w:val="24"/>
          <w:lang w:val="en-GB" w:eastAsia="fr-CH"/>
        </w:rPr>
      </w:pPr>
      <w:r w:rsidRPr="00283C64">
        <w:rPr>
          <w:rFonts w:ascii="Arial" w:eastAsia="Times New Roman" w:hAnsi="Arial" w:cs="Arial"/>
          <w:sz w:val="24"/>
          <w:szCs w:val="24"/>
          <w:lang w:val="en-GB" w:eastAsia="fr-CH"/>
        </w:rPr>
        <w:t xml:space="preserve">Consider </w:t>
      </w:r>
      <w:r w:rsidRPr="00283C64">
        <w:rPr>
          <w:rStyle w:val="cf01"/>
          <w:rFonts w:ascii="Arial" w:hAnsi="Arial" w:cs="Arial"/>
          <w:sz w:val="24"/>
          <w:szCs w:val="24"/>
          <w:lang w:val="en-US"/>
        </w:rPr>
        <w:t>legislation or policy efforts to increase the participation of women in the political and public domains, particularly in decision-making positions.</w:t>
      </w:r>
    </w:p>
    <w:p w14:paraId="559C97E5" w14:textId="77777777" w:rsidR="00863CA1" w:rsidRDefault="00863CA1" w:rsidP="00863CA1">
      <w:pPr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</w:p>
    <w:p w14:paraId="79DA7D3C" w14:textId="77777777" w:rsidR="00863CA1" w:rsidRDefault="00863CA1" w:rsidP="00863CA1">
      <w:pPr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</w:p>
    <w:p w14:paraId="0011397B" w14:textId="737C1264" w:rsidR="00863CA1" w:rsidRPr="00863CA1" w:rsidRDefault="00863CA1" w:rsidP="00863CA1">
      <w:pPr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>
        <w:rPr>
          <w:rFonts w:ascii="Arial" w:eastAsia="Times New Roman" w:hAnsi="Arial" w:cs="Arial"/>
          <w:sz w:val="24"/>
          <w:szCs w:val="24"/>
          <w:lang w:val="en-GB" w:eastAsia="fr-CH"/>
        </w:rPr>
        <w:t>Sierra Leone extends its best wishes to its sister, the federal Republic of Nigeria, for a successful review cycle.</w:t>
      </w:r>
    </w:p>
    <w:p w14:paraId="599D0DAF" w14:textId="77777777" w:rsidR="00863CA1" w:rsidRPr="0087367A" w:rsidRDefault="00863CA1" w:rsidP="00863CA1">
      <w:pPr>
        <w:pStyle w:val="ListParagraph"/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</w:p>
    <w:p w14:paraId="49F165B0" w14:textId="77777777" w:rsidR="00863CA1" w:rsidRPr="002A0F52" w:rsidRDefault="00863CA1" w:rsidP="00863CA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</w:p>
    <w:p w14:paraId="4CD6E814" w14:textId="77777777" w:rsidR="00863CA1" w:rsidRDefault="00863CA1" w:rsidP="00863CA1">
      <w:pPr>
        <w:shd w:val="clear" w:color="auto" w:fill="FFFFFF"/>
        <w:spacing w:after="0"/>
        <w:jc w:val="both"/>
      </w:pPr>
      <w:r w:rsidRPr="002A0F52">
        <w:rPr>
          <w:rFonts w:ascii="Arial" w:eastAsia="Times New Roman" w:hAnsi="Arial" w:cs="Arial"/>
          <w:sz w:val="24"/>
          <w:szCs w:val="24"/>
          <w:lang w:val="en-GB" w:eastAsia="fr-CH"/>
        </w:rPr>
        <w:t xml:space="preserve">Thank you, </w:t>
      </w:r>
      <w:r w:rsidRPr="00863CA1"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  <w:t>Mr President</w:t>
      </w:r>
      <w:r w:rsidRPr="002A0F52">
        <w:rPr>
          <w:rFonts w:ascii="Arial" w:eastAsia="Times New Roman" w:hAnsi="Arial" w:cs="Arial"/>
          <w:sz w:val="24"/>
          <w:szCs w:val="24"/>
          <w:lang w:val="en-GB" w:eastAsia="fr-CH"/>
        </w:rPr>
        <w:t>.</w:t>
      </w:r>
    </w:p>
    <w:p w14:paraId="6B922A9E" w14:textId="77777777" w:rsidR="009D2AD1" w:rsidRDefault="009D2AD1"/>
    <w:sectPr w:rsidR="009D2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66817"/>
    <w:multiLevelType w:val="hybridMultilevel"/>
    <w:tmpl w:val="A42CD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44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A1"/>
    <w:rsid w:val="0052477B"/>
    <w:rsid w:val="00863CA1"/>
    <w:rsid w:val="009D2AD1"/>
    <w:rsid w:val="00FE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259534"/>
  <w15:chartTrackingRefBased/>
  <w15:docId w15:val="{3B450A0A-5C6C-B44A-9FB7-3DC140EB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CA1"/>
    <w:pPr>
      <w:spacing w:after="200" w:line="276" w:lineRule="auto"/>
    </w:pPr>
    <w:rPr>
      <w:kern w:val="0"/>
      <w:sz w:val="22"/>
      <w:szCs w:val="22"/>
      <w:lang w:val="fr-C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CA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3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C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CA1"/>
    <w:rPr>
      <w:kern w:val="0"/>
      <w:sz w:val="20"/>
      <w:szCs w:val="20"/>
      <w:lang w:val="fr-CH"/>
      <w14:ligatures w14:val="none"/>
    </w:rPr>
  </w:style>
  <w:style w:type="character" w:customStyle="1" w:styleId="cf01">
    <w:name w:val="cf01"/>
    <w:basedOn w:val="DefaultParagraphFont"/>
    <w:rsid w:val="00863CA1"/>
    <w:rPr>
      <w:rFonts w:ascii="Segoe UI" w:hAnsi="Segoe UI" w:cs="Segoe UI" w:hint="default"/>
      <w:color w:val="0E101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2569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77DFB07-F00E-403C-9485-A509B2C6B101}"/>
</file>

<file path=customXml/itemProps2.xml><?xml version="1.0" encoding="utf-8"?>
<ds:datastoreItem xmlns:ds="http://schemas.openxmlformats.org/officeDocument/2006/customXml" ds:itemID="{53EF1E74-0A03-4F83-ABBC-4A8F8F063381}"/>
</file>

<file path=customXml/itemProps3.xml><?xml version="1.0" encoding="utf-8"?>
<ds:datastoreItem xmlns:ds="http://schemas.openxmlformats.org/officeDocument/2006/customXml" ds:itemID="{0CB4E7A1-31F3-40A7-BE87-7449682B65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Saffa</dc:creator>
  <cp:keywords/>
  <dc:description/>
  <cp:lastModifiedBy>Saffa</cp:lastModifiedBy>
  <cp:revision>2</cp:revision>
  <dcterms:created xsi:type="dcterms:W3CDTF">2024-01-23T12:34:00Z</dcterms:created>
  <dcterms:modified xsi:type="dcterms:W3CDTF">2024-01-23T12:34:00Z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