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3C44D419" w:rsidR="009F7133" w:rsidRPr="000C3A34" w:rsidRDefault="00A174FB" w:rsidP="009F7133">
      <w:pPr>
        <w:spacing w:after="0" w:line="360" w:lineRule="auto"/>
        <w:jc w:val="center"/>
        <w:rPr>
          <w:rFonts w:cstheme="minorHAnsi"/>
          <w:b/>
          <w:sz w:val="32"/>
          <w:szCs w:val="32"/>
          <w:lang w:val="en-US"/>
        </w:rPr>
      </w:pPr>
      <w:r>
        <w:rPr>
          <w:rFonts w:cstheme="minorHAnsi"/>
          <w:b/>
          <w:sz w:val="32"/>
          <w:szCs w:val="32"/>
          <w:lang w:val="en-US"/>
        </w:rPr>
        <w:t>4</w:t>
      </w:r>
      <w:r w:rsidR="00EF7F72">
        <w:rPr>
          <w:rFonts w:cstheme="minorHAnsi"/>
          <w:b/>
          <w:sz w:val="32"/>
          <w:szCs w:val="32"/>
          <w:lang w:val="en-US"/>
        </w:rPr>
        <w:t>5</w:t>
      </w:r>
      <w:r w:rsidR="00315599">
        <w:rPr>
          <w:rFonts w:cstheme="minorHAnsi"/>
          <w:b/>
          <w:sz w:val="32"/>
          <w:szCs w:val="32"/>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0B64150D" w:rsidR="003E5769" w:rsidRDefault="00D5783C" w:rsidP="003E5769">
      <w:pPr>
        <w:spacing w:after="0" w:line="360" w:lineRule="auto"/>
        <w:jc w:val="center"/>
        <w:rPr>
          <w:rFonts w:cs="Calibri"/>
          <w:b/>
          <w:sz w:val="32"/>
          <w:szCs w:val="32"/>
          <w:lang w:val="en-US"/>
        </w:rPr>
      </w:pPr>
      <w:r w:rsidRPr="00C76264">
        <w:rPr>
          <w:rFonts w:cs="Calibri"/>
          <w:b/>
          <w:sz w:val="32"/>
          <w:szCs w:val="32"/>
          <w:lang w:val="en-US"/>
        </w:rPr>
        <w:t xml:space="preserve">Geneva, </w:t>
      </w:r>
      <w:r w:rsidR="00C76264" w:rsidRPr="00C76264">
        <w:rPr>
          <w:rFonts w:cs="Calibri"/>
          <w:b/>
          <w:sz w:val="32"/>
          <w:szCs w:val="32"/>
          <w:lang w:val="en-US"/>
        </w:rPr>
        <w:t>23rd</w:t>
      </w:r>
      <w:r w:rsidRPr="00C76264">
        <w:rPr>
          <w:rFonts w:cs="Calibri"/>
          <w:b/>
          <w:sz w:val="32"/>
          <w:szCs w:val="32"/>
          <w:lang w:val="en-US"/>
        </w:rPr>
        <w:t xml:space="preserve"> </w:t>
      </w:r>
      <w:r w:rsidR="00847724" w:rsidRPr="00C76264">
        <w:rPr>
          <w:rFonts w:cs="Calibri"/>
          <w:b/>
          <w:sz w:val="32"/>
          <w:szCs w:val="32"/>
          <w:lang w:val="en-US"/>
        </w:rPr>
        <w:t xml:space="preserve">of </w:t>
      </w:r>
      <w:r w:rsidR="00EF7F72" w:rsidRPr="00C76264">
        <w:rPr>
          <w:rFonts w:cs="Calibri"/>
          <w:b/>
          <w:sz w:val="32"/>
          <w:szCs w:val="32"/>
          <w:lang w:val="en-US"/>
        </w:rPr>
        <w:t>January</w:t>
      </w:r>
      <w:r w:rsidR="008F1C90" w:rsidRPr="00C76264">
        <w:rPr>
          <w:rFonts w:cs="Calibri"/>
          <w:b/>
          <w:sz w:val="32"/>
          <w:szCs w:val="32"/>
          <w:lang w:val="en-US"/>
        </w:rPr>
        <w:t xml:space="preserve"> 2023</w:t>
      </w:r>
    </w:p>
    <w:p w14:paraId="47D9F517" w14:textId="77777777" w:rsidR="00342A7F" w:rsidRDefault="00342A7F" w:rsidP="003E5769">
      <w:pPr>
        <w:spacing w:after="0" w:line="360" w:lineRule="auto"/>
        <w:jc w:val="center"/>
        <w:rPr>
          <w:rFonts w:cs="Calibri"/>
          <w:b/>
          <w:sz w:val="32"/>
          <w:szCs w:val="32"/>
          <w:lang w:val="en-US"/>
        </w:rPr>
      </w:pPr>
    </w:p>
    <w:p w14:paraId="0B82E2B5" w14:textId="77777777"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14:paraId="373FEB35" w14:textId="77777777" w:rsidR="00295326" w:rsidRDefault="00295326" w:rsidP="003E5769">
      <w:pPr>
        <w:spacing w:after="0" w:line="360" w:lineRule="auto"/>
        <w:jc w:val="center"/>
        <w:rPr>
          <w:rFonts w:cs="Calibri"/>
          <w:b/>
          <w:sz w:val="32"/>
          <w:szCs w:val="32"/>
          <w:lang w:val="en-US"/>
        </w:rPr>
      </w:pPr>
    </w:p>
    <w:p w14:paraId="2A2F2599" w14:textId="1E7C6082" w:rsidR="009F7133" w:rsidRPr="000C3A34" w:rsidRDefault="00C76264" w:rsidP="00295326">
      <w:pPr>
        <w:spacing w:line="360" w:lineRule="auto"/>
        <w:jc w:val="center"/>
        <w:rPr>
          <w:rFonts w:cstheme="minorHAnsi"/>
          <w:sz w:val="24"/>
          <w:szCs w:val="24"/>
          <w:lang w:val="en-US"/>
        </w:rPr>
      </w:pPr>
      <w:r>
        <w:rPr>
          <w:rFonts w:cs="Calibri"/>
          <w:b/>
          <w:sz w:val="32"/>
          <w:szCs w:val="32"/>
          <w:lang w:val="en-US"/>
        </w:rPr>
        <w:t>Nigeria</w:t>
      </w:r>
    </w:p>
    <w:p w14:paraId="6DC23426" w14:textId="77777777" w:rsidR="009F7133" w:rsidRPr="000C3A34" w:rsidRDefault="009F7133" w:rsidP="009F7133">
      <w:pPr>
        <w:spacing w:line="360" w:lineRule="auto"/>
        <w:jc w:val="both"/>
        <w:rPr>
          <w:rFonts w:cstheme="minorHAnsi"/>
          <w:sz w:val="24"/>
          <w:szCs w:val="24"/>
          <w:lang w:val="en-US"/>
        </w:rPr>
      </w:pPr>
    </w:p>
    <w:p w14:paraId="4E578047" w14:textId="77777777" w:rsidR="009F7133" w:rsidRPr="000C3A34" w:rsidRDefault="009F7133" w:rsidP="009F7133">
      <w:pPr>
        <w:spacing w:line="360" w:lineRule="auto"/>
        <w:jc w:val="both"/>
        <w:rPr>
          <w:rFonts w:cstheme="minorHAnsi"/>
          <w:sz w:val="24"/>
          <w:szCs w:val="24"/>
          <w:lang w:val="en-US"/>
        </w:rPr>
      </w:pPr>
    </w:p>
    <w:p w14:paraId="0DE101FB" w14:textId="77777777" w:rsidR="009F7133" w:rsidRPr="000C3A34" w:rsidRDefault="009F7133" w:rsidP="009F7133">
      <w:pPr>
        <w:spacing w:line="360" w:lineRule="auto"/>
        <w:jc w:val="both"/>
        <w:rPr>
          <w:rFonts w:cstheme="minorHAnsi"/>
          <w:sz w:val="24"/>
          <w:szCs w:val="24"/>
          <w:lang w:val="en-US"/>
        </w:rPr>
      </w:pPr>
    </w:p>
    <w:p w14:paraId="0C15BA07" w14:textId="77777777" w:rsidR="009F7133" w:rsidRDefault="009F7133" w:rsidP="009F7133">
      <w:pPr>
        <w:spacing w:line="360" w:lineRule="auto"/>
        <w:jc w:val="both"/>
        <w:rPr>
          <w:rFonts w:cstheme="minorHAnsi"/>
          <w:sz w:val="24"/>
          <w:szCs w:val="24"/>
          <w:lang w:val="en-US"/>
        </w:rPr>
      </w:pPr>
    </w:p>
    <w:p w14:paraId="388E48BA" w14:textId="77777777" w:rsidR="009F7133" w:rsidRDefault="009F7133" w:rsidP="009F7133">
      <w:pPr>
        <w:spacing w:line="360" w:lineRule="auto"/>
        <w:jc w:val="both"/>
        <w:rPr>
          <w:rFonts w:cstheme="minorHAnsi"/>
          <w:sz w:val="24"/>
          <w:szCs w:val="24"/>
          <w:lang w:val="en-US"/>
        </w:rPr>
      </w:pPr>
    </w:p>
    <w:p w14:paraId="4588EB86" w14:textId="77777777" w:rsidR="009F7133" w:rsidRPr="000C3A34" w:rsidRDefault="009F7133" w:rsidP="009F7133">
      <w:pPr>
        <w:spacing w:line="360" w:lineRule="auto"/>
        <w:jc w:val="both"/>
        <w:rPr>
          <w:rFonts w:cstheme="minorHAnsi"/>
          <w:sz w:val="24"/>
          <w:szCs w:val="24"/>
          <w:lang w:val="en-US"/>
        </w:rPr>
      </w:pPr>
    </w:p>
    <w:p w14:paraId="30C0595C" w14:textId="53A7B38B" w:rsidR="009F7133" w:rsidRPr="003A6EC1" w:rsidRDefault="00DA327A" w:rsidP="009F7133">
      <w:pPr>
        <w:spacing w:line="360" w:lineRule="auto"/>
        <w:jc w:val="both"/>
        <w:rPr>
          <w:rFonts w:cstheme="minorHAnsi"/>
          <w:sz w:val="28"/>
          <w:szCs w:val="28"/>
          <w:lang w:val="en-US"/>
        </w:rPr>
      </w:pPr>
      <w:r>
        <w:rPr>
          <w:rFonts w:cstheme="minorHAnsi"/>
          <w:sz w:val="28"/>
          <w:szCs w:val="28"/>
          <w:lang w:val="en-US"/>
        </w:rPr>
        <w:lastRenderedPageBreak/>
        <w:t>Mister</w:t>
      </w:r>
      <w:r w:rsidR="009F7133" w:rsidRPr="000C3A34">
        <w:rPr>
          <w:rFonts w:cstheme="minorHAnsi"/>
          <w:sz w:val="28"/>
          <w:szCs w:val="28"/>
          <w:lang w:val="en-US"/>
        </w:rPr>
        <w:t xml:space="preserve"> President,</w:t>
      </w:r>
    </w:p>
    <w:p w14:paraId="5E30E48E" w14:textId="4AADF706" w:rsidR="00AB5690" w:rsidRPr="00670A16" w:rsidRDefault="003E5769" w:rsidP="003E5769">
      <w:pPr>
        <w:pStyle w:val="Default"/>
        <w:spacing w:line="360" w:lineRule="auto"/>
        <w:jc w:val="both"/>
        <w:rPr>
          <w:rFonts w:ascii="Calibri" w:hAnsi="Calibri" w:cs="Calibri"/>
          <w:color w:val="auto"/>
          <w:sz w:val="28"/>
          <w:szCs w:val="28"/>
          <w:lang w:val="en-US"/>
        </w:rPr>
      </w:pPr>
      <w:r w:rsidRPr="00670A16">
        <w:rPr>
          <w:rFonts w:ascii="Calibri" w:hAnsi="Calibri" w:cs="Calibri"/>
          <w:color w:val="auto"/>
          <w:sz w:val="28"/>
          <w:szCs w:val="28"/>
          <w:lang w:val="en-US"/>
        </w:rPr>
        <w:t>Germany welcomes</w:t>
      </w:r>
      <w:r w:rsidR="004C54A8" w:rsidRPr="00670A16">
        <w:rPr>
          <w:rFonts w:ascii="Calibri" w:hAnsi="Calibri" w:cs="Calibri"/>
          <w:color w:val="auto"/>
          <w:sz w:val="28"/>
          <w:szCs w:val="28"/>
          <w:lang w:val="en-US"/>
        </w:rPr>
        <w:t xml:space="preserve"> the delegation</w:t>
      </w:r>
      <w:r w:rsidR="00C76264" w:rsidRPr="00670A16">
        <w:rPr>
          <w:rFonts w:ascii="Calibri" w:hAnsi="Calibri" w:cs="Calibri"/>
          <w:color w:val="auto"/>
          <w:sz w:val="28"/>
          <w:szCs w:val="28"/>
          <w:lang w:val="en-US"/>
        </w:rPr>
        <w:t xml:space="preserve"> of Nigeria.</w:t>
      </w:r>
    </w:p>
    <w:p w14:paraId="14BCF607" w14:textId="77777777" w:rsidR="007F3846" w:rsidRPr="00670A16" w:rsidRDefault="007F3846" w:rsidP="003E5769">
      <w:pPr>
        <w:pStyle w:val="Default"/>
        <w:spacing w:line="360" w:lineRule="auto"/>
        <w:jc w:val="both"/>
        <w:rPr>
          <w:rFonts w:ascii="Calibri" w:hAnsi="Calibri" w:cs="Calibri"/>
          <w:color w:val="auto"/>
          <w:sz w:val="28"/>
          <w:szCs w:val="28"/>
          <w:lang w:val="en-US"/>
        </w:rPr>
      </w:pPr>
    </w:p>
    <w:p w14:paraId="05D382CE" w14:textId="77777777" w:rsidR="00CA33F4" w:rsidRPr="00670A16" w:rsidRDefault="00AB5690" w:rsidP="002F1275">
      <w:pPr>
        <w:pStyle w:val="Default"/>
        <w:spacing w:line="360" w:lineRule="auto"/>
        <w:jc w:val="both"/>
        <w:rPr>
          <w:rFonts w:ascii="Calibri" w:hAnsi="Calibri" w:cs="Calibri"/>
          <w:color w:val="auto"/>
          <w:sz w:val="28"/>
          <w:szCs w:val="28"/>
          <w:lang w:val="en-US"/>
        </w:rPr>
      </w:pPr>
      <w:r w:rsidRPr="00670A16">
        <w:rPr>
          <w:rFonts w:ascii="Calibri" w:hAnsi="Calibri" w:cs="Calibri"/>
          <w:color w:val="auto"/>
          <w:sz w:val="28"/>
          <w:szCs w:val="28"/>
          <w:lang w:val="en-US"/>
        </w:rPr>
        <w:t>Germany c</w:t>
      </w:r>
      <w:r w:rsidR="004C54A8" w:rsidRPr="00670A16">
        <w:rPr>
          <w:rFonts w:ascii="Calibri" w:hAnsi="Calibri" w:cs="Calibri"/>
          <w:color w:val="auto"/>
          <w:sz w:val="28"/>
          <w:szCs w:val="28"/>
          <w:lang w:val="en-US"/>
        </w:rPr>
        <w:t xml:space="preserve">ommends </w:t>
      </w:r>
      <w:r w:rsidR="00C76264" w:rsidRPr="00670A16">
        <w:rPr>
          <w:rFonts w:ascii="Calibri" w:hAnsi="Calibri" w:cs="Calibri"/>
          <w:color w:val="auto"/>
          <w:sz w:val="28"/>
          <w:szCs w:val="28"/>
          <w:lang w:val="en-US"/>
        </w:rPr>
        <w:t xml:space="preserve">Nigeria for </w:t>
      </w:r>
      <w:r w:rsidR="000719F4" w:rsidRPr="00670A16">
        <w:rPr>
          <w:rFonts w:ascii="Calibri" w:hAnsi="Calibri" w:cs="Calibri"/>
          <w:color w:val="auto"/>
          <w:sz w:val="28"/>
          <w:szCs w:val="28"/>
          <w:lang w:val="en-US"/>
        </w:rPr>
        <w:t>the</w:t>
      </w:r>
      <w:r w:rsidR="00B109F6" w:rsidRPr="00670A16">
        <w:rPr>
          <w:rFonts w:ascii="Calibri" w:hAnsi="Calibri" w:cs="Calibri"/>
          <w:color w:val="auto"/>
          <w:sz w:val="28"/>
          <w:szCs w:val="28"/>
          <w:lang w:val="en-US"/>
        </w:rPr>
        <w:t xml:space="preserve"> 2015</w:t>
      </w:r>
      <w:r w:rsidR="000719F4" w:rsidRPr="00670A16">
        <w:rPr>
          <w:rFonts w:ascii="Calibri" w:hAnsi="Calibri" w:cs="Calibri"/>
          <w:color w:val="auto"/>
          <w:sz w:val="28"/>
          <w:szCs w:val="28"/>
          <w:lang w:val="en-US"/>
        </w:rPr>
        <w:t xml:space="preserve"> passage of the Violence </w:t>
      </w:r>
      <w:proofErr w:type="gramStart"/>
      <w:r w:rsidR="000719F4" w:rsidRPr="00670A16">
        <w:rPr>
          <w:rFonts w:ascii="Calibri" w:hAnsi="Calibri" w:cs="Calibri"/>
          <w:color w:val="auto"/>
          <w:sz w:val="28"/>
          <w:szCs w:val="28"/>
          <w:lang w:val="en-US"/>
        </w:rPr>
        <w:t>Against</w:t>
      </w:r>
      <w:proofErr w:type="gramEnd"/>
      <w:r w:rsidR="000719F4" w:rsidRPr="00670A16">
        <w:rPr>
          <w:rFonts w:ascii="Calibri" w:hAnsi="Calibri" w:cs="Calibri"/>
          <w:color w:val="auto"/>
          <w:sz w:val="28"/>
          <w:szCs w:val="28"/>
          <w:lang w:val="en-US"/>
        </w:rPr>
        <w:t xml:space="preserve"> Persons Prohibition Act</w:t>
      </w:r>
      <w:r w:rsidR="00B109F6" w:rsidRPr="00670A16">
        <w:rPr>
          <w:rFonts w:ascii="Calibri" w:hAnsi="Calibri" w:cs="Calibri"/>
          <w:color w:val="auto"/>
          <w:sz w:val="28"/>
          <w:szCs w:val="28"/>
          <w:lang w:val="en-US"/>
        </w:rPr>
        <w:t xml:space="preserve">, </w:t>
      </w:r>
      <w:r w:rsidR="000719F4" w:rsidRPr="00670A16">
        <w:rPr>
          <w:rFonts w:ascii="Calibri" w:hAnsi="Calibri" w:cs="Calibri"/>
          <w:color w:val="auto"/>
          <w:sz w:val="28"/>
          <w:szCs w:val="28"/>
          <w:lang w:val="en-US"/>
        </w:rPr>
        <w:t>as well as the subsequent domestication of the Act in almost all States of the Federation and the Federal Capital Territory (F.C.T.). The law greatly improves the legal basis for responding to violence against all persons, especially women and girls.</w:t>
      </w:r>
      <w:r w:rsidR="00FF255F" w:rsidRPr="00670A16">
        <w:rPr>
          <w:rFonts w:ascii="Calibri" w:hAnsi="Calibri" w:cs="Calibri"/>
          <w:color w:val="auto"/>
          <w:sz w:val="28"/>
          <w:szCs w:val="28"/>
          <w:lang w:val="en-US"/>
        </w:rPr>
        <w:t xml:space="preserve"> </w:t>
      </w:r>
    </w:p>
    <w:p w14:paraId="371D7C90" w14:textId="77777777" w:rsidR="00CA33F4" w:rsidRPr="00670A16" w:rsidRDefault="00CA33F4" w:rsidP="002F1275">
      <w:pPr>
        <w:pStyle w:val="Default"/>
        <w:spacing w:line="360" w:lineRule="auto"/>
        <w:jc w:val="both"/>
        <w:rPr>
          <w:rFonts w:ascii="Calibri" w:hAnsi="Calibri" w:cs="Calibri"/>
          <w:color w:val="auto"/>
          <w:sz w:val="28"/>
          <w:szCs w:val="28"/>
          <w:lang w:val="en-US"/>
        </w:rPr>
      </w:pPr>
    </w:p>
    <w:p w14:paraId="1F2F708F" w14:textId="38B3F6EB" w:rsidR="00670A16" w:rsidRDefault="00FF255F" w:rsidP="00581577">
      <w:pPr>
        <w:pStyle w:val="Default"/>
        <w:spacing w:line="360" w:lineRule="auto"/>
        <w:jc w:val="both"/>
        <w:rPr>
          <w:rFonts w:ascii="Calibri" w:hAnsi="Calibri" w:cs="Calibri"/>
          <w:color w:val="auto"/>
          <w:sz w:val="28"/>
          <w:szCs w:val="28"/>
          <w:lang w:val="en-US"/>
        </w:rPr>
      </w:pPr>
      <w:r w:rsidRPr="00670A16">
        <w:rPr>
          <w:rFonts w:ascii="Calibri" w:hAnsi="Calibri" w:cs="Calibri"/>
          <w:color w:val="auto"/>
          <w:sz w:val="28"/>
          <w:szCs w:val="28"/>
          <w:lang w:val="en-US"/>
        </w:rPr>
        <w:t>Further, Germa</w:t>
      </w:r>
      <w:r w:rsidR="00B109F6" w:rsidRPr="00670A16">
        <w:rPr>
          <w:rFonts w:ascii="Calibri" w:hAnsi="Calibri" w:cs="Calibri"/>
          <w:color w:val="auto"/>
          <w:sz w:val="28"/>
          <w:szCs w:val="28"/>
          <w:lang w:val="en-US"/>
        </w:rPr>
        <w:t>n</w:t>
      </w:r>
      <w:r w:rsidRPr="00670A16">
        <w:rPr>
          <w:rFonts w:ascii="Calibri" w:hAnsi="Calibri" w:cs="Calibri"/>
          <w:color w:val="auto"/>
          <w:sz w:val="28"/>
          <w:szCs w:val="28"/>
          <w:lang w:val="en-US"/>
        </w:rPr>
        <w:t xml:space="preserve">y commends the 2020 </w:t>
      </w:r>
      <w:r w:rsidR="0093774A" w:rsidRPr="00670A16">
        <w:rPr>
          <w:rFonts w:ascii="Calibri" w:hAnsi="Calibri" w:cs="Calibri"/>
          <w:color w:val="auto"/>
          <w:sz w:val="28"/>
          <w:szCs w:val="28"/>
          <w:lang w:val="en-US"/>
        </w:rPr>
        <w:t>passage of the Police Act</w:t>
      </w:r>
      <w:r w:rsidRPr="00670A16">
        <w:rPr>
          <w:rFonts w:ascii="Calibri" w:hAnsi="Calibri" w:cs="Calibri"/>
          <w:color w:val="auto"/>
          <w:sz w:val="28"/>
          <w:szCs w:val="28"/>
          <w:lang w:val="en-US"/>
        </w:rPr>
        <w:t xml:space="preserve">, especially </w:t>
      </w:r>
      <w:r w:rsidR="00B109F6" w:rsidRPr="00670A16">
        <w:rPr>
          <w:rFonts w:ascii="Calibri" w:hAnsi="Calibri" w:cs="Calibri"/>
          <w:color w:val="auto"/>
          <w:sz w:val="28"/>
          <w:szCs w:val="28"/>
          <w:lang w:val="en-US"/>
        </w:rPr>
        <w:t>with</w:t>
      </w:r>
      <w:r w:rsidRPr="00670A16">
        <w:rPr>
          <w:rFonts w:ascii="Calibri" w:hAnsi="Calibri" w:cs="Calibri"/>
          <w:color w:val="auto"/>
          <w:sz w:val="28"/>
          <w:szCs w:val="28"/>
          <w:lang w:val="en-US"/>
        </w:rPr>
        <w:t xml:space="preserve"> regard to increased accountability within the police force.</w:t>
      </w:r>
      <w:r w:rsidR="00CA33F4" w:rsidRPr="00670A16">
        <w:rPr>
          <w:rFonts w:ascii="Calibri" w:hAnsi="Calibri" w:cs="Calibri"/>
          <w:color w:val="auto"/>
          <w:sz w:val="28"/>
          <w:szCs w:val="28"/>
          <w:lang w:val="en-US"/>
        </w:rPr>
        <w:t xml:space="preserve"> </w:t>
      </w:r>
      <w:r w:rsidR="00F13ED9" w:rsidRPr="007F3846">
        <w:rPr>
          <w:rFonts w:ascii="Calibri" w:hAnsi="Calibri" w:cs="Calibri"/>
          <w:color w:val="auto"/>
          <w:sz w:val="28"/>
          <w:szCs w:val="28"/>
          <w:lang w:val="en-US"/>
        </w:rPr>
        <w:t>However</w:t>
      </w:r>
      <w:r w:rsidR="00543D95" w:rsidRPr="007F3846">
        <w:rPr>
          <w:rFonts w:ascii="Calibri" w:hAnsi="Calibri" w:cs="Calibri"/>
          <w:color w:val="auto"/>
          <w:sz w:val="28"/>
          <w:szCs w:val="28"/>
          <w:lang w:val="en-US"/>
        </w:rPr>
        <w:t>,</w:t>
      </w:r>
      <w:r w:rsidR="00F13ED9" w:rsidRPr="007F3846">
        <w:rPr>
          <w:rFonts w:ascii="Calibri" w:hAnsi="Calibri" w:cs="Calibri"/>
          <w:color w:val="auto"/>
          <w:sz w:val="28"/>
          <w:szCs w:val="28"/>
          <w:lang w:val="en-US"/>
        </w:rPr>
        <w:t xml:space="preserve"> Germany </w:t>
      </w:r>
      <w:r>
        <w:rPr>
          <w:rFonts w:ascii="Calibri" w:hAnsi="Calibri" w:cs="Calibri"/>
          <w:color w:val="auto"/>
          <w:sz w:val="28"/>
          <w:szCs w:val="28"/>
          <w:lang w:val="en-US"/>
        </w:rPr>
        <w:t xml:space="preserve">remains concerned </w:t>
      </w:r>
      <w:r w:rsidR="00174493">
        <w:rPr>
          <w:rFonts w:ascii="Calibri" w:hAnsi="Calibri" w:cs="Calibri"/>
          <w:color w:val="auto"/>
          <w:sz w:val="28"/>
          <w:szCs w:val="28"/>
          <w:lang w:val="en-US"/>
        </w:rPr>
        <w:t xml:space="preserve">about the </w:t>
      </w:r>
      <w:r w:rsidR="00CA33F4">
        <w:rPr>
          <w:rFonts w:ascii="Calibri" w:hAnsi="Calibri" w:cs="Calibri"/>
          <w:color w:val="auto"/>
          <w:sz w:val="28"/>
          <w:szCs w:val="28"/>
          <w:lang w:val="en-US"/>
        </w:rPr>
        <w:t xml:space="preserve">continued </w:t>
      </w:r>
      <w:r w:rsidR="00670A16">
        <w:rPr>
          <w:rFonts w:ascii="Calibri" w:hAnsi="Calibri" w:cs="Calibri"/>
          <w:color w:val="auto"/>
          <w:sz w:val="28"/>
          <w:szCs w:val="28"/>
          <w:lang w:val="en-US"/>
        </w:rPr>
        <w:t>occurrence</w:t>
      </w:r>
      <w:r w:rsidR="00CA33F4">
        <w:rPr>
          <w:rFonts w:ascii="Calibri" w:hAnsi="Calibri" w:cs="Calibri"/>
          <w:color w:val="auto"/>
          <w:sz w:val="28"/>
          <w:szCs w:val="28"/>
          <w:lang w:val="en-US"/>
        </w:rPr>
        <w:t xml:space="preserve"> </w:t>
      </w:r>
      <w:r w:rsidR="00174493">
        <w:rPr>
          <w:rFonts w:ascii="Calibri" w:hAnsi="Calibri" w:cs="Calibri"/>
          <w:color w:val="auto"/>
          <w:sz w:val="28"/>
          <w:szCs w:val="28"/>
          <w:lang w:val="en-US"/>
        </w:rPr>
        <w:t>of human rights violations</w:t>
      </w:r>
      <w:r w:rsidR="00550F95">
        <w:rPr>
          <w:rFonts w:ascii="Calibri" w:hAnsi="Calibri" w:cs="Calibri"/>
          <w:color w:val="auto"/>
          <w:sz w:val="28"/>
          <w:szCs w:val="28"/>
          <w:lang w:val="en-US"/>
        </w:rPr>
        <w:t xml:space="preserve"> by </w:t>
      </w:r>
      <w:r w:rsidR="00174493">
        <w:rPr>
          <w:rFonts w:ascii="Calibri" w:hAnsi="Calibri" w:cs="Calibri"/>
          <w:color w:val="auto"/>
          <w:sz w:val="28"/>
          <w:szCs w:val="28"/>
          <w:lang w:val="en-US"/>
        </w:rPr>
        <w:t>security forces</w:t>
      </w:r>
      <w:r w:rsidR="00550F95">
        <w:rPr>
          <w:rFonts w:ascii="Calibri" w:hAnsi="Calibri" w:cs="Calibri"/>
          <w:color w:val="auto"/>
          <w:sz w:val="28"/>
          <w:szCs w:val="28"/>
          <w:lang w:val="en-US"/>
        </w:rPr>
        <w:t xml:space="preserve"> </w:t>
      </w:r>
      <w:r w:rsidR="00670A16">
        <w:rPr>
          <w:rFonts w:ascii="Calibri" w:hAnsi="Calibri" w:cs="Calibri"/>
          <w:color w:val="auto"/>
          <w:sz w:val="28"/>
          <w:szCs w:val="28"/>
          <w:lang w:val="en-US"/>
        </w:rPr>
        <w:t xml:space="preserve">as well as </w:t>
      </w:r>
      <w:r w:rsidR="00412703">
        <w:rPr>
          <w:rFonts w:ascii="Calibri" w:hAnsi="Calibri" w:cs="Calibri"/>
          <w:color w:val="auto"/>
          <w:sz w:val="28"/>
          <w:szCs w:val="28"/>
          <w:lang w:val="en-US"/>
        </w:rPr>
        <w:t xml:space="preserve">the lack of </w:t>
      </w:r>
      <w:r w:rsidR="00670A16">
        <w:rPr>
          <w:rFonts w:ascii="Calibri" w:hAnsi="Calibri" w:cs="Calibri"/>
          <w:color w:val="auto"/>
          <w:sz w:val="28"/>
          <w:szCs w:val="28"/>
          <w:lang w:val="en-US"/>
        </w:rPr>
        <w:t xml:space="preserve">adequate </w:t>
      </w:r>
      <w:r w:rsidR="00E30456">
        <w:rPr>
          <w:rFonts w:ascii="Calibri" w:hAnsi="Calibri" w:cs="Calibri"/>
          <w:color w:val="auto"/>
          <w:sz w:val="28"/>
          <w:szCs w:val="28"/>
          <w:lang w:val="en-US"/>
        </w:rPr>
        <w:t xml:space="preserve">legal </w:t>
      </w:r>
      <w:r w:rsidR="00670A16">
        <w:rPr>
          <w:rFonts w:ascii="Calibri" w:hAnsi="Calibri" w:cs="Calibri"/>
          <w:color w:val="auto"/>
          <w:sz w:val="28"/>
          <w:szCs w:val="28"/>
          <w:lang w:val="en-US"/>
        </w:rPr>
        <w:t>remed</w:t>
      </w:r>
      <w:r w:rsidR="00E30456">
        <w:rPr>
          <w:rFonts w:ascii="Calibri" w:hAnsi="Calibri" w:cs="Calibri"/>
          <w:color w:val="auto"/>
          <w:sz w:val="28"/>
          <w:szCs w:val="28"/>
          <w:lang w:val="en-US"/>
        </w:rPr>
        <w:t>ies</w:t>
      </w:r>
      <w:r w:rsidR="00670A16">
        <w:rPr>
          <w:rFonts w:ascii="Calibri" w:hAnsi="Calibri" w:cs="Calibri"/>
          <w:color w:val="auto"/>
          <w:sz w:val="28"/>
          <w:szCs w:val="28"/>
          <w:lang w:val="en-US"/>
        </w:rPr>
        <w:t xml:space="preserve"> </w:t>
      </w:r>
      <w:r w:rsidR="00412703">
        <w:rPr>
          <w:rFonts w:ascii="Calibri" w:hAnsi="Calibri" w:cs="Calibri"/>
          <w:color w:val="auto"/>
          <w:sz w:val="28"/>
          <w:szCs w:val="28"/>
          <w:lang w:val="en-US"/>
        </w:rPr>
        <w:t>for victims and their families</w:t>
      </w:r>
      <w:r w:rsidR="00CA33F4">
        <w:rPr>
          <w:rFonts w:ascii="Calibri" w:hAnsi="Calibri" w:cs="Calibri"/>
          <w:color w:val="auto"/>
          <w:sz w:val="28"/>
          <w:szCs w:val="28"/>
          <w:lang w:val="en-US"/>
        </w:rPr>
        <w:t xml:space="preserve">. </w:t>
      </w:r>
    </w:p>
    <w:p w14:paraId="5E34F3EE" w14:textId="77777777" w:rsidR="00670A16" w:rsidRDefault="00670A16" w:rsidP="00581577">
      <w:pPr>
        <w:pStyle w:val="Default"/>
        <w:spacing w:line="360" w:lineRule="auto"/>
        <w:jc w:val="both"/>
        <w:rPr>
          <w:rFonts w:ascii="Calibri" w:hAnsi="Calibri" w:cs="Calibri"/>
          <w:color w:val="auto"/>
          <w:sz w:val="28"/>
          <w:szCs w:val="28"/>
          <w:lang w:val="en-US"/>
        </w:rPr>
      </w:pPr>
    </w:p>
    <w:p w14:paraId="5E40D3BC" w14:textId="6B145FEC" w:rsidR="00412703" w:rsidRDefault="00670A16" w:rsidP="00581577">
      <w:pPr>
        <w:pStyle w:val="Default"/>
        <w:spacing w:line="360" w:lineRule="auto"/>
        <w:jc w:val="both"/>
        <w:rPr>
          <w:rFonts w:ascii="Calibri" w:hAnsi="Calibri" w:cs="Calibri"/>
          <w:color w:val="auto"/>
          <w:sz w:val="28"/>
          <w:szCs w:val="28"/>
          <w:lang w:val="en-US"/>
        </w:rPr>
      </w:pPr>
      <w:r>
        <w:rPr>
          <w:rFonts w:ascii="Calibri" w:hAnsi="Calibri" w:cs="Calibri"/>
          <w:color w:val="auto"/>
          <w:sz w:val="28"/>
          <w:szCs w:val="28"/>
          <w:lang w:val="en-US"/>
        </w:rPr>
        <w:t xml:space="preserve">In light of </w:t>
      </w:r>
      <w:r w:rsidR="00412703">
        <w:rPr>
          <w:rFonts w:ascii="Calibri" w:hAnsi="Calibri" w:cs="Calibri"/>
          <w:color w:val="auto"/>
          <w:sz w:val="28"/>
          <w:szCs w:val="28"/>
          <w:lang w:val="en-US"/>
        </w:rPr>
        <w:t xml:space="preserve">the yet incomplete </w:t>
      </w:r>
      <w:r w:rsidR="00E30456">
        <w:rPr>
          <w:rFonts w:ascii="Calibri" w:hAnsi="Calibri" w:cs="Calibri"/>
          <w:color w:val="auto"/>
          <w:sz w:val="28"/>
          <w:szCs w:val="28"/>
          <w:lang w:val="en-US"/>
        </w:rPr>
        <w:t xml:space="preserve">domestication </w:t>
      </w:r>
      <w:r w:rsidR="00412703">
        <w:rPr>
          <w:rFonts w:ascii="Calibri" w:hAnsi="Calibri" w:cs="Calibri"/>
          <w:color w:val="auto"/>
          <w:sz w:val="28"/>
          <w:szCs w:val="28"/>
          <w:lang w:val="en-US"/>
        </w:rPr>
        <w:t xml:space="preserve">of the Child Rights Act to all </w:t>
      </w:r>
      <w:r w:rsidR="000B178B">
        <w:rPr>
          <w:rFonts w:ascii="Calibri" w:hAnsi="Calibri" w:cs="Calibri"/>
          <w:color w:val="auto"/>
          <w:sz w:val="28"/>
          <w:szCs w:val="28"/>
          <w:lang w:val="en-US"/>
        </w:rPr>
        <w:t>S</w:t>
      </w:r>
      <w:r w:rsidR="00412703">
        <w:rPr>
          <w:rFonts w:ascii="Calibri" w:hAnsi="Calibri" w:cs="Calibri"/>
          <w:color w:val="auto"/>
          <w:sz w:val="28"/>
          <w:szCs w:val="28"/>
          <w:lang w:val="en-US"/>
        </w:rPr>
        <w:t>tates</w:t>
      </w:r>
      <w:r w:rsidR="008D2996">
        <w:rPr>
          <w:rFonts w:ascii="Calibri" w:hAnsi="Calibri" w:cs="Calibri"/>
          <w:color w:val="auto"/>
          <w:sz w:val="28"/>
          <w:szCs w:val="28"/>
          <w:lang w:val="en-US"/>
        </w:rPr>
        <w:t xml:space="preserve"> of the Federation, </w:t>
      </w:r>
      <w:r>
        <w:rPr>
          <w:rFonts w:ascii="Calibri" w:hAnsi="Calibri" w:cs="Calibri"/>
          <w:color w:val="auto"/>
          <w:sz w:val="28"/>
          <w:szCs w:val="28"/>
          <w:lang w:val="en-US"/>
        </w:rPr>
        <w:t>Germany is worried that the level of protection of child rights remains insufficient</w:t>
      </w:r>
      <w:r w:rsidR="000B178B">
        <w:rPr>
          <w:rFonts w:ascii="Calibri" w:hAnsi="Calibri" w:cs="Calibri"/>
          <w:color w:val="auto"/>
          <w:sz w:val="28"/>
          <w:szCs w:val="28"/>
          <w:lang w:val="en-US"/>
        </w:rPr>
        <w:t xml:space="preserve"> in Nigeria</w:t>
      </w:r>
      <w:r w:rsidR="00412703">
        <w:rPr>
          <w:rFonts w:ascii="Calibri" w:hAnsi="Calibri" w:cs="Calibri"/>
          <w:color w:val="auto"/>
          <w:sz w:val="28"/>
          <w:szCs w:val="28"/>
          <w:lang w:val="en-US"/>
        </w:rPr>
        <w:t xml:space="preserve">. </w:t>
      </w:r>
    </w:p>
    <w:p w14:paraId="667E42A3" w14:textId="77777777" w:rsidR="009F7133" w:rsidRPr="009E4243" w:rsidRDefault="009F7133" w:rsidP="009F7133">
      <w:pPr>
        <w:pStyle w:val="Default"/>
        <w:spacing w:line="360" w:lineRule="auto"/>
        <w:jc w:val="both"/>
        <w:rPr>
          <w:rFonts w:asciiTheme="minorHAnsi" w:hAnsiTheme="minorHAnsi" w:cstheme="minorHAnsi"/>
          <w:sz w:val="28"/>
          <w:szCs w:val="28"/>
          <w:lang w:val="en-US"/>
        </w:rPr>
      </w:pPr>
    </w:p>
    <w:p w14:paraId="30611DA5" w14:textId="62D2ADAE" w:rsidR="00CE2927" w:rsidRDefault="009F7133" w:rsidP="00C76264">
      <w:pPr>
        <w:pStyle w:val="Default"/>
        <w:spacing w:line="360" w:lineRule="auto"/>
        <w:jc w:val="both"/>
        <w:rPr>
          <w:rFonts w:asciiTheme="minorHAnsi" w:hAnsiTheme="minorHAnsi" w:cstheme="minorHAnsi"/>
          <w:sz w:val="28"/>
          <w:szCs w:val="28"/>
          <w:lang w:val="en-US"/>
        </w:rPr>
      </w:pPr>
      <w:r w:rsidRPr="000C3A34">
        <w:rPr>
          <w:rFonts w:asciiTheme="minorHAnsi" w:hAnsiTheme="minorHAnsi" w:cstheme="minorHAnsi"/>
          <w:sz w:val="28"/>
          <w:szCs w:val="28"/>
          <w:lang w:val="en-US"/>
        </w:rPr>
        <w:t xml:space="preserve">Germany </w:t>
      </w:r>
      <w:r>
        <w:rPr>
          <w:rFonts w:asciiTheme="minorHAnsi" w:hAnsiTheme="minorHAnsi" w:cstheme="minorHAnsi"/>
          <w:sz w:val="28"/>
          <w:szCs w:val="28"/>
          <w:lang w:val="en-US"/>
        </w:rPr>
        <w:t>recommends to</w:t>
      </w:r>
      <w:r w:rsidRPr="000C3A34">
        <w:rPr>
          <w:rFonts w:asciiTheme="minorHAnsi" w:hAnsiTheme="minorHAnsi" w:cstheme="minorHAnsi"/>
          <w:sz w:val="28"/>
          <w:szCs w:val="28"/>
          <w:lang w:val="en-US"/>
        </w:rPr>
        <w:t xml:space="preserve">: </w:t>
      </w:r>
    </w:p>
    <w:p w14:paraId="61041FB9" w14:textId="1D63158B" w:rsidR="00342A7F" w:rsidRPr="000719F4" w:rsidRDefault="00C76264" w:rsidP="00CE2927">
      <w:pPr>
        <w:pStyle w:val="Default"/>
        <w:numPr>
          <w:ilvl w:val="0"/>
          <w:numId w:val="3"/>
        </w:numPr>
        <w:spacing w:line="360" w:lineRule="auto"/>
        <w:jc w:val="both"/>
        <w:rPr>
          <w:rFonts w:asciiTheme="minorHAnsi" w:hAnsiTheme="minorHAnsi" w:cstheme="minorHAnsi"/>
          <w:sz w:val="28"/>
          <w:szCs w:val="28"/>
          <w:lang w:val="en-US"/>
        </w:rPr>
      </w:pPr>
      <w:r w:rsidRPr="00CA33F4">
        <w:rPr>
          <w:rFonts w:asciiTheme="minorHAnsi" w:hAnsiTheme="minorHAnsi" w:cstheme="minorHAnsi"/>
          <w:sz w:val="28"/>
          <w:szCs w:val="28"/>
          <w:lang w:val="en-US"/>
        </w:rPr>
        <w:t>Ensure the passage of the five gender bills in the 10th National Assembly to increase women’s participation in politics in line with the Nigerian Government’s National Gender Policy (2006).</w:t>
      </w:r>
    </w:p>
    <w:p w14:paraId="3C84ADED" w14:textId="60C4C305" w:rsidR="00280E16" w:rsidRPr="00AA644E" w:rsidRDefault="0093774A" w:rsidP="0093774A">
      <w:pPr>
        <w:pStyle w:val="Default"/>
        <w:numPr>
          <w:ilvl w:val="0"/>
          <w:numId w:val="3"/>
        </w:numPr>
        <w:spacing w:line="360" w:lineRule="auto"/>
        <w:jc w:val="both"/>
        <w:rPr>
          <w:rFonts w:asciiTheme="minorHAnsi" w:hAnsiTheme="minorHAnsi" w:cstheme="minorHAnsi"/>
          <w:sz w:val="28"/>
          <w:szCs w:val="28"/>
          <w:lang w:val="en-US"/>
        </w:rPr>
      </w:pPr>
      <w:r w:rsidRPr="00CA33F4">
        <w:rPr>
          <w:rFonts w:asciiTheme="minorHAnsi" w:hAnsiTheme="minorHAnsi" w:cstheme="minorHAnsi"/>
          <w:sz w:val="28"/>
          <w:szCs w:val="28"/>
          <w:lang w:val="en-US"/>
        </w:rPr>
        <w:t>Withdraw the Non-Governmental Organizations Regulatory Commission of Nigeria (Establishment) Bill</w:t>
      </w:r>
      <w:r w:rsidR="00412703" w:rsidRPr="00CA33F4">
        <w:rPr>
          <w:rFonts w:asciiTheme="minorHAnsi" w:hAnsiTheme="minorHAnsi" w:cstheme="minorHAnsi"/>
          <w:sz w:val="28"/>
          <w:szCs w:val="28"/>
          <w:lang w:val="en-US"/>
        </w:rPr>
        <w:t>.</w:t>
      </w:r>
    </w:p>
    <w:p w14:paraId="16999F25" w14:textId="6AC432DB" w:rsidR="0093774A" w:rsidRPr="00AA644E" w:rsidRDefault="0093774A" w:rsidP="0093774A">
      <w:pPr>
        <w:pStyle w:val="Default"/>
        <w:numPr>
          <w:ilvl w:val="0"/>
          <w:numId w:val="3"/>
        </w:numPr>
        <w:spacing w:line="360" w:lineRule="auto"/>
        <w:jc w:val="both"/>
        <w:rPr>
          <w:rFonts w:asciiTheme="minorHAnsi" w:hAnsiTheme="minorHAnsi" w:cstheme="minorHAnsi"/>
          <w:sz w:val="28"/>
          <w:szCs w:val="28"/>
          <w:lang w:val="en-US"/>
        </w:rPr>
      </w:pPr>
      <w:r w:rsidRPr="00CA33F4">
        <w:rPr>
          <w:rFonts w:asciiTheme="minorHAnsi" w:hAnsiTheme="minorHAnsi" w:cstheme="minorHAnsi"/>
          <w:sz w:val="28"/>
          <w:szCs w:val="28"/>
          <w:lang w:val="en-US"/>
        </w:rPr>
        <w:lastRenderedPageBreak/>
        <w:t>Decriminalize</w:t>
      </w:r>
      <w:r w:rsidR="00550F95">
        <w:rPr>
          <w:rFonts w:asciiTheme="minorHAnsi" w:hAnsiTheme="minorHAnsi" w:cstheme="minorHAnsi"/>
          <w:sz w:val="28"/>
          <w:szCs w:val="28"/>
          <w:lang w:val="en-US"/>
        </w:rPr>
        <w:t xml:space="preserve"> certain</w:t>
      </w:r>
      <w:r w:rsidRPr="00CA33F4">
        <w:rPr>
          <w:rFonts w:asciiTheme="minorHAnsi" w:hAnsiTheme="minorHAnsi" w:cstheme="minorHAnsi"/>
          <w:sz w:val="28"/>
          <w:szCs w:val="28"/>
          <w:lang w:val="en-US"/>
        </w:rPr>
        <w:t xml:space="preserve"> petty offences</w:t>
      </w:r>
      <w:r w:rsidR="00550F95">
        <w:rPr>
          <w:rFonts w:asciiTheme="minorHAnsi" w:hAnsiTheme="minorHAnsi" w:cstheme="minorHAnsi"/>
          <w:sz w:val="28"/>
          <w:szCs w:val="28"/>
          <w:lang w:val="en-US"/>
        </w:rPr>
        <w:t xml:space="preserve"> under existing Nigerian law, </w:t>
      </w:r>
      <w:r w:rsidRPr="00CA33F4">
        <w:rPr>
          <w:rFonts w:asciiTheme="minorHAnsi" w:hAnsiTheme="minorHAnsi" w:cstheme="minorHAnsi"/>
          <w:sz w:val="28"/>
          <w:szCs w:val="28"/>
          <w:lang w:val="en-US"/>
        </w:rPr>
        <w:t xml:space="preserve">including loitering, </w:t>
      </w:r>
      <w:proofErr w:type="spellStart"/>
      <w:r w:rsidRPr="00CA33F4">
        <w:rPr>
          <w:rFonts w:asciiTheme="minorHAnsi" w:hAnsiTheme="minorHAnsi" w:cstheme="minorHAnsi"/>
          <w:sz w:val="28"/>
          <w:szCs w:val="28"/>
          <w:lang w:val="en-US"/>
        </w:rPr>
        <w:t>vagabondry</w:t>
      </w:r>
      <w:proofErr w:type="spellEnd"/>
      <w:r w:rsidRPr="00CA33F4">
        <w:rPr>
          <w:rFonts w:asciiTheme="minorHAnsi" w:hAnsiTheme="minorHAnsi" w:cstheme="minorHAnsi"/>
          <w:sz w:val="28"/>
          <w:szCs w:val="28"/>
          <w:lang w:val="en-US"/>
        </w:rPr>
        <w:t xml:space="preserve">, hawking, alms begging, homelessness, sex </w:t>
      </w:r>
      <w:r w:rsidR="001237C8" w:rsidRPr="00CA33F4">
        <w:rPr>
          <w:rFonts w:asciiTheme="minorHAnsi" w:hAnsiTheme="minorHAnsi" w:cstheme="minorHAnsi"/>
          <w:sz w:val="28"/>
          <w:szCs w:val="28"/>
          <w:lang w:val="en-US"/>
        </w:rPr>
        <w:t>work</w:t>
      </w:r>
      <w:r w:rsidRPr="00CA33F4">
        <w:rPr>
          <w:rFonts w:asciiTheme="minorHAnsi" w:hAnsiTheme="minorHAnsi" w:cstheme="minorHAnsi"/>
          <w:sz w:val="28"/>
          <w:szCs w:val="28"/>
          <w:lang w:val="en-US"/>
        </w:rPr>
        <w:t xml:space="preserve"> and disobedience to authorities.</w:t>
      </w:r>
    </w:p>
    <w:p w14:paraId="49FEEFE2" w14:textId="77777777" w:rsidR="000719F4" w:rsidRPr="000719F4" w:rsidRDefault="000719F4" w:rsidP="000719F4">
      <w:pPr>
        <w:pStyle w:val="Default"/>
        <w:spacing w:line="360" w:lineRule="auto"/>
        <w:ind w:left="720"/>
        <w:jc w:val="both"/>
        <w:rPr>
          <w:rFonts w:asciiTheme="minorHAnsi" w:hAnsiTheme="minorHAnsi" w:cstheme="minorHAnsi"/>
          <w:sz w:val="28"/>
          <w:szCs w:val="28"/>
          <w:highlight w:val="yellow"/>
          <w:lang w:val="en-US"/>
        </w:rPr>
      </w:pPr>
    </w:p>
    <w:p w14:paraId="33D74DF9" w14:textId="7FA2D60C" w:rsidR="00672C10" w:rsidRDefault="009F7133" w:rsidP="009F7133">
      <w:pPr>
        <w:pStyle w:val="Default"/>
        <w:spacing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t xml:space="preserve">Thank you, </w:t>
      </w:r>
      <w:r w:rsidR="00DA327A">
        <w:rPr>
          <w:rFonts w:asciiTheme="minorHAnsi" w:hAnsiTheme="minorHAnsi" w:cstheme="minorHAnsi"/>
          <w:sz w:val="28"/>
          <w:szCs w:val="28"/>
          <w:lang w:val="en-US"/>
        </w:rPr>
        <w:t>Mister</w:t>
      </w:r>
      <w:r w:rsidRPr="000C3A34">
        <w:rPr>
          <w:rFonts w:asciiTheme="minorHAnsi" w:hAnsiTheme="minorHAnsi" w:cstheme="minorHAnsi"/>
          <w:sz w:val="28"/>
          <w:szCs w:val="28"/>
          <w:lang w:val="en-US"/>
        </w:rPr>
        <w:t xml:space="preserve"> President.</w:t>
      </w:r>
      <w:r w:rsidRPr="000C3A34">
        <w:rPr>
          <w:rFonts w:asciiTheme="minorHAnsi" w:hAnsiTheme="minorHAnsi" w:cstheme="minorHAnsi"/>
          <w:szCs w:val="28"/>
          <w:lang w:val="en-US"/>
        </w:rPr>
        <w:t xml:space="preserve"> </w:t>
      </w:r>
    </w:p>
    <w:p w14:paraId="5A49ED69" w14:textId="16381068" w:rsidR="00C76264" w:rsidRPr="00565B55" w:rsidRDefault="00C76264" w:rsidP="00565B55">
      <w:pPr>
        <w:spacing w:line="360" w:lineRule="auto"/>
        <w:rPr>
          <w:rFonts w:cs="Cambria"/>
          <w:color w:val="000000"/>
          <w:sz w:val="28"/>
          <w:szCs w:val="28"/>
          <w:lang w:val="en-US"/>
        </w:rPr>
      </w:pPr>
      <w:bookmarkStart w:id="0" w:name="_GoBack"/>
      <w:bookmarkEnd w:id="0"/>
    </w:p>
    <w:sectPr w:rsidR="00C76264" w:rsidRPr="00565B55"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69D27" w14:textId="77777777" w:rsidR="00E12EA7" w:rsidRDefault="00E12EA7">
      <w:pPr>
        <w:spacing w:after="0" w:line="240" w:lineRule="auto"/>
      </w:pPr>
      <w:r>
        <w:separator/>
      </w:r>
    </w:p>
  </w:endnote>
  <w:endnote w:type="continuationSeparator" w:id="0">
    <w:p w14:paraId="4B3F16B6" w14:textId="77777777" w:rsidR="00E12EA7" w:rsidRDefault="00E1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4553"/>
      <w:docPartObj>
        <w:docPartGallery w:val="Page Numbers (Bottom of Page)"/>
        <w:docPartUnique/>
      </w:docPartObj>
    </w:sdtPr>
    <w:sdtEndPr/>
    <w:sdtContent>
      <w:p w14:paraId="5224E559" w14:textId="7ABB8BFE" w:rsidR="001C5F59" w:rsidRDefault="003E5769">
        <w:pPr>
          <w:pStyle w:val="Fuzeile"/>
          <w:jc w:val="right"/>
        </w:pPr>
        <w:r>
          <w:fldChar w:fldCharType="begin"/>
        </w:r>
        <w:r>
          <w:instrText>PAGE   \* MERGEFORMAT</w:instrText>
        </w:r>
        <w:r>
          <w:fldChar w:fldCharType="separate"/>
        </w:r>
        <w:r w:rsidR="00565B55">
          <w:rPr>
            <w:noProof/>
          </w:rPr>
          <w:t>3</w:t>
        </w:r>
        <w:r>
          <w:fldChar w:fldCharType="end"/>
        </w:r>
      </w:p>
    </w:sdtContent>
  </w:sdt>
  <w:p w14:paraId="6C7F7267" w14:textId="77777777" w:rsidR="001C5F59" w:rsidRDefault="00E12E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84EC" w14:textId="77777777" w:rsidR="00E12EA7" w:rsidRDefault="00E12EA7">
      <w:pPr>
        <w:spacing w:after="0" w:line="240" w:lineRule="auto"/>
      </w:pPr>
      <w:r>
        <w:separator/>
      </w:r>
    </w:p>
  </w:footnote>
  <w:footnote w:type="continuationSeparator" w:id="0">
    <w:p w14:paraId="0158773B" w14:textId="77777777" w:rsidR="00E12EA7" w:rsidRDefault="00E12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D0632B"/>
    <w:multiLevelType w:val="hybridMultilevel"/>
    <w:tmpl w:val="F5F2E3B2"/>
    <w:lvl w:ilvl="0" w:tplc="573E67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0F10EE"/>
    <w:multiLevelType w:val="hybridMultilevel"/>
    <w:tmpl w:val="FF0CF6EC"/>
    <w:lvl w:ilvl="0" w:tplc="AF2467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D355CCB"/>
    <w:multiLevelType w:val="hybridMultilevel"/>
    <w:tmpl w:val="12E88B54"/>
    <w:lvl w:ilvl="0" w:tplc="A394066E">
      <w:numFmt w:val="bullet"/>
      <w:lvlText w:val="-"/>
      <w:lvlJc w:val="left"/>
      <w:pPr>
        <w:ind w:left="720" w:hanging="360"/>
      </w:pPr>
      <w:rPr>
        <w:rFonts w:ascii="Calibri" w:eastAsiaTheme="minorHAnsi" w:hAnsi="Calibri" w:cs="Calibri" w:hint="default"/>
        <w:color w:val="auto"/>
        <w:sz w:val="2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9"/>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33"/>
    <w:rsid w:val="000027F5"/>
    <w:rsid w:val="000719F4"/>
    <w:rsid w:val="0009016B"/>
    <w:rsid w:val="000902F0"/>
    <w:rsid w:val="000B178B"/>
    <w:rsid w:val="000C4CE7"/>
    <w:rsid w:val="000C68E3"/>
    <w:rsid w:val="000D0B67"/>
    <w:rsid w:val="000D6188"/>
    <w:rsid w:val="0010000E"/>
    <w:rsid w:val="001237C8"/>
    <w:rsid w:val="001306D8"/>
    <w:rsid w:val="00151756"/>
    <w:rsid w:val="00165175"/>
    <w:rsid w:val="00167385"/>
    <w:rsid w:val="00170EF5"/>
    <w:rsid w:val="00174493"/>
    <w:rsid w:val="00187FC9"/>
    <w:rsid w:val="001A20E5"/>
    <w:rsid w:val="001A30B7"/>
    <w:rsid w:val="001A7F45"/>
    <w:rsid w:val="001B15B3"/>
    <w:rsid w:val="001B7266"/>
    <w:rsid w:val="001D676F"/>
    <w:rsid w:val="00240959"/>
    <w:rsid w:val="002804EB"/>
    <w:rsid w:val="00280E16"/>
    <w:rsid w:val="00295326"/>
    <w:rsid w:val="00297568"/>
    <w:rsid w:val="002C4857"/>
    <w:rsid w:val="002D67ED"/>
    <w:rsid w:val="002F1275"/>
    <w:rsid w:val="002F4485"/>
    <w:rsid w:val="00315599"/>
    <w:rsid w:val="00342A7F"/>
    <w:rsid w:val="003E5769"/>
    <w:rsid w:val="00412703"/>
    <w:rsid w:val="00415EBA"/>
    <w:rsid w:val="004355F9"/>
    <w:rsid w:val="0049537D"/>
    <w:rsid w:val="004A46E1"/>
    <w:rsid w:val="004B653D"/>
    <w:rsid w:val="004B767D"/>
    <w:rsid w:val="004C54A8"/>
    <w:rsid w:val="004E78C7"/>
    <w:rsid w:val="004F150F"/>
    <w:rsid w:val="00543D95"/>
    <w:rsid w:val="00547718"/>
    <w:rsid w:val="00550F95"/>
    <w:rsid w:val="00565B55"/>
    <w:rsid w:val="00566B99"/>
    <w:rsid w:val="00581577"/>
    <w:rsid w:val="005A4514"/>
    <w:rsid w:val="005B1998"/>
    <w:rsid w:val="005E4AC0"/>
    <w:rsid w:val="006078CD"/>
    <w:rsid w:val="006100C3"/>
    <w:rsid w:val="00624FC8"/>
    <w:rsid w:val="00625CB8"/>
    <w:rsid w:val="0063250B"/>
    <w:rsid w:val="006464EC"/>
    <w:rsid w:val="00654061"/>
    <w:rsid w:val="00670A16"/>
    <w:rsid w:val="00672C10"/>
    <w:rsid w:val="00691BF1"/>
    <w:rsid w:val="006C1361"/>
    <w:rsid w:val="00712F93"/>
    <w:rsid w:val="00744CE1"/>
    <w:rsid w:val="00773A3B"/>
    <w:rsid w:val="00784BF4"/>
    <w:rsid w:val="007A3E41"/>
    <w:rsid w:val="007B5321"/>
    <w:rsid w:val="007F3846"/>
    <w:rsid w:val="00801CAE"/>
    <w:rsid w:val="00812D14"/>
    <w:rsid w:val="00823E8A"/>
    <w:rsid w:val="00825E5C"/>
    <w:rsid w:val="00827775"/>
    <w:rsid w:val="0084109D"/>
    <w:rsid w:val="00847724"/>
    <w:rsid w:val="008611CF"/>
    <w:rsid w:val="008C480C"/>
    <w:rsid w:val="008D2996"/>
    <w:rsid w:val="008F1C90"/>
    <w:rsid w:val="008F276B"/>
    <w:rsid w:val="00900133"/>
    <w:rsid w:val="00921504"/>
    <w:rsid w:val="0093774A"/>
    <w:rsid w:val="0097521E"/>
    <w:rsid w:val="009A2076"/>
    <w:rsid w:val="009A3839"/>
    <w:rsid w:val="009D387C"/>
    <w:rsid w:val="009F70D6"/>
    <w:rsid w:val="009F7133"/>
    <w:rsid w:val="00A174FB"/>
    <w:rsid w:val="00A4792E"/>
    <w:rsid w:val="00A5747B"/>
    <w:rsid w:val="00A74628"/>
    <w:rsid w:val="00A910FD"/>
    <w:rsid w:val="00A9210B"/>
    <w:rsid w:val="00AA644E"/>
    <w:rsid w:val="00AA6E28"/>
    <w:rsid w:val="00AB5690"/>
    <w:rsid w:val="00AB5DD9"/>
    <w:rsid w:val="00AC659C"/>
    <w:rsid w:val="00B109F6"/>
    <w:rsid w:val="00B46734"/>
    <w:rsid w:val="00B56EE0"/>
    <w:rsid w:val="00B62355"/>
    <w:rsid w:val="00B67E2C"/>
    <w:rsid w:val="00B71F74"/>
    <w:rsid w:val="00BA4179"/>
    <w:rsid w:val="00BD570B"/>
    <w:rsid w:val="00BF2CC2"/>
    <w:rsid w:val="00BF336A"/>
    <w:rsid w:val="00C0557F"/>
    <w:rsid w:val="00C07A3F"/>
    <w:rsid w:val="00C1510D"/>
    <w:rsid w:val="00C246AF"/>
    <w:rsid w:val="00C32891"/>
    <w:rsid w:val="00C56062"/>
    <w:rsid w:val="00C76264"/>
    <w:rsid w:val="00C97E1F"/>
    <w:rsid w:val="00CA33F4"/>
    <w:rsid w:val="00CB5BA4"/>
    <w:rsid w:val="00CC1C02"/>
    <w:rsid w:val="00CE2927"/>
    <w:rsid w:val="00CE4AF9"/>
    <w:rsid w:val="00D05393"/>
    <w:rsid w:val="00D06675"/>
    <w:rsid w:val="00D27056"/>
    <w:rsid w:val="00D37F60"/>
    <w:rsid w:val="00D40E18"/>
    <w:rsid w:val="00D4270E"/>
    <w:rsid w:val="00D5783C"/>
    <w:rsid w:val="00DA2A6E"/>
    <w:rsid w:val="00DA327A"/>
    <w:rsid w:val="00DC1EA9"/>
    <w:rsid w:val="00DC6400"/>
    <w:rsid w:val="00DE4223"/>
    <w:rsid w:val="00DF257D"/>
    <w:rsid w:val="00E023FA"/>
    <w:rsid w:val="00E12EA7"/>
    <w:rsid w:val="00E25BDE"/>
    <w:rsid w:val="00E30456"/>
    <w:rsid w:val="00E44C34"/>
    <w:rsid w:val="00E518B3"/>
    <w:rsid w:val="00E55196"/>
    <w:rsid w:val="00E92446"/>
    <w:rsid w:val="00ED1093"/>
    <w:rsid w:val="00ED37A4"/>
    <w:rsid w:val="00EF1B4B"/>
    <w:rsid w:val="00EF50C4"/>
    <w:rsid w:val="00EF7D51"/>
    <w:rsid w:val="00EF7F72"/>
    <w:rsid w:val="00F0178D"/>
    <w:rsid w:val="00F03274"/>
    <w:rsid w:val="00F06B46"/>
    <w:rsid w:val="00F120FE"/>
    <w:rsid w:val="00F13ED9"/>
    <w:rsid w:val="00F44250"/>
    <w:rsid w:val="00F5758F"/>
    <w:rsid w:val="00F746C5"/>
    <w:rsid w:val="00F76E0A"/>
    <w:rsid w:val="00F874B2"/>
    <w:rsid w:val="00FA79B0"/>
    <w:rsid w:val="00FD4DB7"/>
    <w:rsid w:val="00FE7D1B"/>
    <w:rsid w:val="00FF255F"/>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4426"/>
  <w15:docId w15:val="{89733DB1-5950-4A9B-A99F-349C8A0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semiHidden/>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1803</DocId>
    <Category xmlns="328c4b46-73db-4dea-b856-05d9d8a86ba6" xsi:nil="true"/>
  </documentManagement>
</p:properties>
</file>

<file path=customXml/itemProps1.xml><?xml version="1.0" encoding="utf-8"?>
<ds:datastoreItem xmlns:ds="http://schemas.openxmlformats.org/officeDocument/2006/customXml" ds:itemID="{AFF00DCA-87F6-40F1-A7CB-21147EF45EA4}">
  <ds:schemaRefs>
    <ds:schemaRef ds:uri="http://schemas.openxmlformats.org/officeDocument/2006/bibliography"/>
  </ds:schemaRefs>
</ds:datastoreItem>
</file>

<file path=customXml/itemProps2.xml><?xml version="1.0" encoding="utf-8"?>
<ds:datastoreItem xmlns:ds="http://schemas.openxmlformats.org/officeDocument/2006/customXml" ds:itemID="{42DDEF1B-327A-4450-9864-5F8A62747E18}"/>
</file>

<file path=customXml/itemProps3.xml><?xml version="1.0" encoding="utf-8"?>
<ds:datastoreItem xmlns:ds="http://schemas.openxmlformats.org/officeDocument/2006/customXml" ds:itemID="{C0718E6F-54F8-4E8F-B5C8-03C07459731D}"/>
</file>

<file path=customXml/itemProps4.xml><?xml version="1.0" encoding="utf-8"?>
<ds:datastoreItem xmlns:ds="http://schemas.openxmlformats.org/officeDocument/2006/customXml" ds:itemID="{273E7921-B27E-47DC-86E3-A096D7D21F95}"/>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or06-0@auswaertiges-amt.de</dc:creator>
  <cp:lastModifiedBy>Huck, Kristina Carolin (AA privat)</cp:lastModifiedBy>
  <cp:revision>7</cp:revision>
  <dcterms:created xsi:type="dcterms:W3CDTF">2024-01-02T15:36:00Z</dcterms:created>
  <dcterms:modified xsi:type="dcterms:W3CDTF">2024-01-18T12:59:00Z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