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06EC" w14:textId="77777777" w:rsidR="00F4070C" w:rsidRPr="009E3B34" w:rsidRDefault="00F4070C" w:rsidP="00F4070C">
      <w:pPr>
        <w:spacing w:after="0" w:line="240" w:lineRule="auto"/>
        <w:rPr>
          <w:lang w:val="en-GB"/>
        </w:rPr>
      </w:pP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p>
    <w:p w14:paraId="4A6B64F9" w14:textId="77777777" w:rsidR="00F4070C" w:rsidRPr="00660909" w:rsidRDefault="00F4070C" w:rsidP="00F4070C">
      <w:pPr>
        <w:spacing w:after="0" w:line="240" w:lineRule="auto"/>
        <w:jc w:val="center"/>
        <w:rPr>
          <w:rFonts w:asciiTheme="minorHAnsi" w:hAnsiTheme="minorHAnsi"/>
          <w:b/>
          <w:lang w:val="en-US"/>
        </w:rPr>
      </w:pPr>
    </w:p>
    <w:p w14:paraId="150D8B1D" w14:textId="77777777" w:rsidR="00F4070C" w:rsidRPr="00660909" w:rsidRDefault="00F4070C" w:rsidP="00F4070C">
      <w:pPr>
        <w:spacing w:after="0" w:line="240" w:lineRule="auto"/>
        <w:jc w:val="center"/>
        <w:rPr>
          <w:rFonts w:asciiTheme="minorHAnsi" w:hAnsiTheme="minorHAnsi"/>
          <w:b/>
          <w:lang w:val="en-US"/>
        </w:rPr>
      </w:pPr>
    </w:p>
    <w:p w14:paraId="439E852B" w14:textId="77777777" w:rsidR="00F4070C" w:rsidRDefault="00F4070C" w:rsidP="00F4070C">
      <w:pPr>
        <w:spacing w:line="240" w:lineRule="auto"/>
        <w:jc w:val="center"/>
        <w:rPr>
          <w:rFonts w:asciiTheme="minorHAnsi" w:hAnsiTheme="minorHAnsi"/>
          <w:b/>
          <w:lang w:val="en-US"/>
        </w:rPr>
      </w:pPr>
    </w:p>
    <w:p w14:paraId="33678DDA" w14:textId="77777777" w:rsidR="00F4070C" w:rsidRDefault="00F4070C" w:rsidP="00F4070C">
      <w:pPr>
        <w:spacing w:after="0" w:line="240" w:lineRule="auto"/>
        <w:contextualSpacing/>
        <w:jc w:val="center"/>
        <w:rPr>
          <w:rFonts w:asciiTheme="minorHAnsi" w:hAnsiTheme="minorHAnsi"/>
          <w:b/>
          <w:sz w:val="28"/>
          <w:szCs w:val="24"/>
          <w:lang w:val="en-US"/>
        </w:rPr>
      </w:pPr>
      <w:bookmarkStart w:id="0" w:name="_Hlk127960138"/>
      <w:r>
        <w:rPr>
          <w:rFonts w:asciiTheme="minorHAnsi" w:hAnsiTheme="minorHAnsi"/>
          <w:b/>
          <w:sz w:val="28"/>
          <w:szCs w:val="24"/>
          <w:lang w:val="en-US"/>
        </w:rPr>
        <w:t>45</w:t>
      </w:r>
      <w:r>
        <w:rPr>
          <w:rFonts w:asciiTheme="minorHAnsi" w:hAnsiTheme="minorHAnsi"/>
          <w:b/>
          <w:sz w:val="28"/>
          <w:szCs w:val="24"/>
          <w:vertAlign w:val="superscript"/>
          <w:lang w:val="en-US"/>
        </w:rPr>
        <w:t>th</w:t>
      </w:r>
      <w:r>
        <w:rPr>
          <w:rFonts w:asciiTheme="minorHAnsi" w:hAnsiTheme="minorHAnsi"/>
          <w:b/>
          <w:sz w:val="28"/>
          <w:szCs w:val="24"/>
          <w:lang w:val="en-US"/>
        </w:rPr>
        <w:t xml:space="preserve"> session of the Universal Periodic Review</w:t>
      </w:r>
    </w:p>
    <w:p w14:paraId="26B9A5C2" w14:textId="733F521E" w:rsidR="00F4070C" w:rsidRPr="00032930" w:rsidRDefault="00F4070C" w:rsidP="00F4070C">
      <w:pPr>
        <w:spacing w:line="240" w:lineRule="auto"/>
        <w:jc w:val="center"/>
        <w:rPr>
          <w:rFonts w:asciiTheme="minorHAnsi" w:hAnsiTheme="minorHAnsi" w:cs="Arial"/>
          <w:b/>
          <w:color w:val="000000"/>
          <w:sz w:val="28"/>
          <w:szCs w:val="24"/>
          <w:u w:val="single"/>
          <w:lang w:val="en-US"/>
        </w:rPr>
      </w:pPr>
      <w:r>
        <w:rPr>
          <w:rFonts w:asciiTheme="minorHAnsi" w:hAnsiTheme="minorHAnsi" w:cs="Arial"/>
          <w:b/>
          <w:color w:val="000000"/>
          <w:sz w:val="28"/>
          <w:szCs w:val="24"/>
          <w:u w:val="single"/>
          <w:lang w:val="en-US"/>
        </w:rPr>
        <w:t xml:space="preserve">Review of </w:t>
      </w:r>
      <w:r w:rsidR="00737271">
        <w:rPr>
          <w:rFonts w:asciiTheme="minorHAnsi" w:hAnsiTheme="minorHAnsi" w:cs="Arial"/>
          <w:b/>
          <w:color w:val="000000"/>
          <w:sz w:val="28"/>
          <w:szCs w:val="24"/>
          <w:u w:val="single"/>
          <w:lang w:val="en-US"/>
        </w:rPr>
        <w:t>Nigeria</w:t>
      </w:r>
    </w:p>
    <w:p w14:paraId="3B18DAD8" w14:textId="77777777" w:rsidR="00F4070C" w:rsidRDefault="00F4070C" w:rsidP="00F4070C">
      <w:pPr>
        <w:spacing w:line="240" w:lineRule="auto"/>
        <w:jc w:val="right"/>
        <w:rPr>
          <w:rFonts w:asciiTheme="minorHAnsi" w:hAnsiTheme="minorHAnsi"/>
          <w:lang w:val="en-US"/>
        </w:rPr>
      </w:pPr>
      <w:r>
        <w:rPr>
          <w:rFonts w:asciiTheme="minorHAnsi" w:hAnsiTheme="minorHAnsi"/>
          <w:lang w:val="en-US"/>
        </w:rPr>
        <w:t>23 January 2024</w:t>
      </w:r>
    </w:p>
    <w:p w14:paraId="4390625E" w14:textId="498C5EF3" w:rsidR="00F4070C" w:rsidRDefault="00F4070C" w:rsidP="00F4070C">
      <w:pPr>
        <w:jc w:val="center"/>
        <w:rPr>
          <w:rFonts w:asciiTheme="minorHAnsi" w:hAnsiTheme="minorHAnsi" w:cstheme="minorHAnsi"/>
          <w:b/>
          <w:sz w:val="28"/>
          <w:szCs w:val="24"/>
          <w:lang w:val="en-US"/>
        </w:rPr>
      </w:pPr>
      <w:r>
        <w:rPr>
          <w:rFonts w:asciiTheme="minorHAnsi" w:hAnsiTheme="minorHAnsi" w:cstheme="minorHAnsi"/>
          <w:b/>
          <w:sz w:val="28"/>
          <w:szCs w:val="24"/>
          <w:lang w:val="en-US"/>
        </w:rPr>
        <w:t>Statement by Austria</w:t>
      </w:r>
    </w:p>
    <w:bookmarkEnd w:id="0"/>
    <w:p w14:paraId="151A7815" w14:textId="77777777" w:rsidR="00F4070C" w:rsidRDefault="00F4070C" w:rsidP="00F4070C">
      <w:pPr>
        <w:spacing w:after="0" w:line="240" w:lineRule="auto"/>
        <w:jc w:val="both"/>
        <w:rPr>
          <w:rFonts w:asciiTheme="minorHAnsi" w:hAnsiTheme="minorHAnsi" w:cstheme="minorHAnsi"/>
          <w:szCs w:val="24"/>
          <w:lang w:val="en-US"/>
        </w:rPr>
      </w:pPr>
    </w:p>
    <w:p w14:paraId="337D7F7E" w14:textId="6B1D1028" w:rsidR="00F4070C" w:rsidRPr="00C92353" w:rsidRDefault="00F4070C" w:rsidP="00F4070C">
      <w:pPr>
        <w:spacing w:after="0" w:line="240" w:lineRule="auto"/>
        <w:jc w:val="both"/>
        <w:rPr>
          <w:rFonts w:asciiTheme="minorHAnsi" w:hAnsiTheme="minorHAnsi" w:cstheme="minorHAnsi"/>
          <w:szCs w:val="24"/>
          <w:lang w:val="en-US"/>
        </w:rPr>
      </w:pPr>
      <w:r>
        <w:rPr>
          <w:rFonts w:asciiTheme="minorHAnsi" w:hAnsiTheme="minorHAnsi" w:cstheme="minorHAnsi"/>
          <w:szCs w:val="24"/>
          <w:lang w:val="en-US"/>
        </w:rPr>
        <w:t>Austria</w:t>
      </w:r>
      <w:r w:rsidRPr="00C92353">
        <w:rPr>
          <w:rFonts w:asciiTheme="minorHAnsi" w:hAnsiTheme="minorHAnsi" w:cstheme="minorHAnsi"/>
          <w:szCs w:val="24"/>
          <w:lang w:val="en-US"/>
        </w:rPr>
        <w:t xml:space="preserve"> welcome</w:t>
      </w:r>
      <w:r>
        <w:rPr>
          <w:rFonts w:asciiTheme="minorHAnsi" w:hAnsiTheme="minorHAnsi" w:cstheme="minorHAnsi"/>
          <w:szCs w:val="24"/>
          <w:lang w:val="en-US"/>
        </w:rPr>
        <w:t>s</w:t>
      </w:r>
      <w:r w:rsidRPr="00C92353">
        <w:rPr>
          <w:rFonts w:asciiTheme="minorHAnsi" w:hAnsiTheme="minorHAnsi" w:cstheme="minorHAnsi"/>
          <w:szCs w:val="24"/>
          <w:lang w:val="en-US"/>
        </w:rPr>
        <w:t xml:space="preserve"> the delegation of </w:t>
      </w:r>
      <w:r>
        <w:rPr>
          <w:rFonts w:asciiTheme="minorHAnsi" w:hAnsiTheme="minorHAnsi" w:cstheme="minorHAnsi"/>
          <w:szCs w:val="24"/>
          <w:lang w:val="en-US"/>
        </w:rPr>
        <w:t>Nigeria</w:t>
      </w:r>
      <w:r w:rsidRPr="00C92353">
        <w:rPr>
          <w:rFonts w:asciiTheme="minorHAnsi" w:hAnsiTheme="minorHAnsi" w:cstheme="minorHAnsi"/>
          <w:szCs w:val="24"/>
          <w:lang w:val="en-US"/>
        </w:rPr>
        <w:t xml:space="preserve"> and thank</w:t>
      </w:r>
      <w:r>
        <w:rPr>
          <w:rFonts w:asciiTheme="minorHAnsi" w:hAnsiTheme="minorHAnsi" w:cstheme="minorHAnsi"/>
          <w:szCs w:val="24"/>
          <w:lang w:val="en-US"/>
        </w:rPr>
        <w:t>s</w:t>
      </w:r>
      <w:r w:rsidRPr="00C92353">
        <w:rPr>
          <w:rFonts w:asciiTheme="minorHAnsi" w:hAnsiTheme="minorHAnsi" w:cstheme="minorHAnsi"/>
          <w:szCs w:val="24"/>
          <w:lang w:val="en-US"/>
        </w:rPr>
        <w:t xml:space="preserve"> them for their presentation.</w:t>
      </w:r>
    </w:p>
    <w:p w14:paraId="7090D1A6" w14:textId="77777777" w:rsidR="00F4070C" w:rsidRDefault="00F4070C" w:rsidP="00F4070C">
      <w:pPr>
        <w:spacing w:after="0" w:line="240" w:lineRule="auto"/>
        <w:jc w:val="both"/>
        <w:rPr>
          <w:rFonts w:asciiTheme="minorHAnsi" w:hAnsiTheme="minorHAnsi" w:cstheme="minorHAnsi"/>
          <w:szCs w:val="24"/>
          <w:lang w:val="en-US"/>
        </w:rPr>
      </w:pPr>
    </w:p>
    <w:p w14:paraId="004666E0" w14:textId="5E4A5186" w:rsidR="00F4070C" w:rsidRPr="00360A3A" w:rsidRDefault="003505D0" w:rsidP="00F4070C">
      <w:pPr>
        <w:spacing w:after="0" w:line="300" w:lineRule="auto"/>
        <w:jc w:val="both"/>
        <w:rPr>
          <w:rFonts w:ascii="Calibri" w:eastAsiaTheme="minorEastAsia" w:hAnsi="Calibri" w:cs="Calibri"/>
          <w:szCs w:val="24"/>
          <w:lang w:val="en-US"/>
        </w:rPr>
      </w:pPr>
      <w:r>
        <w:rPr>
          <w:rFonts w:ascii="Calibri" w:eastAsiaTheme="minorEastAsia" w:hAnsi="Calibri" w:cs="Calibri"/>
          <w:szCs w:val="24"/>
          <w:lang w:val="en-US"/>
        </w:rPr>
        <w:t>We</w:t>
      </w:r>
      <w:r w:rsidR="00F4070C" w:rsidRPr="00360A3A">
        <w:rPr>
          <w:rFonts w:ascii="Calibri" w:eastAsiaTheme="minorEastAsia" w:hAnsi="Calibri" w:cs="Calibri"/>
          <w:szCs w:val="24"/>
          <w:lang w:val="en-US"/>
        </w:rPr>
        <w:t xml:space="preserve"> commend </w:t>
      </w:r>
      <w:r w:rsidR="00F4070C">
        <w:rPr>
          <w:rFonts w:ascii="Calibri" w:eastAsiaTheme="minorEastAsia" w:hAnsi="Calibri" w:cs="Calibri"/>
          <w:szCs w:val="24"/>
          <w:lang w:val="en-US"/>
        </w:rPr>
        <w:t>the domestication of the 2015 Violence against Persons (Prohibition) Act in almost all states</w:t>
      </w:r>
      <w:r>
        <w:rPr>
          <w:rFonts w:ascii="Calibri" w:eastAsiaTheme="minorEastAsia" w:hAnsi="Calibri" w:cs="Calibri"/>
          <w:szCs w:val="24"/>
          <w:lang w:val="en-US"/>
        </w:rPr>
        <w:t xml:space="preserve"> and</w:t>
      </w:r>
      <w:r w:rsidR="00F4070C" w:rsidRPr="00360A3A">
        <w:rPr>
          <w:rFonts w:ascii="Calibri" w:eastAsiaTheme="minorEastAsia" w:hAnsi="Calibri" w:cs="Calibri"/>
          <w:szCs w:val="24"/>
          <w:lang w:val="en-US"/>
        </w:rPr>
        <w:t xml:space="preserve"> encourage Nigeria to implement </w:t>
      </w:r>
      <w:r>
        <w:rPr>
          <w:rFonts w:ascii="Calibri" w:eastAsiaTheme="minorEastAsia" w:hAnsi="Calibri" w:cs="Calibri"/>
          <w:szCs w:val="24"/>
          <w:lang w:val="en-US"/>
        </w:rPr>
        <w:t>it</w:t>
      </w:r>
      <w:r w:rsidR="00F4070C" w:rsidRPr="00360A3A">
        <w:rPr>
          <w:rFonts w:ascii="Calibri" w:eastAsiaTheme="minorEastAsia" w:hAnsi="Calibri" w:cs="Calibri"/>
          <w:szCs w:val="24"/>
          <w:lang w:val="en-US"/>
        </w:rPr>
        <w:t xml:space="preserve"> </w:t>
      </w:r>
      <w:r w:rsidR="00F4070C">
        <w:rPr>
          <w:rFonts w:ascii="Calibri" w:eastAsiaTheme="minorEastAsia" w:hAnsi="Calibri" w:cs="Calibri"/>
          <w:szCs w:val="24"/>
          <w:lang w:val="en-US"/>
        </w:rPr>
        <w:t>in all states</w:t>
      </w:r>
      <w:r w:rsidR="00F4070C" w:rsidRPr="00360A3A">
        <w:rPr>
          <w:rFonts w:ascii="Calibri" w:eastAsiaTheme="minorEastAsia" w:hAnsi="Calibri" w:cs="Calibri"/>
          <w:szCs w:val="24"/>
          <w:lang w:val="en-US"/>
        </w:rPr>
        <w:t xml:space="preserve"> in a comprehensive manner.</w:t>
      </w:r>
    </w:p>
    <w:p w14:paraId="4E7AB022" w14:textId="77777777" w:rsidR="00F4070C" w:rsidRPr="00C92353" w:rsidRDefault="00F4070C" w:rsidP="00F4070C">
      <w:pPr>
        <w:spacing w:after="0" w:line="240" w:lineRule="auto"/>
        <w:rPr>
          <w:rFonts w:asciiTheme="minorHAnsi" w:hAnsiTheme="minorHAnsi" w:cstheme="minorHAnsi"/>
          <w:b/>
          <w:szCs w:val="24"/>
          <w:lang w:val="en-US"/>
        </w:rPr>
      </w:pPr>
    </w:p>
    <w:p w14:paraId="53C3E988" w14:textId="1F23C03E" w:rsidR="00F4070C" w:rsidRPr="00C92353" w:rsidRDefault="003505D0" w:rsidP="00F4070C">
      <w:pPr>
        <w:spacing w:after="0" w:line="240" w:lineRule="auto"/>
        <w:rPr>
          <w:rFonts w:asciiTheme="minorHAnsi" w:hAnsiTheme="minorHAnsi" w:cstheme="minorHAnsi"/>
          <w:szCs w:val="24"/>
          <w:lang w:val="en-US"/>
        </w:rPr>
      </w:pPr>
      <w:r>
        <w:rPr>
          <w:rFonts w:asciiTheme="minorHAnsi" w:hAnsiTheme="minorHAnsi" w:cstheme="minorHAnsi"/>
          <w:szCs w:val="24"/>
          <w:lang w:val="en-US"/>
        </w:rPr>
        <w:t>We</w:t>
      </w:r>
      <w:r w:rsidR="00F4070C" w:rsidRPr="00C92353">
        <w:rPr>
          <w:rFonts w:asciiTheme="minorHAnsi" w:hAnsiTheme="minorHAnsi" w:cstheme="minorHAnsi"/>
          <w:szCs w:val="24"/>
          <w:lang w:val="en-US"/>
        </w:rPr>
        <w:t xml:space="preserve"> would like to offer the following </w:t>
      </w:r>
      <w:r w:rsidR="00F4070C" w:rsidRPr="00C92353">
        <w:rPr>
          <w:rFonts w:asciiTheme="minorHAnsi" w:hAnsiTheme="minorHAnsi" w:cstheme="minorHAnsi"/>
          <w:szCs w:val="24"/>
          <w:u w:val="single"/>
          <w:lang w:val="en-US"/>
        </w:rPr>
        <w:t>recommendations</w:t>
      </w:r>
      <w:r w:rsidR="00F4070C" w:rsidRPr="00C92353">
        <w:rPr>
          <w:rFonts w:asciiTheme="minorHAnsi" w:hAnsiTheme="minorHAnsi" w:cstheme="minorHAnsi"/>
          <w:szCs w:val="24"/>
          <w:lang w:val="en-US"/>
        </w:rPr>
        <w:t>:</w:t>
      </w:r>
    </w:p>
    <w:p w14:paraId="1DE2F6CD" w14:textId="77777777" w:rsidR="00F4070C" w:rsidRPr="00C92353" w:rsidRDefault="00F4070C" w:rsidP="00F4070C">
      <w:pPr>
        <w:spacing w:after="0" w:line="240" w:lineRule="auto"/>
        <w:rPr>
          <w:rFonts w:asciiTheme="minorHAnsi" w:hAnsiTheme="minorHAnsi" w:cstheme="minorHAnsi"/>
          <w:szCs w:val="24"/>
          <w:lang w:val="en-US"/>
        </w:rPr>
      </w:pPr>
    </w:p>
    <w:p w14:paraId="71FF3E81" w14:textId="4E46C483" w:rsidR="00F4070C" w:rsidRPr="00F4070C" w:rsidRDefault="00F4070C" w:rsidP="00F4070C">
      <w:pPr>
        <w:numPr>
          <w:ilvl w:val="0"/>
          <w:numId w:val="2"/>
        </w:numPr>
        <w:spacing w:after="0" w:line="300" w:lineRule="auto"/>
        <w:jc w:val="both"/>
        <w:rPr>
          <w:rFonts w:ascii="Calibri" w:eastAsiaTheme="minorEastAsia" w:hAnsi="Calibri" w:cs="Calibri"/>
          <w:szCs w:val="24"/>
          <w:lang w:val="en-US"/>
        </w:rPr>
      </w:pPr>
      <w:r w:rsidRPr="00360A3A">
        <w:rPr>
          <w:rFonts w:ascii="Calibri" w:eastAsiaTheme="minorEastAsia" w:hAnsi="Calibri" w:cs="Calibri"/>
          <w:szCs w:val="24"/>
          <w:lang w:val="en-US"/>
        </w:rPr>
        <w:t xml:space="preserve">Amend and review all legislation and policies, with a view to </w:t>
      </w:r>
      <w:r>
        <w:rPr>
          <w:rFonts w:ascii="Calibri" w:eastAsiaTheme="minorEastAsia" w:hAnsi="Calibri" w:cs="Calibri"/>
          <w:szCs w:val="24"/>
          <w:lang w:val="en-US"/>
        </w:rPr>
        <w:t xml:space="preserve">addressing discrimination of minorities and vulnerable groups, while taking affirmative actions to promote the protection and personal development of women and children in particular. </w:t>
      </w:r>
    </w:p>
    <w:p w14:paraId="7615B2DE" w14:textId="4C683E9D" w:rsidR="00F4070C" w:rsidRPr="00F4070C" w:rsidRDefault="00F4070C" w:rsidP="00F4070C">
      <w:pPr>
        <w:numPr>
          <w:ilvl w:val="0"/>
          <w:numId w:val="2"/>
        </w:numPr>
        <w:spacing w:after="0" w:line="300" w:lineRule="auto"/>
        <w:jc w:val="both"/>
        <w:rPr>
          <w:rFonts w:ascii="Calibri" w:eastAsiaTheme="minorEastAsia" w:hAnsi="Calibri" w:cs="Calibri"/>
          <w:szCs w:val="24"/>
          <w:lang w:val="en-US"/>
        </w:rPr>
      </w:pPr>
      <w:r>
        <w:rPr>
          <w:rFonts w:ascii="Calibri" w:eastAsiaTheme="minorEastAsia" w:hAnsi="Calibri" w:cs="Calibri"/>
          <w:szCs w:val="24"/>
          <w:lang w:val="en-US"/>
        </w:rPr>
        <w:t xml:space="preserve">Continue to work on the abolition of the death penalty, including the ratification of the Second Optional Protocol to the </w:t>
      </w:r>
      <w:r w:rsidR="00A171FE">
        <w:rPr>
          <w:rFonts w:ascii="Calibri" w:eastAsiaTheme="minorEastAsia" w:hAnsi="Calibri" w:cs="Calibri"/>
          <w:szCs w:val="24"/>
          <w:lang w:val="en-US"/>
        </w:rPr>
        <w:t>International Covenant on Civil and Political Rights (</w:t>
      </w:r>
      <w:r>
        <w:rPr>
          <w:rFonts w:ascii="Calibri" w:eastAsiaTheme="minorEastAsia" w:hAnsi="Calibri" w:cs="Calibri"/>
          <w:szCs w:val="24"/>
          <w:lang w:val="en-US"/>
        </w:rPr>
        <w:t>ICCPR</w:t>
      </w:r>
      <w:r w:rsidR="00A171FE">
        <w:rPr>
          <w:rFonts w:ascii="Calibri" w:eastAsiaTheme="minorEastAsia" w:hAnsi="Calibri" w:cs="Calibri"/>
          <w:szCs w:val="24"/>
          <w:lang w:val="en-US"/>
        </w:rPr>
        <w:t>)</w:t>
      </w:r>
      <w:bookmarkStart w:id="1" w:name="_GoBack"/>
      <w:bookmarkEnd w:id="1"/>
      <w:r>
        <w:rPr>
          <w:rFonts w:ascii="Calibri" w:eastAsiaTheme="minorEastAsia" w:hAnsi="Calibri" w:cs="Calibri"/>
          <w:szCs w:val="24"/>
          <w:lang w:val="en-US"/>
        </w:rPr>
        <w:t>.</w:t>
      </w:r>
    </w:p>
    <w:p w14:paraId="7BCD9BCD" w14:textId="77777777" w:rsidR="00F4070C" w:rsidRPr="007C6D55" w:rsidRDefault="00F4070C" w:rsidP="00F4070C">
      <w:pPr>
        <w:numPr>
          <w:ilvl w:val="0"/>
          <w:numId w:val="2"/>
        </w:numPr>
        <w:spacing w:after="0" w:line="300" w:lineRule="auto"/>
        <w:jc w:val="both"/>
        <w:rPr>
          <w:rFonts w:ascii="Calibri" w:eastAsiaTheme="minorEastAsia" w:hAnsi="Calibri" w:cs="Calibri"/>
          <w:szCs w:val="24"/>
          <w:lang w:val="en-US"/>
        </w:rPr>
      </w:pPr>
      <w:r w:rsidRPr="007C6D55">
        <w:rPr>
          <w:rFonts w:ascii="Calibri" w:eastAsiaTheme="minorEastAsia" w:hAnsi="Calibri" w:cs="Calibri"/>
          <w:szCs w:val="24"/>
          <w:lang w:val="en-US"/>
        </w:rPr>
        <w:t>Ensure the adequate training and funding of the Police, the Armed Forces and Judiciary in order to end all forms of arbitrary arrests, torture and cruel, inhuman or degrading treatment by state officials.</w:t>
      </w:r>
    </w:p>
    <w:p w14:paraId="479576C8" w14:textId="77777777" w:rsidR="00F4070C" w:rsidRPr="00F4070C" w:rsidRDefault="00F4070C" w:rsidP="00F4070C">
      <w:pPr>
        <w:pStyle w:val="Listenabsatz"/>
        <w:spacing w:after="0" w:line="240" w:lineRule="auto"/>
        <w:jc w:val="both"/>
        <w:rPr>
          <w:rFonts w:asciiTheme="minorHAnsi" w:hAnsiTheme="minorHAnsi" w:cstheme="minorHAnsi"/>
          <w:szCs w:val="24"/>
          <w:lang w:val="en-US"/>
        </w:rPr>
      </w:pPr>
    </w:p>
    <w:p w14:paraId="128584D8" w14:textId="7474BDB1" w:rsidR="00F4070C" w:rsidRDefault="00F4070C" w:rsidP="008C1806">
      <w:pPr>
        <w:spacing w:after="0" w:line="240" w:lineRule="auto"/>
        <w:jc w:val="both"/>
      </w:pPr>
      <w:r w:rsidRPr="00C92353">
        <w:rPr>
          <w:rFonts w:asciiTheme="minorHAnsi" w:hAnsiTheme="minorHAnsi" w:cstheme="minorHAnsi"/>
          <w:szCs w:val="24"/>
          <w:lang w:val="en-US"/>
        </w:rPr>
        <w:t>Thank you.</w:t>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Pr>
          <w:rFonts w:asciiTheme="minorHAnsi" w:hAnsiTheme="minorHAnsi" w:cstheme="minorHAnsi"/>
          <w:szCs w:val="24"/>
          <w:lang w:val="en-US"/>
        </w:rPr>
        <w:tab/>
      </w:r>
      <w:r w:rsidR="008C1806" w:rsidRPr="00C92353">
        <w:rPr>
          <w:rFonts w:asciiTheme="minorHAnsi" w:hAnsiTheme="minorHAnsi" w:cstheme="minorHAnsi"/>
          <w:i/>
          <w:szCs w:val="24"/>
          <w:highlight w:val="yellow"/>
          <w:lang w:val="en-US"/>
        </w:rPr>
        <w:t xml:space="preserve">MAX </w:t>
      </w:r>
      <w:r w:rsidR="008C1806">
        <w:rPr>
          <w:rFonts w:asciiTheme="minorHAnsi" w:hAnsiTheme="minorHAnsi" w:cstheme="minorHAnsi"/>
          <w:i/>
          <w:szCs w:val="24"/>
          <w:highlight w:val="yellow"/>
          <w:lang w:val="en-US"/>
        </w:rPr>
        <w:t xml:space="preserve">55 </w:t>
      </w:r>
      <w:proofErr w:type="spellStart"/>
      <w:r w:rsidR="008C1806">
        <w:rPr>
          <w:rFonts w:asciiTheme="minorHAnsi" w:hAnsiTheme="minorHAnsi" w:cstheme="minorHAnsi"/>
          <w:i/>
          <w:szCs w:val="24"/>
          <w:highlight w:val="yellow"/>
          <w:lang w:val="en-US"/>
        </w:rPr>
        <w:t>Sek</w:t>
      </w:r>
      <w:proofErr w:type="spellEnd"/>
      <w:r w:rsidR="008C1806">
        <w:rPr>
          <w:rFonts w:asciiTheme="minorHAnsi" w:hAnsiTheme="minorHAnsi" w:cstheme="minorHAnsi"/>
          <w:i/>
          <w:szCs w:val="24"/>
          <w:highlight w:val="yellow"/>
          <w:lang w:val="en-US"/>
        </w:rPr>
        <w:t>.</w:t>
      </w:r>
    </w:p>
    <w:sectPr w:rsidR="00F4070C" w:rsidSect="008C1806">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262D" w14:textId="77777777" w:rsidR="00581E13" w:rsidRDefault="0002431C">
      <w:pPr>
        <w:spacing w:after="0" w:line="240" w:lineRule="auto"/>
      </w:pPr>
      <w:r>
        <w:separator/>
      </w:r>
    </w:p>
  </w:endnote>
  <w:endnote w:type="continuationSeparator" w:id="0">
    <w:p w14:paraId="611F3429" w14:textId="77777777" w:rsidR="00581E13" w:rsidRDefault="0002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D057" w14:textId="77777777" w:rsidR="00581E13" w:rsidRDefault="0002431C">
      <w:pPr>
        <w:spacing w:after="0" w:line="240" w:lineRule="auto"/>
      </w:pPr>
      <w:r>
        <w:separator/>
      </w:r>
    </w:p>
  </w:footnote>
  <w:footnote w:type="continuationSeparator" w:id="0">
    <w:p w14:paraId="12B0EB19" w14:textId="77777777" w:rsidR="00581E13" w:rsidRDefault="0002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82E0" w14:textId="77777777" w:rsidR="00F4070C" w:rsidRPr="0025124A" w:rsidRDefault="00F4070C" w:rsidP="00F4070C">
    <w:pPr>
      <w:pStyle w:val="Kopfzeile"/>
      <w:tabs>
        <w:tab w:val="clear" w:pos="4536"/>
      </w:tabs>
      <w:rPr>
        <w:i/>
      </w:rPr>
    </w:pPr>
    <w:r>
      <w:rPr>
        <w:i/>
        <w:noProof/>
        <w:lang w:eastAsia="ko-KR" w:bidi="ug-CN"/>
      </w:rPr>
      <w:drawing>
        <wp:anchor distT="0" distB="0" distL="114300" distR="114300" simplePos="0" relativeHeight="251659264" behindDoc="0" locked="0" layoutInCell="1" allowOverlap="1" wp14:anchorId="75EF9E53" wp14:editId="0499C6DA">
          <wp:simplePos x="0" y="0"/>
          <wp:positionH relativeFrom="column">
            <wp:posOffset>-461645</wp:posOffset>
          </wp:positionH>
          <wp:positionV relativeFrom="paragraph">
            <wp:posOffset>7620</wp:posOffset>
          </wp:positionV>
          <wp:extent cx="2390140" cy="701040"/>
          <wp:effectExtent l="0" t="0" r="0" b="381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4D02"/>
    <w:multiLevelType w:val="hybridMultilevel"/>
    <w:tmpl w:val="1C649D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DA10E95"/>
    <w:multiLevelType w:val="hybridMultilevel"/>
    <w:tmpl w:val="56D239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AF138D1"/>
    <w:multiLevelType w:val="hybridMultilevel"/>
    <w:tmpl w:val="DE38CD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21"/>
    <w:rsid w:val="0002431C"/>
    <w:rsid w:val="003505D0"/>
    <w:rsid w:val="00454621"/>
    <w:rsid w:val="00581E13"/>
    <w:rsid w:val="006839B1"/>
    <w:rsid w:val="00737271"/>
    <w:rsid w:val="007C2031"/>
    <w:rsid w:val="0085500A"/>
    <w:rsid w:val="008C1806"/>
    <w:rsid w:val="0097642D"/>
    <w:rsid w:val="00A171FE"/>
    <w:rsid w:val="00B62497"/>
    <w:rsid w:val="00C253CC"/>
    <w:rsid w:val="00EF1373"/>
    <w:rsid w:val="00F4070C"/>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90B"/>
  <w15:chartTrackingRefBased/>
  <w15:docId w15:val="{4996DA51-3F81-4770-A0CA-26A3ED51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070C"/>
    <w:pPr>
      <w:spacing w:after="200" w:line="276" w:lineRule="auto"/>
    </w:pPr>
    <w:rPr>
      <w:rFonts w:ascii="Corbel" w:hAnsi="Corbe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070C"/>
    <w:rPr>
      <w:rFonts w:ascii="Corbel" w:hAnsi="Corbel"/>
      <w:sz w:val="24"/>
    </w:rPr>
  </w:style>
  <w:style w:type="paragraph" w:styleId="Listenabsatz">
    <w:name w:val="List Paragraph"/>
    <w:basedOn w:val="Standard"/>
    <w:uiPriority w:val="34"/>
    <w:qFormat/>
    <w:rsid w:val="00F4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4-01-19T18:26:52" text="19.01.2024 18:26:52"/>
    <f:field ref="FSCFOLIO_1_1001_SignaturesFldCtx_FSCFOLIO_1_1001_FieldLastSignatureRemark" text=""/>
    <f:field ref="FSCFOLIO_1_1001_FieldCurrentUser" text="Sarah Friedmann"/>
    <f:field ref="FSCFOLIO_1_1001_FieldCurrentDate" text="22.01.2024 08:31"/>
    <f:field ref="objvalidfrom" date="" text="" edit="true"/>
    <f:field ref="objvalidto" date="" text="" edit="true"/>
    <f:field ref="FSCFOLIO_1_1001_FieldReleasedVersionDate" text=""/>
    <f:field ref="FSCFOLIO_1_1001_FieldReleasedVersionNr" text=""/>
    <f:field ref="CCAPRECONFIG_15_1001_Objektname" text="Beilage_AT Statement Nigeria" edit="true"/>
    <f:field ref="CCAPRECONFIG_15_1001_Objektname" text="Beilage_AT Statement Nigeria"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Menschenrechte&#10;VN-MRR, 45. Sitzung der UPR-Arbeitsgruppe, Statement Österreichs anlässlich der Überprüfung von Nigeria am 23. Jänner 2024" multiline="true"/>
    <f:field ref="EIBVFGH_15_1700_FieldPartPlaintiffList" text="" multiline="true"/>
    <f:field ref="EIBVFGH_15_1700_FieldGoesOutToList" text="" multiline="true"/>
    <f:field ref="CUSTOMIZATIONRESSORTBMF_103_2800_FieldRecipientsEmailBMF" text="" multiline="true"/>
    <f:field ref="objname" text="Beilage_AT Statement Nigeria" edit="true"/>
    <f:field ref="objsubject" text="" edit="true"/>
    <f:field ref="objcreatedby" text="Humenberger, Mathias, BA M.A.I.S."/>
    <f:field ref="objcreatedat" date="2024-01-19T17:31:44" text="19.01.2024 17:31:44"/>
    <f:field ref="objchangedby" text="Butschek, Ulrike, Mag."/>
    <f:field ref="objmodifiedat" date="2024-01-19T18:26:53" text="19.01.2024 18:26:53"/>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2247</DocId>
    <Category xmlns="328c4b46-73db-4dea-b856-05d9d8a86ba6"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F373BB-B24B-4CAB-884F-C2540FB3D8A1}"/>
</file>

<file path=customXml/itemProps3.xml><?xml version="1.0" encoding="utf-8"?>
<ds:datastoreItem xmlns:ds="http://schemas.openxmlformats.org/officeDocument/2006/customXml" ds:itemID="{64245CEB-F21D-4489-A9D8-195617FCDF4C}"/>
</file>

<file path=customXml/itemProps4.xml><?xml version="1.0" encoding="utf-8"?>
<ds:datastoreItem xmlns:ds="http://schemas.openxmlformats.org/officeDocument/2006/customXml" ds:itemID="{98841D36-3FBB-45F0-BE9B-5571D2AC3CD2}"/>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GEPP Malina &lt;OV Genf&gt;</dc:creator>
  <cp:keywords/>
  <dc:description/>
  <cp:lastModifiedBy>GEPP Malina &lt;OV Genf&gt;</cp:lastModifiedBy>
  <cp:revision>11</cp:revision>
  <dcterms:created xsi:type="dcterms:W3CDTF">2023-12-27T15:01:00Z</dcterms:created>
  <dcterms:modified xsi:type="dcterms:W3CDTF">2024-01-22T09:47:00Z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19.01.2024</vt:lpwstr>
  </property>
  <property fmtid="{D5CDD505-2E9C-101B-9397-08002B2CF9AE}" pid="90" name="FSC#EIBPRECONFIG@1.1001:EIBApprovedBy">
    <vt:lpwstr>Butschek</vt:lpwstr>
  </property>
  <property fmtid="{D5CDD505-2E9C-101B-9397-08002B2CF9AE}" pid="91" name="FSC#EIBPRECONFIG@1.1001:EIBApprovedBySubst">
    <vt:lpwstr/>
  </property>
  <property fmtid="{D5CDD505-2E9C-101B-9397-08002B2CF9AE}" pid="92" name="FSC#EIBPRECONFIG@1.1001:EIBApprovedByTitle">
    <vt:lpwstr>Mag. Ulrike Butschek</vt:lpwstr>
  </property>
  <property fmtid="{D5CDD505-2E9C-101B-9397-08002B2CF9AE}" pid="93" name="FSC#EIBPRECONFIG@1.1001:EIBApprovedByPostTitle">
    <vt:lpwstr/>
  </property>
  <property fmtid="{D5CDD505-2E9C-101B-9397-08002B2CF9AE}" pid="94" name="FSC#EIBPRECONFIG@1.1001:EIBDepartment">
    <vt:lpwstr>BMEIA - I.A (Völkerrechtsbüro: Abteilungen I.5, I.6 und I.7)</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mathias.humenberger@bmeia.gv.at</vt:lpwstr>
  </property>
  <property fmtid="{D5CDD505-2E9C-101B-9397-08002B2CF9AE}" pid="101" name="FSC#EIBPRECONFIG@1.1001:FileOUEmail">
    <vt:lpwstr>abti7@bmeia.gv.at</vt:lpwstr>
  </property>
  <property fmtid="{D5CDD505-2E9C-101B-9397-08002B2CF9AE}" pid="102" name="FSC#EIBPRECONFIG@1.1001:OUEmail">
    <vt:lpwstr>abtIa@bmeia.gv.at</vt:lpwstr>
  </property>
  <property fmtid="{D5CDD505-2E9C-101B-9397-08002B2CF9AE}" pid="103" name="FSC#EIBPRECONFIG@1.1001:OwnerGender">
    <vt:lpwstr>Männlich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 (Menschenrechte, Volksgruppenangelegenheiten)</vt:lpwstr>
  </property>
  <property fmtid="{D5CDD505-2E9C-101B-9397-08002B2CF9AE}" pid="118" name="FSC#EIBPRECONFIG@1.1001:FileOUDescr">
    <vt:lpwstr>I.7</vt:lpwstr>
  </property>
  <property fmtid="{D5CDD505-2E9C-101B-9397-08002B2CF9AE}" pid="119" name="FSC#EIBPRECONFIG@1.1001:OUDescr">
    <vt:lpwstr>bis 31.8.2020</vt:lpwstr>
  </property>
  <property fmtid="{D5CDD505-2E9C-101B-9397-08002B2CF9AE}" pid="120" name="FSC#EIBPRECONFIG@1.1001:Signatures">
    <vt:lpwstr>Abzeichnen_x000d_
Genehmigt</vt:lpwstr>
  </property>
  <property fmtid="{D5CDD505-2E9C-101B-9397-08002B2CF9AE}" pid="121" name="FSC#EIBPRECONFIG@1.1001:currentuser">
    <vt:lpwstr>COO.3000.100.1.992105</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COO.3000.112.11.2685062</vt:lpwstr>
  </property>
  <property fmtid="{D5CDD505-2E9C-101B-9397-08002B2CF9AE}" pid="125" name="FSC#EIBPRECONFIG@1.1001:toplevelobject">
    <vt:lpwstr>COO.3000.112.23.2406289</vt:lpwstr>
  </property>
  <property fmtid="{D5CDD505-2E9C-101B-9397-08002B2CF9AE}" pid="126" name="FSC#EIBPRECONFIG@1.1001:objchangedby">
    <vt:lpwstr>Mag. Ulrike Butschek</vt:lpwstr>
  </property>
  <property fmtid="{D5CDD505-2E9C-101B-9397-08002B2CF9AE}" pid="127" name="FSC#EIBPRECONFIG@1.1001:objchangedbyPostTitle">
    <vt:lpwstr/>
  </property>
  <property fmtid="{D5CDD505-2E9C-101B-9397-08002B2CF9AE}" pid="128" name="FSC#EIBPRECONFIG@1.1001:objchangedat">
    <vt:lpwstr>21.01.2024</vt:lpwstr>
  </property>
  <property fmtid="{D5CDD505-2E9C-101B-9397-08002B2CF9AE}" pid="129" name="FSC#EIBPRECONFIG@1.1001:objname">
    <vt:lpwstr>Beilage_AT Statement Nigeria</vt:lpwstr>
  </property>
  <property fmtid="{D5CDD505-2E9C-101B-9397-08002B2CF9AE}" pid="130" name="FSC#EIBPRECONFIG@1.1001:EIBProcessResponsiblePhone">
    <vt:lpwstr>3256</vt:lpwstr>
  </property>
  <property fmtid="{D5CDD505-2E9C-101B-9397-08002B2CF9AE}" pid="131" name="FSC#EIBPRECONFIG@1.1001:EIBProcessResponsibleMail">
    <vt:lpwstr>chiara.kastrun@bmeia.gv.at</vt:lpwstr>
  </property>
  <property fmtid="{D5CDD505-2E9C-101B-9397-08002B2CF9AE}" pid="132" name="FSC#EIBPRECONFIG@1.1001:EIBProcessResponsibleFax">
    <vt:lpwstr/>
  </property>
  <property fmtid="{D5CDD505-2E9C-101B-9397-08002B2CF9AE}" pid="133" name="FSC#EIBPRECONFIG@1.1001:EIBProcessResponsiblePostTitle">
    <vt:lpwstr>LL.M. </vt:lpwstr>
  </property>
  <property fmtid="{D5CDD505-2E9C-101B-9397-08002B2CF9AE}" pid="134" name="FSC#EIBPRECONFIG@1.1001:EIBProcessResponsible">
    <vt:lpwstr>Chiara Kastrun, LL.M. </vt:lpwstr>
  </property>
  <property fmtid="{D5CDD505-2E9C-101B-9397-08002B2CF9AE}" pid="135" name="FSC#EIBPRECONFIG@1.1001:FileResponsibleFullName">
    <vt:lpwstr>Mathias Humenberger, BA M.A.I.S.</vt:lpwstr>
  </property>
  <property fmtid="{D5CDD505-2E9C-101B-9397-08002B2CF9AE}" pid="136" name="FSC#EIBPRECONFIG@1.1001:FileResponsibleFirstnameSurname">
    <vt:lpwstr>Mathias Humenberger</vt:lpwstr>
  </property>
  <property fmtid="{D5CDD505-2E9C-101B-9397-08002B2CF9AE}" pid="137" name="FSC#EIBPRECONFIG@1.1001:FileResponsibleEmail">
    <vt:lpwstr>mathias.humenberger@bmeia.gv.at</vt:lpwstr>
  </property>
  <property fmtid="{D5CDD505-2E9C-101B-9397-08002B2CF9AE}" pid="138" name="FSC#EIBPRECONFIG@1.1001:FileResponsibleExtension">
    <vt:lpwstr>3759</vt:lpwstr>
  </property>
  <property fmtid="{D5CDD505-2E9C-101B-9397-08002B2CF9AE}" pid="139" name="FSC#EIBPRECONFIG@1.1001:FileResponsibleFaxExtension">
    <vt:lpwstr>3759</vt:lpwstr>
  </property>
  <property fmtid="{D5CDD505-2E9C-101B-9397-08002B2CF9AE}" pid="140" name="FSC#EIBPRECONFIG@1.1001:FileResponsibleGender">
    <vt:lpwstr>Männlich</vt:lpwstr>
  </property>
  <property fmtid="{D5CDD505-2E9C-101B-9397-08002B2CF9AE}" pid="141" name="FSC#EIBPRECONFIG@1.1001:FileResponsibleAddr">
    <vt:lpwstr> ,  </vt:lpwstr>
  </property>
  <property fmtid="{D5CDD505-2E9C-101B-9397-08002B2CF9AE}" pid="142" name="FSC#EIBPRECONFIG@1.1001:OwnerPostTitle">
    <vt:lpwstr>BA M.A.I.S.</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Menschenrechte_x000d_
VN-MRR, 45. Sitzung der UPR-Arbeitsgruppe, Statement Österreichs anlässlich der Überprüfung von Nigeria am 23. Jänner 2024</vt:lpwstr>
  </property>
  <property fmtid="{D5CDD505-2E9C-101B-9397-08002B2CF9AE}" pid="154" name="FSC#COOELAK@1.1001:FileReference">
    <vt:lpwstr>2024-0.054.278</vt:lpwstr>
  </property>
  <property fmtid="{D5CDD505-2E9C-101B-9397-08002B2CF9AE}" pid="155" name="FSC#COOELAK@1.1001:FileRefYear">
    <vt:lpwstr>2024</vt:lpwstr>
  </property>
  <property fmtid="{D5CDD505-2E9C-101B-9397-08002B2CF9AE}" pid="156" name="FSC#COOELAK@1.1001:FileRefOrdinal">
    <vt:lpwstr>54278</vt:lpwstr>
  </property>
  <property fmtid="{D5CDD505-2E9C-101B-9397-08002B2CF9AE}" pid="157" name="FSC#COOELAK@1.1001:FileRefOU">
    <vt:lpwstr>I.7</vt:lpwstr>
  </property>
  <property fmtid="{D5CDD505-2E9C-101B-9397-08002B2CF9AE}" pid="158" name="FSC#COOELAK@1.1001:Organization">
    <vt:lpwstr/>
  </property>
  <property fmtid="{D5CDD505-2E9C-101B-9397-08002B2CF9AE}" pid="159" name="FSC#COOELAK@1.1001:Owner">
    <vt:lpwstr>Mathias Humenberger, BA M.A.I.S.</vt:lpwstr>
  </property>
  <property fmtid="{D5CDD505-2E9C-101B-9397-08002B2CF9AE}" pid="160" name="FSC#COOELAK@1.1001:OwnerExtension">
    <vt:lpwstr>3759</vt:lpwstr>
  </property>
  <property fmtid="{D5CDD505-2E9C-101B-9397-08002B2CF9AE}" pid="161" name="FSC#COOELAK@1.1001:OwnerFaxExtension">
    <vt:lpwstr>3759</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 (Menschenrechte, Volksgruppenangelegenheiten)</vt:lpwstr>
  </property>
  <property fmtid="{D5CDD505-2E9C-101B-9397-08002B2CF9AE}" pid="167" name="FSC#COOELAK@1.1001:CreatedAt">
    <vt:lpwstr>19.01.2024</vt:lpwstr>
  </property>
  <property fmtid="{D5CDD505-2E9C-101B-9397-08002B2CF9AE}" pid="168" name="FSC#COOELAK@1.1001:OU">
    <vt:lpwstr>BMEIA - I.7 (Menschenrechte, Volksgruppenangelegenheiten)</vt:lpwstr>
  </property>
  <property fmtid="{D5CDD505-2E9C-101B-9397-08002B2CF9AE}" pid="169" name="FSC#COOELAK@1.1001:Priority">
    <vt:lpwstr> ()</vt:lpwstr>
  </property>
  <property fmtid="{D5CDD505-2E9C-101B-9397-08002B2CF9AE}" pid="170" name="FSC#COOELAK@1.1001:ObjBarCode">
    <vt:lpwstr>*COO.3000.112.15.5109032*</vt:lpwstr>
  </property>
  <property fmtid="{D5CDD505-2E9C-101B-9397-08002B2CF9AE}" pid="171" name="FSC#COOELAK@1.1001:RefBarCode">
    <vt:lpwstr/>
  </property>
  <property fmtid="{D5CDD505-2E9C-101B-9397-08002B2CF9AE}" pid="172" name="FSC#COOELAK@1.1001:FileRefBarCode">
    <vt:lpwstr>*2024-0.054.278*</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Humenberger, Mathias, BA M.A.I.S.</vt:lpwstr>
  </property>
  <property fmtid="{D5CDD505-2E9C-101B-9397-08002B2CF9AE}" pid="177" name="FSC#COOELAK@1.1001:ProcessResponsiblePhone">
    <vt:lpwstr>3759</vt:lpwstr>
  </property>
  <property fmtid="{D5CDD505-2E9C-101B-9397-08002B2CF9AE}" pid="178" name="FSC#COOELAK@1.1001:ProcessResponsibleMail">
    <vt:lpwstr>mathias.humenberger@bmeia.gv.at</vt:lpwstr>
  </property>
  <property fmtid="{D5CDD505-2E9C-101B-9397-08002B2CF9AE}" pid="179" name="FSC#COOELAK@1.1001:ProcessResponsibleFax">
    <vt:lpwstr>3759</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sarah.friedmann@bmeia.gv.at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Volksgruppenangelegenheiten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COO.3000.112.15.5109032</vt:lpwstr>
  </property>
  <property fmtid="{D5CDD505-2E9C-101B-9397-08002B2CF9AE}" pid="225" name="FSC#FSCFOLIO@1.1001:docpropproject">
    <vt:lpwstr/>
  </property>
  <property fmtid="{D5CDD505-2E9C-101B-9397-08002B2CF9AE}" pid="226" name="ContentTypeId">
    <vt:lpwstr>0x010100EDF7D78D76D05945965286F71AD59CEC</vt:lpwstr>
  </property>
</Properties>
</file>